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F2" w:rsidRPr="003E0739" w:rsidRDefault="001410F2" w:rsidP="003E0739">
      <w:pPr>
        <w:spacing w:after="0" w:line="240" w:lineRule="auto"/>
        <w:ind w:firstLine="720"/>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На основу члана 58. Закона о запосленима у аутономној покрајини и јединицама локалне самоуправе („Службени гласник РС“, број 21/2016),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w:t>
      </w:r>
      <w:r w:rsidR="001C421D">
        <w:rPr>
          <w:rFonts w:ascii="Times New Roman" w:eastAsia="Times New Roman" w:hAnsi="Times New Roman" w:cs="Times New Roman"/>
          <w:sz w:val="24"/>
          <w:szCs w:val="24"/>
          <w:lang w:eastAsia="ar-SA"/>
        </w:rPr>
        <w:t>016), као и члана 36. став 1. тачка 3.</w:t>
      </w:r>
      <w:r w:rsidRPr="003E0739">
        <w:rPr>
          <w:rFonts w:ascii="Times New Roman" w:eastAsia="Times New Roman" w:hAnsi="Times New Roman" w:cs="Times New Roman"/>
          <w:sz w:val="24"/>
          <w:szCs w:val="24"/>
          <w:lang w:eastAsia="ar-SA"/>
        </w:rPr>
        <w:t xml:space="preserve"> Одлуке о орга</w:t>
      </w:r>
      <w:r w:rsidR="001B2F98">
        <w:rPr>
          <w:rFonts w:ascii="Times New Roman" w:eastAsia="Times New Roman" w:hAnsi="Times New Roman" w:cs="Times New Roman"/>
          <w:sz w:val="24"/>
          <w:szCs w:val="24"/>
          <w:lang w:eastAsia="ar-SA"/>
        </w:rPr>
        <w:t>низацији Градске управе града Врања</w:t>
      </w:r>
      <w:r w:rsidR="00B22C2E" w:rsidRPr="003E0739">
        <w:rPr>
          <w:rFonts w:ascii="Times New Roman" w:eastAsia="Times New Roman" w:hAnsi="Times New Roman" w:cs="Times New Roman"/>
          <w:sz w:val="24"/>
          <w:szCs w:val="24"/>
          <w:lang w:eastAsia="ar-SA"/>
        </w:rPr>
        <w:t xml:space="preserve"> („Службени гласник</w:t>
      </w:r>
      <w:r w:rsidR="001B2F98">
        <w:rPr>
          <w:rFonts w:ascii="Times New Roman" w:eastAsia="Times New Roman" w:hAnsi="Times New Roman" w:cs="Times New Roman"/>
          <w:sz w:val="24"/>
          <w:szCs w:val="24"/>
          <w:lang w:eastAsia="ar-SA"/>
        </w:rPr>
        <w:t xml:space="preserve"> града Врања</w:t>
      </w:r>
      <w:r w:rsidRPr="003E0739">
        <w:rPr>
          <w:rFonts w:ascii="Times New Roman" w:eastAsia="Times New Roman" w:hAnsi="Times New Roman" w:cs="Times New Roman"/>
          <w:sz w:val="24"/>
          <w:szCs w:val="24"/>
          <w:lang w:eastAsia="ar-SA"/>
        </w:rPr>
        <w:t xml:space="preserve">“, број </w:t>
      </w:r>
      <w:r w:rsidR="001B2F98" w:rsidRPr="000042BE">
        <w:rPr>
          <w:rFonts w:ascii="Times New Roman" w:hAnsi="Times New Roman" w:cs="Times New Roman"/>
          <w:sz w:val="24"/>
          <w:szCs w:val="24"/>
          <w:lang w:eastAsia="ar-SA"/>
        </w:rPr>
        <w:t>35/2016</w:t>
      </w:r>
      <w:r w:rsidRPr="003E0739">
        <w:rPr>
          <w:rFonts w:ascii="Times New Roman" w:eastAsia="Times New Roman" w:hAnsi="Times New Roman" w:cs="Times New Roman"/>
          <w:sz w:val="24"/>
          <w:szCs w:val="24"/>
          <w:lang w:eastAsia="ar-SA"/>
        </w:rPr>
        <w:t>), Градско веће</w:t>
      </w:r>
      <w:r w:rsidR="00B22C2E" w:rsidRPr="003E0739">
        <w:rPr>
          <w:rFonts w:ascii="Times New Roman" w:eastAsia="Times New Roman" w:hAnsi="Times New Roman" w:cs="Times New Roman"/>
          <w:sz w:val="24"/>
          <w:szCs w:val="24"/>
          <w:lang w:eastAsia="ar-SA"/>
        </w:rPr>
        <w:t xml:space="preserve"> града Врања</w:t>
      </w:r>
      <w:r w:rsidRPr="003E0739">
        <w:rPr>
          <w:rFonts w:ascii="Times New Roman" w:eastAsia="Times New Roman" w:hAnsi="Times New Roman" w:cs="Times New Roman"/>
          <w:sz w:val="24"/>
          <w:szCs w:val="24"/>
          <w:lang w:eastAsia="ar-SA"/>
        </w:rPr>
        <w:t xml:space="preserve">, на предлог начелника Градске управе града </w:t>
      </w:r>
      <w:r w:rsidR="002F16EC" w:rsidRPr="003E0739">
        <w:rPr>
          <w:rFonts w:ascii="Times New Roman" w:eastAsia="Times New Roman" w:hAnsi="Times New Roman" w:cs="Times New Roman"/>
          <w:sz w:val="24"/>
          <w:szCs w:val="24"/>
          <w:lang w:eastAsia="ar-SA"/>
        </w:rPr>
        <w:t>Врања</w:t>
      </w:r>
      <w:r w:rsidRPr="003E0739">
        <w:rPr>
          <w:rFonts w:ascii="Times New Roman" w:eastAsia="Times New Roman" w:hAnsi="Times New Roman" w:cs="Times New Roman"/>
          <w:sz w:val="24"/>
          <w:szCs w:val="24"/>
          <w:lang w:eastAsia="ar-SA"/>
        </w:rPr>
        <w:t xml:space="preserve">, дана _________ 2016. године, усвојило је  </w:t>
      </w:r>
    </w:p>
    <w:p w:rsidR="001410F2" w:rsidRPr="003E0739" w:rsidRDefault="001410F2" w:rsidP="003E0739">
      <w:pPr>
        <w:spacing w:after="0" w:line="240" w:lineRule="auto"/>
        <w:rPr>
          <w:rFonts w:ascii="Times New Roman" w:eastAsia="Times New Roman" w:hAnsi="Times New Roman" w:cs="Times New Roman"/>
          <w:b/>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 Р А В И Л Н И К</w:t>
      </w:r>
    </w:p>
    <w:p w:rsidR="00E5628A" w:rsidRDefault="001410F2" w:rsidP="00F80386">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О ОРГАНИЗАЦИЈИ  И  СИСТЕМАТИЗАЦИЈИ РАДНИХ МЕСТА</w:t>
      </w:r>
    </w:p>
    <w:p w:rsidR="001410F2" w:rsidRPr="003E0739" w:rsidRDefault="001410F2" w:rsidP="00E5628A">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 ГРАДСКОЈ УПРАВИ</w:t>
      </w:r>
      <w:r w:rsidR="00E5628A">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b/>
          <w:sz w:val="24"/>
          <w:szCs w:val="24"/>
          <w:lang w:eastAsia="ar-SA"/>
        </w:rPr>
        <w:t xml:space="preserve">ГРАДА </w:t>
      </w:r>
      <w:r w:rsidR="002F16EC" w:rsidRPr="003E0739">
        <w:rPr>
          <w:rFonts w:ascii="Times New Roman" w:eastAsia="Times New Roman" w:hAnsi="Times New Roman" w:cs="Times New Roman"/>
          <w:b/>
          <w:sz w:val="24"/>
          <w:szCs w:val="24"/>
          <w:lang w:eastAsia="ar-SA"/>
        </w:rPr>
        <w:t>ВРАЊА</w:t>
      </w:r>
    </w:p>
    <w:p w:rsidR="001410F2" w:rsidRPr="003E0739" w:rsidRDefault="001410F2" w:rsidP="003E0739">
      <w:pPr>
        <w:spacing w:after="0" w:line="240" w:lineRule="auto"/>
        <w:rPr>
          <w:rFonts w:ascii="Times New Roman" w:eastAsia="Times New Roman" w:hAnsi="Times New Roman" w:cs="Times New Roman"/>
          <w:sz w:val="24"/>
          <w:szCs w:val="24"/>
          <w:lang w:eastAsia="ar-SA"/>
        </w:rPr>
      </w:pPr>
    </w:p>
    <w:p w:rsidR="001410F2" w:rsidRPr="003E0739" w:rsidRDefault="001410F2" w:rsidP="003E0739">
      <w:pPr>
        <w:pStyle w:val="Footer"/>
        <w:spacing w:after="0" w:line="240" w:lineRule="auto"/>
        <w:jc w:val="center"/>
        <w:rPr>
          <w:sz w:val="24"/>
          <w:szCs w:val="24"/>
        </w:rPr>
      </w:pPr>
      <w:r w:rsidRPr="003E0739">
        <w:rPr>
          <w:b/>
          <w:sz w:val="24"/>
          <w:szCs w:val="24"/>
          <w:lang w:eastAsia="ar-SA"/>
        </w:rPr>
        <w:t>ГЛАВА I</w:t>
      </w: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Основне одредбе</w:t>
      </w:r>
    </w:p>
    <w:p w:rsidR="00B22C2E" w:rsidRPr="003E0739" w:rsidRDefault="00B22C2E" w:rsidP="003E0739">
      <w:pPr>
        <w:spacing w:after="0" w:line="240" w:lineRule="auto"/>
        <w:jc w:val="center"/>
        <w:rPr>
          <w:rFonts w:ascii="Times New Roman" w:eastAsia="Times New Roman" w:hAnsi="Times New Roman" w:cs="Times New Roman"/>
          <w:b/>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1.</w:t>
      </w:r>
    </w:p>
    <w:p w:rsidR="001410F2" w:rsidRPr="003E0739" w:rsidRDefault="001410F2" w:rsidP="003E0739">
      <w:pPr>
        <w:spacing w:after="0" w:line="240" w:lineRule="auto"/>
        <w:ind w:firstLine="720"/>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 xml:space="preserve">Правилником о организацији и </w:t>
      </w:r>
      <w:r w:rsidR="00E5628A">
        <w:rPr>
          <w:rFonts w:ascii="Times New Roman" w:eastAsia="Times New Roman" w:hAnsi="Times New Roman" w:cs="Times New Roman"/>
          <w:sz w:val="24"/>
          <w:szCs w:val="24"/>
          <w:lang w:eastAsia="ar-SA"/>
        </w:rPr>
        <w:t>систематизацији радних места у Г</w:t>
      </w:r>
      <w:r w:rsidRPr="003E0739">
        <w:rPr>
          <w:rFonts w:ascii="Times New Roman" w:eastAsia="Times New Roman" w:hAnsi="Times New Roman" w:cs="Times New Roman"/>
          <w:sz w:val="24"/>
          <w:szCs w:val="24"/>
          <w:lang w:eastAsia="ar-SA"/>
        </w:rPr>
        <w:t>радској управи</w:t>
      </w:r>
      <w:r w:rsidR="00E5628A">
        <w:rPr>
          <w:rFonts w:ascii="Times New Roman" w:eastAsia="Times New Roman" w:hAnsi="Times New Roman" w:cs="Times New Roman"/>
          <w:sz w:val="24"/>
          <w:szCs w:val="24"/>
          <w:lang w:eastAsia="ar-SA"/>
        </w:rPr>
        <w:t xml:space="preserve"> града Врања</w:t>
      </w:r>
      <w:r w:rsidRPr="003E0739">
        <w:rPr>
          <w:rFonts w:ascii="Times New Roman" w:eastAsia="Times New Roman" w:hAnsi="Times New Roman" w:cs="Times New Roman"/>
          <w:sz w:val="24"/>
          <w:szCs w:val="24"/>
          <w:lang w:eastAsia="ar-SA"/>
        </w:rPr>
        <w:t>, (</w:t>
      </w:r>
      <w:r w:rsidR="00E5628A">
        <w:rPr>
          <w:rFonts w:ascii="Times New Roman" w:eastAsia="Times New Roman" w:hAnsi="Times New Roman" w:cs="Times New Roman"/>
          <w:sz w:val="24"/>
          <w:szCs w:val="24"/>
          <w:lang w:eastAsia="ar-SA"/>
        </w:rPr>
        <w:t>даљем тексту: Правилник) уређују</w:t>
      </w:r>
      <w:r w:rsidRPr="003E0739">
        <w:rPr>
          <w:rFonts w:ascii="Times New Roman" w:eastAsia="Times New Roman" w:hAnsi="Times New Roman" w:cs="Times New Roman"/>
          <w:sz w:val="24"/>
          <w:szCs w:val="24"/>
          <w:lang w:eastAsia="ar-SA"/>
        </w:rPr>
        <w:t xml:space="preserve">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w:t>
      </w:r>
      <w:r w:rsidR="00E5628A">
        <w:rPr>
          <w:rFonts w:ascii="Times New Roman" w:eastAsia="Times New Roman" w:hAnsi="Times New Roman" w:cs="Times New Roman"/>
          <w:sz w:val="24"/>
          <w:szCs w:val="24"/>
          <w:lang w:eastAsia="ar-SA"/>
        </w:rPr>
        <w:t xml:space="preserve">радном месту у Градској управи </w:t>
      </w:r>
      <w:r w:rsidRPr="003E0739">
        <w:rPr>
          <w:rFonts w:ascii="Times New Roman" w:eastAsia="Times New Roman" w:hAnsi="Times New Roman" w:cs="Times New Roman"/>
          <w:sz w:val="24"/>
          <w:szCs w:val="24"/>
          <w:lang w:eastAsia="ar-SA"/>
        </w:rPr>
        <w:t xml:space="preserve">града </w:t>
      </w:r>
      <w:r w:rsidR="00636738" w:rsidRPr="003E0739">
        <w:rPr>
          <w:rFonts w:ascii="Times New Roman" w:eastAsia="Times New Roman" w:hAnsi="Times New Roman" w:cs="Times New Roman"/>
          <w:sz w:val="24"/>
          <w:szCs w:val="24"/>
          <w:lang w:eastAsia="ar-SA"/>
        </w:rPr>
        <w:t>Врања</w:t>
      </w:r>
      <w:r w:rsidRPr="003E0739">
        <w:rPr>
          <w:rFonts w:ascii="Times New Roman" w:eastAsia="Times New Roman" w:hAnsi="Times New Roman" w:cs="Times New Roman"/>
          <w:sz w:val="24"/>
          <w:szCs w:val="24"/>
          <w:lang w:eastAsia="ar-SA"/>
        </w:rPr>
        <w:t>.</w:t>
      </w:r>
    </w:p>
    <w:p w:rsidR="00B22C2E" w:rsidRPr="003E0739" w:rsidRDefault="00B22C2E" w:rsidP="003E0739">
      <w:pPr>
        <w:spacing w:after="0" w:line="240" w:lineRule="auto"/>
        <w:jc w:val="both"/>
        <w:rPr>
          <w:rFonts w:ascii="Times New Roman" w:eastAsia="Times New Roman" w:hAnsi="Times New Roman" w:cs="Times New Roman"/>
          <w:color w:val="222222"/>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Процедура усвајања Правилника</w:t>
      </w:r>
    </w:p>
    <w:p w:rsidR="00B22C2E" w:rsidRPr="003E0739" w:rsidRDefault="00B22C2E" w:rsidP="003E0739">
      <w:pPr>
        <w:spacing w:after="0" w:line="240" w:lineRule="auto"/>
        <w:jc w:val="center"/>
        <w:rPr>
          <w:rFonts w:ascii="Times New Roman" w:eastAsia="Times New Roman" w:hAnsi="Times New Roman" w:cs="Times New Roman"/>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2.</w:t>
      </w:r>
    </w:p>
    <w:p w:rsidR="001410F2" w:rsidRPr="003E0739" w:rsidRDefault="001410F2"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Предлог Правилника припрема начелник Градске управе и доставља га Градском већу на усвајање.</w:t>
      </w:r>
    </w:p>
    <w:p w:rsidR="001410F2" w:rsidRPr="003E0739" w:rsidRDefault="001410F2" w:rsidP="003E0739">
      <w:pPr>
        <w:spacing w:after="0" w:line="240" w:lineRule="auto"/>
        <w:ind w:firstLine="720"/>
        <w:jc w:val="both"/>
        <w:rPr>
          <w:rFonts w:ascii="Times New Roman" w:eastAsia="Times New Roman" w:hAnsi="Times New Roman" w:cs="Times New Roman"/>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Поглавља правилника</w:t>
      </w:r>
    </w:p>
    <w:p w:rsidR="00B22C2E" w:rsidRPr="003E0739" w:rsidRDefault="00B22C2E" w:rsidP="003E0739">
      <w:pPr>
        <w:spacing w:after="0" w:line="240" w:lineRule="auto"/>
        <w:jc w:val="center"/>
        <w:rPr>
          <w:rFonts w:ascii="Times New Roman" w:eastAsia="Times New Roman" w:hAnsi="Times New Roman" w:cs="Times New Roman"/>
          <w:b/>
          <w:sz w:val="24"/>
          <w:szCs w:val="24"/>
          <w:lang w:eastAsia="ar-SA"/>
        </w:rPr>
      </w:pPr>
    </w:p>
    <w:p w:rsidR="001410F2" w:rsidRPr="003E0739" w:rsidRDefault="001410F2" w:rsidP="003E0739">
      <w:pPr>
        <w:spacing w:after="0" w:line="240" w:lineRule="auto"/>
        <w:ind w:firstLine="720"/>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3.</w:t>
      </w:r>
    </w:p>
    <w:p w:rsidR="001410F2" w:rsidRPr="003E0739" w:rsidRDefault="001410F2" w:rsidP="003E0739">
      <w:pPr>
        <w:spacing w:after="0" w:line="240" w:lineRule="auto"/>
        <w:ind w:firstLine="720"/>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Правилник се састоји од следећих поглавља:</w:t>
      </w:r>
    </w:p>
    <w:p w:rsidR="001410F2" w:rsidRPr="003E0739" w:rsidRDefault="001410F2" w:rsidP="003E0739">
      <w:pPr>
        <w:pStyle w:val="ListParagraph"/>
        <w:numPr>
          <w:ilvl w:val="0"/>
          <w:numId w:val="28"/>
        </w:num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Глава I</w:t>
      </w:r>
      <w:r w:rsidRPr="003E0739">
        <w:rPr>
          <w:rFonts w:ascii="Times New Roman" w:eastAsia="Times New Roman" w:hAnsi="Times New Roman" w:cs="Times New Roman"/>
          <w:sz w:val="24"/>
          <w:szCs w:val="24"/>
          <w:lang w:eastAsia="ar-SA"/>
        </w:rPr>
        <w:tab/>
        <w:t>Основне одредбе</w:t>
      </w:r>
    </w:p>
    <w:p w:rsidR="001410F2" w:rsidRPr="003E0739" w:rsidRDefault="001410F2" w:rsidP="003E0739">
      <w:pPr>
        <w:pStyle w:val="ListParagraph"/>
        <w:numPr>
          <w:ilvl w:val="0"/>
          <w:numId w:val="28"/>
        </w:num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Глава II</w:t>
      </w:r>
      <w:r w:rsidRPr="003E0739">
        <w:rPr>
          <w:rFonts w:ascii="Times New Roman" w:eastAsia="Times New Roman" w:hAnsi="Times New Roman" w:cs="Times New Roman"/>
          <w:sz w:val="24"/>
          <w:szCs w:val="24"/>
          <w:lang w:eastAsia="ar-SA"/>
        </w:rPr>
        <w:tab/>
        <w:t>Oрганизација и систематизација радних места у Градској управи</w:t>
      </w:r>
    </w:p>
    <w:p w:rsidR="001410F2" w:rsidRPr="003E0739" w:rsidRDefault="00E5628A" w:rsidP="003E0739">
      <w:pPr>
        <w:pStyle w:val="ListParagraph"/>
        <w:numPr>
          <w:ilvl w:val="0"/>
          <w:numId w:val="28"/>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I</w:t>
      </w:r>
      <w:r w:rsidR="001410F2" w:rsidRPr="003E0739">
        <w:rPr>
          <w:rFonts w:ascii="Times New Roman" w:eastAsia="Times New Roman" w:hAnsi="Times New Roman" w:cs="Times New Roman"/>
          <w:sz w:val="24"/>
          <w:szCs w:val="24"/>
          <w:lang w:eastAsia="ar-SA"/>
        </w:rPr>
        <w:t>II</w:t>
      </w:r>
      <w:r w:rsidR="001410F2" w:rsidRPr="003E0739">
        <w:rPr>
          <w:rFonts w:ascii="Times New Roman" w:eastAsia="Times New Roman" w:hAnsi="Times New Roman" w:cs="Times New Roman"/>
          <w:sz w:val="24"/>
          <w:szCs w:val="24"/>
          <w:lang w:eastAsia="ar-SA"/>
        </w:rPr>
        <w:tab/>
        <w:t>Прелазне и завршне одредбе</w:t>
      </w:r>
    </w:p>
    <w:p w:rsidR="001410F2" w:rsidRDefault="001410F2" w:rsidP="003E0739">
      <w:pPr>
        <w:spacing w:after="0" w:line="240" w:lineRule="auto"/>
        <w:jc w:val="both"/>
        <w:rPr>
          <w:rFonts w:ascii="Times New Roman" w:eastAsia="Times New Roman" w:hAnsi="Times New Roman" w:cs="Times New Roman"/>
          <w:noProof/>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noProof/>
          <w:sz w:val="24"/>
          <w:szCs w:val="24"/>
          <w:lang w:eastAsia="ar-SA"/>
        </w:rPr>
      </w:pPr>
      <w:r w:rsidRPr="003E0739">
        <w:rPr>
          <w:rFonts w:ascii="Times New Roman" w:eastAsia="Times New Roman" w:hAnsi="Times New Roman" w:cs="Times New Roman"/>
          <w:b/>
          <w:noProof/>
          <w:sz w:val="24"/>
          <w:szCs w:val="24"/>
          <w:lang w:eastAsia="ar-SA"/>
        </w:rPr>
        <w:t>Систематизација радних места</w:t>
      </w:r>
    </w:p>
    <w:p w:rsidR="00B22C2E" w:rsidRPr="003E0739" w:rsidRDefault="00B22C2E" w:rsidP="003E0739">
      <w:pPr>
        <w:spacing w:after="0" w:line="240" w:lineRule="auto"/>
        <w:jc w:val="center"/>
        <w:rPr>
          <w:rFonts w:ascii="Times New Roman" w:eastAsia="Times New Roman" w:hAnsi="Times New Roman" w:cs="Times New Roman"/>
          <w:b/>
          <w:noProof/>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noProof/>
          <w:sz w:val="24"/>
          <w:szCs w:val="24"/>
          <w:lang w:eastAsia="ar-SA"/>
        </w:rPr>
      </w:pPr>
      <w:r w:rsidRPr="003E0739">
        <w:rPr>
          <w:rFonts w:ascii="Times New Roman" w:eastAsia="Times New Roman" w:hAnsi="Times New Roman" w:cs="Times New Roman"/>
          <w:b/>
          <w:noProof/>
          <w:sz w:val="24"/>
          <w:szCs w:val="24"/>
          <w:lang w:eastAsia="ar-SA"/>
        </w:rPr>
        <w:t>Члан 4.</w:t>
      </w:r>
    </w:p>
    <w:p w:rsidR="001410F2" w:rsidRDefault="001410F2" w:rsidP="003E0739">
      <w:pPr>
        <w:spacing w:after="0" w:line="240" w:lineRule="auto"/>
        <w:ind w:firstLine="720"/>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У Правилнику су систематизована следећа радна места:</w:t>
      </w:r>
    </w:p>
    <w:p w:rsidR="00E5628A" w:rsidRPr="00E5628A" w:rsidRDefault="00E5628A" w:rsidP="003E0739">
      <w:pPr>
        <w:spacing w:after="0" w:line="240" w:lineRule="auto"/>
        <w:ind w:firstLine="720"/>
        <w:rPr>
          <w:rFonts w:ascii="Times New Roman" w:eastAsia="Times New Roman" w:hAnsi="Times New Roman" w:cs="Times New Roman"/>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610"/>
        <w:gridCol w:w="2538"/>
      </w:tblGrid>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Функционери - изабрана и постављена лица</w:t>
            </w:r>
          </w:p>
        </w:tc>
        <w:tc>
          <w:tcPr>
            <w:tcW w:w="5148" w:type="dxa"/>
            <w:gridSpan w:val="2"/>
          </w:tcPr>
          <w:p w:rsidR="001410F2" w:rsidRPr="006841EB" w:rsidRDefault="006841EB"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Службеник на положају – I група</w:t>
            </w:r>
          </w:p>
        </w:tc>
        <w:tc>
          <w:tcPr>
            <w:tcW w:w="2610" w:type="dxa"/>
          </w:tcPr>
          <w:p w:rsidR="001410F2" w:rsidRPr="00515A3D" w:rsidRDefault="00515A3D"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радно место</w:t>
            </w:r>
          </w:p>
        </w:tc>
        <w:tc>
          <w:tcPr>
            <w:tcW w:w="2538" w:type="dxa"/>
          </w:tcPr>
          <w:p w:rsidR="001410F2" w:rsidRPr="00515A3D" w:rsidRDefault="00515A3D"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службеник</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Службеник на положају – II група</w:t>
            </w:r>
          </w:p>
        </w:tc>
        <w:tc>
          <w:tcPr>
            <w:tcW w:w="2610" w:type="dxa"/>
          </w:tcPr>
          <w:p w:rsidR="001410F2" w:rsidRPr="00515A3D" w:rsidRDefault="00515A3D"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радно место</w:t>
            </w:r>
          </w:p>
        </w:tc>
        <w:tc>
          <w:tcPr>
            <w:tcW w:w="2538" w:type="dxa"/>
          </w:tcPr>
          <w:p w:rsidR="001410F2" w:rsidRPr="00515A3D" w:rsidRDefault="00515A3D"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службеник</w:t>
            </w:r>
          </w:p>
        </w:tc>
      </w:tr>
      <w:tr w:rsidR="001410F2" w:rsidRPr="003E0739" w:rsidTr="00D24A53">
        <w:tc>
          <w:tcPr>
            <w:tcW w:w="9576" w:type="dxa"/>
            <w:gridSpan w:val="3"/>
            <w:tcBorders>
              <w:left w:val="nil"/>
              <w:right w:val="nil"/>
            </w:tcBorders>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p>
        </w:tc>
      </w:tr>
      <w:tr w:rsidR="001410F2" w:rsidRPr="003E0739" w:rsidTr="00B22C2E">
        <w:tc>
          <w:tcPr>
            <w:tcW w:w="4428" w:type="dxa"/>
            <w:shd w:val="clear" w:color="auto" w:fill="D9D9D9"/>
          </w:tcPr>
          <w:p w:rsidR="001410F2" w:rsidRPr="003E0739" w:rsidRDefault="001410F2"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Службеници - извршиоци</w:t>
            </w:r>
          </w:p>
        </w:tc>
        <w:tc>
          <w:tcPr>
            <w:tcW w:w="2610" w:type="dxa"/>
            <w:shd w:val="clear" w:color="auto" w:fill="D9D9D9"/>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Број радних места</w:t>
            </w:r>
          </w:p>
        </w:tc>
        <w:tc>
          <w:tcPr>
            <w:tcW w:w="2538" w:type="dxa"/>
            <w:shd w:val="clear" w:color="auto" w:fill="D9D9D9"/>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Број службеника</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Самостални саветник</w:t>
            </w:r>
          </w:p>
        </w:tc>
        <w:tc>
          <w:tcPr>
            <w:tcW w:w="2610" w:type="dxa"/>
          </w:tcPr>
          <w:p w:rsidR="001410F2" w:rsidRPr="00566E9D"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C408BF">
              <w:rPr>
                <w:rFonts w:ascii="Times New Roman" w:eastAsia="Times New Roman" w:hAnsi="Times New Roman" w:cs="Times New Roman"/>
                <w:bCs/>
                <w:sz w:val="24"/>
                <w:szCs w:val="24"/>
                <w:lang w:eastAsia="ar-SA"/>
              </w:rPr>
              <w:t>8</w:t>
            </w:r>
          </w:p>
        </w:tc>
        <w:tc>
          <w:tcPr>
            <w:tcW w:w="2538" w:type="dxa"/>
          </w:tcPr>
          <w:p w:rsidR="001410F2" w:rsidRPr="00566E9D" w:rsidRDefault="00C408BF"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Саветник</w:t>
            </w:r>
          </w:p>
        </w:tc>
        <w:tc>
          <w:tcPr>
            <w:tcW w:w="2610" w:type="dxa"/>
          </w:tcPr>
          <w:p w:rsidR="001410F2" w:rsidRPr="00566E9D" w:rsidRDefault="00566E9D"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C408BF">
              <w:rPr>
                <w:rFonts w:ascii="Times New Roman" w:eastAsia="Times New Roman" w:hAnsi="Times New Roman" w:cs="Times New Roman"/>
                <w:bCs/>
                <w:sz w:val="24"/>
                <w:szCs w:val="24"/>
                <w:lang w:eastAsia="ar-SA"/>
              </w:rPr>
              <w:t>4</w:t>
            </w:r>
          </w:p>
        </w:tc>
        <w:tc>
          <w:tcPr>
            <w:tcW w:w="2538" w:type="dxa"/>
          </w:tcPr>
          <w:p w:rsidR="001410F2" w:rsidRPr="00566E9D" w:rsidRDefault="00C408BF"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59</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Млађи саветник</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Сарадник</w:t>
            </w:r>
          </w:p>
        </w:tc>
        <w:tc>
          <w:tcPr>
            <w:tcW w:w="2610" w:type="dxa"/>
          </w:tcPr>
          <w:p w:rsidR="001410F2" w:rsidRPr="00566E9D"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566E9D">
              <w:rPr>
                <w:rFonts w:ascii="Times New Roman" w:eastAsia="Times New Roman" w:hAnsi="Times New Roman" w:cs="Times New Roman"/>
                <w:bCs/>
                <w:sz w:val="24"/>
                <w:szCs w:val="24"/>
                <w:lang w:eastAsia="ar-SA"/>
              </w:rPr>
              <w:t>4</w:t>
            </w:r>
          </w:p>
        </w:tc>
        <w:tc>
          <w:tcPr>
            <w:tcW w:w="2538" w:type="dxa"/>
          </w:tcPr>
          <w:p w:rsidR="001410F2" w:rsidRPr="00566E9D" w:rsidRDefault="00566E9D"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Млађи сарадник</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Виши референт</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57</w:t>
            </w:r>
          </w:p>
        </w:tc>
        <w:tc>
          <w:tcPr>
            <w:tcW w:w="2538" w:type="dxa"/>
          </w:tcPr>
          <w:p w:rsidR="001410F2" w:rsidRPr="00566E9D" w:rsidRDefault="00566E9D"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92</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Референт</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Млађи референт</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right"/>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Укупно:</w:t>
            </w:r>
          </w:p>
        </w:tc>
        <w:tc>
          <w:tcPr>
            <w:tcW w:w="2610" w:type="dxa"/>
          </w:tcPr>
          <w:p w:rsidR="001410F2" w:rsidRPr="003E0739" w:rsidRDefault="006841EB"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144</w:t>
            </w:r>
            <w:r w:rsidR="001410F2" w:rsidRPr="003E0739">
              <w:rPr>
                <w:rFonts w:ascii="Times New Roman" w:eastAsia="Times New Roman" w:hAnsi="Times New Roman" w:cs="Times New Roman"/>
                <w:b/>
                <w:bCs/>
                <w:sz w:val="24"/>
                <w:szCs w:val="24"/>
                <w:lang w:eastAsia="ar-SA"/>
              </w:rPr>
              <w:t xml:space="preserve"> радних места</w:t>
            </w:r>
          </w:p>
        </w:tc>
        <w:tc>
          <w:tcPr>
            <w:tcW w:w="2538" w:type="dxa"/>
          </w:tcPr>
          <w:p w:rsidR="001410F2" w:rsidRPr="003E0739" w:rsidRDefault="0021501E"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w:t>
            </w:r>
            <w:r w:rsidR="00566E9D">
              <w:rPr>
                <w:rFonts w:ascii="Times New Roman" w:eastAsia="Times New Roman" w:hAnsi="Times New Roman" w:cs="Times New Roman"/>
                <w:b/>
                <w:bCs/>
                <w:sz w:val="24"/>
                <w:szCs w:val="24"/>
                <w:lang w:eastAsia="ar-SA"/>
              </w:rPr>
              <w:t>6</w:t>
            </w:r>
            <w:r w:rsidR="001410F2" w:rsidRPr="003E0739">
              <w:rPr>
                <w:rFonts w:ascii="Times New Roman" w:eastAsia="Times New Roman" w:hAnsi="Times New Roman" w:cs="Times New Roman"/>
                <w:b/>
                <w:bCs/>
                <w:sz w:val="24"/>
                <w:szCs w:val="24"/>
                <w:lang w:eastAsia="ar-SA"/>
              </w:rPr>
              <w:t xml:space="preserve"> службеника</w:t>
            </w:r>
          </w:p>
        </w:tc>
      </w:tr>
      <w:tr w:rsidR="001410F2" w:rsidRPr="003E0739" w:rsidTr="00D24A53">
        <w:tc>
          <w:tcPr>
            <w:tcW w:w="9576" w:type="dxa"/>
            <w:gridSpan w:val="3"/>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p>
        </w:tc>
      </w:tr>
      <w:tr w:rsidR="001410F2" w:rsidRPr="003E0739" w:rsidTr="00B22C2E">
        <w:tc>
          <w:tcPr>
            <w:tcW w:w="4428" w:type="dxa"/>
            <w:shd w:val="clear" w:color="auto" w:fill="D9D9D9"/>
          </w:tcPr>
          <w:p w:rsidR="001410F2" w:rsidRPr="003E0739" w:rsidRDefault="001410F2"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Намештеници</w:t>
            </w:r>
          </w:p>
        </w:tc>
        <w:tc>
          <w:tcPr>
            <w:tcW w:w="2610" w:type="dxa"/>
            <w:shd w:val="clear" w:color="auto" w:fill="D9D9D9"/>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Број радних места</w:t>
            </w:r>
          </w:p>
        </w:tc>
        <w:tc>
          <w:tcPr>
            <w:tcW w:w="2538" w:type="dxa"/>
            <w:shd w:val="clear" w:color="auto" w:fill="D9D9D9"/>
          </w:tcPr>
          <w:p w:rsidR="001410F2" w:rsidRPr="003E0739" w:rsidRDefault="001410F2"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Број намештеника</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Прва врста радних места</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Друга врста радних места</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Трећа врста радних места</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Четврта врста радних места</w:t>
            </w:r>
          </w:p>
        </w:tc>
        <w:tc>
          <w:tcPr>
            <w:tcW w:w="2610" w:type="dxa"/>
          </w:tcPr>
          <w:p w:rsidR="001410F2" w:rsidRPr="00A52140"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A52140">
              <w:rPr>
                <w:rFonts w:ascii="Times New Roman" w:eastAsia="Times New Roman" w:hAnsi="Times New Roman" w:cs="Times New Roman"/>
                <w:bCs/>
                <w:sz w:val="24"/>
                <w:szCs w:val="24"/>
                <w:lang w:eastAsia="ar-SA"/>
              </w:rPr>
              <w:t>3</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1410F2" w:rsidRPr="003E0739" w:rsidTr="00B22C2E">
        <w:tc>
          <w:tcPr>
            <w:tcW w:w="4428" w:type="dxa"/>
          </w:tcPr>
          <w:p w:rsidR="001410F2" w:rsidRPr="003E0739" w:rsidRDefault="001410F2"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Пета врста радних места</w:t>
            </w:r>
          </w:p>
        </w:tc>
        <w:tc>
          <w:tcPr>
            <w:tcW w:w="2610"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p>
        </w:tc>
        <w:tc>
          <w:tcPr>
            <w:tcW w:w="2538" w:type="dxa"/>
          </w:tcPr>
          <w:p w:rsidR="001410F2" w:rsidRPr="006841EB" w:rsidRDefault="006841EB" w:rsidP="003E0739">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1410F2" w:rsidRPr="003E0739" w:rsidTr="00B22C2E">
        <w:tc>
          <w:tcPr>
            <w:tcW w:w="4428" w:type="dxa"/>
          </w:tcPr>
          <w:p w:rsidR="001410F2" w:rsidRPr="003E0739" w:rsidRDefault="001410F2" w:rsidP="003E0739">
            <w:pPr>
              <w:spacing w:after="0" w:line="240" w:lineRule="auto"/>
              <w:jc w:val="right"/>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Укупно:</w:t>
            </w:r>
          </w:p>
        </w:tc>
        <w:tc>
          <w:tcPr>
            <w:tcW w:w="2610" w:type="dxa"/>
          </w:tcPr>
          <w:p w:rsidR="001410F2" w:rsidRPr="003E0739" w:rsidRDefault="00566E9D"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28</w:t>
            </w:r>
            <w:r w:rsidR="001410F2" w:rsidRPr="003E0739">
              <w:rPr>
                <w:rFonts w:ascii="Times New Roman" w:eastAsia="Times New Roman" w:hAnsi="Times New Roman" w:cs="Times New Roman"/>
                <w:b/>
                <w:bCs/>
                <w:sz w:val="24"/>
                <w:szCs w:val="24"/>
                <w:lang w:eastAsia="ar-SA"/>
              </w:rPr>
              <w:t xml:space="preserve"> радних места</w:t>
            </w:r>
          </w:p>
        </w:tc>
        <w:tc>
          <w:tcPr>
            <w:tcW w:w="2538" w:type="dxa"/>
          </w:tcPr>
          <w:p w:rsidR="001410F2" w:rsidRPr="003E0739" w:rsidRDefault="006841EB" w:rsidP="003E0739">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50</w:t>
            </w:r>
            <w:r w:rsidR="001410F2" w:rsidRPr="003E0739">
              <w:rPr>
                <w:rFonts w:ascii="Times New Roman" w:eastAsia="Times New Roman" w:hAnsi="Times New Roman" w:cs="Times New Roman"/>
                <w:b/>
                <w:bCs/>
                <w:sz w:val="24"/>
                <w:szCs w:val="24"/>
                <w:lang w:eastAsia="ar-SA"/>
              </w:rPr>
              <w:t xml:space="preserve"> намештеника</w:t>
            </w:r>
          </w:p>
        </w:tc>
      </w:tr>
    </w:tbl>
    <w:p w:rsidR="001410F2" w:rsidRPr="003E0739" w:rsidRDefault="001410F2" w:rsidP="003E0739">
      <w:pPr>
        <w:spacing w:after="0" w:line="240" w:lineRule="auto"/>
        <w:rPr>
          <w:rFonts w:ascii="Times New Roman" w:eastAsia="Times New Roman" w:hAnsi="Times New Roman" w:cs="Times New Roman"/>
          <w:sz w:val="24"/>
          <w:szCs w:val="24"/>
          <w:lang w:eastAsia="ar-SA"/>
        </w:rPr>
      </w:pPr>
    </w:p>
    <w:p w:rsidR="00E5628A" w:rsidRPr="00E5628A" w:rsidRDefault="00E5628A" w:rsidP="003E0739">
      <w:pPr>
        <w:spacing w:after="0" w:line="240" w:lineRule="auto"/>
        <w:rPr>
          <w:rFonts w:ascii="Times New Roman" w:eastAsia="Times New Roman" w:hAnsi="Times New Roman" w:cs="Times New Roman"/>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5.</w:t>
      </w:r>
    </w:p>
    <w:p w:rsidR="001410F2" w:rsidRPr="003E0739" w:rsidRDefault="001410F2" w:rsidP="003E0739">
      <w:pPr>
        <w:spacing w:after="0" w:line="240" w:lineRule="auto"/>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sz w:val="24"/>
          <w:szCs w:val="24"/>
          <w:lang w:eastAsia="ar-SA"/>
        </w:rPr>
        <w:t xml:space="preserve">Укупан број систематизованих радних места у </w:t>
      </w:r>
      <w:r w:rsidRPr="003E0739">
        <w:rPr>
          <w:rFonts w:ascii="Times New Roman" w:eastAsia="Times New Roman" w:hAnsi="Times New Roman" w:cs="Times New Roman"/>
          <w:b/>
          <w:sz w:val="24"/>
          <w:szCs w:val="24"/>
          <w:lang w:eastAsia="ar-SA"/>
        </w:rPr>
        <w:t>Градској управи</w:t>
      </w:r>
      <w:r w:rsidR="00E7501D">
        <w:rPr>
          <w:rFonts w:ascii="Times New Roman" w:eastAsia="Times New Roman" w:hAnsi="Times New Roman" w:cs="Times New Roman"/>
          <w:sz w:val="24"/>
          <w:szCs w:val="24"/>
          <w:lang w:eastAsia="ar-SA"/>
        </w:rPr>
        <w:t xml:space="preserve"> је 179</w:t>
      </w:r>
      <w:r w:rsidRPr="003E0739">
        <w:rPr>
          <w:rFonts w:ascii="Times New Roman" w:eastAsia="Times New Roman" w:hAnsi="Times New Roman" w:cs="Times New Roman"/>
          <w:sz w:val="24"/>
          <w:szCs w:val="24"/>
          <w:lang w:eastAsia="ar-SA"/>
        </w:rPr>
        <w:t xml:space="preserve"> и то :</w:t>
      </w:r>
    </w:p>
    <w:p w:rsidR="001410F2" w:rsidRPr="00E7501D" w:rsidRDefault="00844101" w:rsidP="003E0739">
      <w:pPr>
        <w:numPr>
          <w:ilvl w:val="0"/>
          <w:numId w:val="4"/>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1410F2" w:rsidRPr="003E0739">
        <w:rPr>
          <w:rFonts w:ascii="Times New Roman" w:eastAsia="Times New Roman" w:hAnsi="Times New Roman" w:cs="Times New Roman"/>
          <w:sz w:val="24"/>
          <w:szCs w:val="24"/>
          <w:lang w:eastAsia="ar-SA"/>
        </w:rPr>
        <w:t xml:space="preserve"> службеника на положају, </w:t>
      </w:r>
    </w:p>
    <w:p w:rsidR="00E7501D" w:rsidRPr="003E0739" w:rsidRDefault="00E7501D" w:rsidP="003E0739">
      <w:pPr>
        <w:numPr>
          <w:ilvl w:val="0"/>
          <w:numId w:val="4"/>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помоћника градоначелника,</w:t>
      </w:r>
    </w:p>
    <w:p w:rsidR="001410F2" w:rsidRPr="003E0739" w:rsidRDefault="002D060F" w:rsidP="003E0739">
      <w:pPr>
        <w:numPr>
          <w:ilvl w:val="0"/>
          <w:numId w:val="4"/>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1410F2" w:rsidRPr="003E0739">
        <w:rPr>
          <w:rFonts w:ascii="Times New Roman" w:eastAsia="Times New Roman" w:hAnsi="Times New Roman" w:cs="Times New Roman"/>
          <w:sz w:val="24"/>
          <w:szCs w:val="24"/>
          <w:lang w:eastAsia="ar-SA"/>
        </w:rPr>
        <w:t xml:space="preserve"> службеника на извршилачким радним местима и </w:t>
      </w:r>
    </w:p>
    <w:p w:rsidR="001410F2" w:rsidRPr="003E0739" w:rsidRDefault="00566E9D" w:rsidP="003E0739">
      <w:pPr>
        <w:numPr>
          <w:ilvl w:val="0"/>
          <w:numId w:val="4"/>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1410F2" w:rsidRPr="003E0739">
        <w:rPr>
          <w:rFonts w:ascii="Times New Roman" w:eastAsia="Times New Roman" w:hAnsi="Times New Roman" w:cs="Times New Roman"/>
          <w:sz w:val="24"/>
          <w:szCs w:val="24"/>
          <w:lang w:eastAsia="ar-SA"/>
        </w:rPr>
        <w:t xml:space="preserve"> на радним местима намештеника</w:t>
      </w:r>
    </w:p>
    <w:p w:rsidR="001410F2" w:rsidRDefault="001410F2" w:rsidP="003E0739">
      <w:pPr>
        <w:spacing w:after="0" w:line="240" w:lineRule="auto"/>
        <w:ind w:left="1080"/>
        <w:jc w:val="both"/>
        <w:rPr>
          <w:rFonts w:ascii="Times New Roman" w:eastAsia="Times New Roman" w:hAnsi="Times New Roman" w:cs="Times New Roman"/>
          <w:sz w:val="24"/>
          <w:szCs w:val="24"/>
          <w:lang w:eastAsia="ar-SA"/>
        </w:rPr>
      </w:pPr>
    </w:p>
    <w:p w:rsidR="00E5628A" w:rsidRDefault="00E5628A" w:rsidP="003E0739">
      <w:pPr>
        <w:spacing w:after="0" w:line="240" w:lineRule="auto"/>
        <w:ind w:left="1080"/>
        <w:jc w:val="both"/>
        <w:rPr>
          <w:rFonts w:ascii="Times New Roman" w:eastAsia="Times New Roman" w:hAnsi="Times New Roman" w:cs="Times New Roman"/>
          <w:sz w:val="24"/>
          <w:szCs w:val="24"/>
          <w:lang w:eastAsia="ar-SA"/>
        </w:rPr>
      </w:pPr>
    </w:p>
    <w:p w:rsidR="001410F2" w:rsidRPr="003E0739" w:rsidRDefault="001410F2" w:rsidP="003E0739">
      <w:pPr>
        <w:pStyle w:val="Footer"/>
        <w:spacing w:after="0" w:line="240" w:lineRule="auto"/>
        <w:jc w:val="center"/>
        <w:rPr>
          <w:b/>
          <w:sz w:val="24"/>
          <w:szCs w:val="24"/>
          <w:lang w:eastAsia="ar-SA"/>
        </w:rPr>
      </w:pPr>
      <w:r w:rsidRPr="003E0739">
        <w:rPr>
          <w:b/>
          <w:sz w:val="24"/>
          <w:szCs w:val="24"/>
          <w:lang w:eastAsia="ar-SA"/>
        </w:rPr>
        <w:t>ГЛАВА II</w:t>
      </w:r>
    </w:p>
    <w:p w:rsidR="00B22C2E" w:rsidRPr="003E0739" w:rsidRDefault="00B22C2E" w:rsidP="003E0739">
      <w:pPr>
        <w:pStyle w:val="Footer"/>
        <w:spacing w:after="0" w:line="240" w:lineRule="auto"/>
        <w:jc w:val="center"/>
        <w:rPr>
          <w:sz w:val="24"/>
          <w:szCs w:val="24"/>
        </w:rPr>
      </w:pPr>
    </w:p>
    <w:p w:rsidR="00E5628A" w:rsidRDefault="001410F2" w:rsidP="003E0739">
      <w:pPr>
        <w:pStyle w:val="ListParagraph"/>
        <w:spacing w:after="0" w:line="240" w:lineRule="auto"/>
        <w:ind w:left="0"/>
        <w:jc w:val="center"/>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 xml:space="preserve">ОРГАНИЗАЦИЈА И СИСТЕМАТИЗАЦИЈА РАДНИХ МЕСТА </w:t>
      </w:r>
    </w:p>
    <w:p w:rsidR="001410F2" w:rsidRPr="003E0739" w:rsidRDefault="001410F2" w:rsidP="003E0739">
      <w:pPr>
        <w:pStyle w:val="ListParagraph"/>
        <w:spacing w:after="0" w:line="240" w:lineRule="auto"/>
        <w:ind w:left="0"/>
        <w:jc w:val="center"/>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У ГРАДСКОЈ УПРАВИ</w:t>
      </w:r>
    </w:p>
    <w:p w:rsidR="001410F2" w:rsidRPr="003E0739" w:rsidRDefault="001410F2" w:rsidP="003E0739">
      <w:pPr>
        <w:spacing w:after="0" w:line="240" w:lineRule="auto"/>
        <w:jc w:val="both"/>
        <w:rPr>
          <w:rFonts w:ascii="Times New Roman" w:eastAsia="Times New Roman" w:hAnsi="Times New Roman" w:cs="Times New Roman"/>
          <w:sz w:val="24"/>
          <w:szCs w:val="24"/>
          <w:lang w:eastAsia="ar-SA"/>
        </w:rPr>
      </w:pPr>
      <w:bookmarkStart w:id="0" w:name="SADRZAJ_008"/>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Предмет уређивања</w:t>
      </w:r>
    </w:p>
    <w:p w:rsidR="00B22C2E" w:rsidRPr="003E0739" w:rsidRDefault="00B22C2E" w:rsidP="003E0739">
      <w:pPr>
        <w:spacing w:after="0" w:line="240" w:lineRule="auto"/>
        <w:jc w:val="center"/>
        <w:rPr>
          <w:rFonts w:ascii="Times New Roman" w:eastAsia="Times New Roman" w:hAnsi="Times New Roman" w:cs="Times New Roman"/>
          <w:b/>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6.</w:t>
      </w:r>
    </w:p>
    <w:p w:rsidR="001410F2" w:rsidRPr="003E0739" w:rsidRDefault="001410F2"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Правилником се детаљније уређују посебна организациона јединица и унутрашње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w:t>
      </w:r>
      <w:r w:rsidRPr="003E0739">
        <w:rPr>
          <w:rFonts w:ascii="Times New Roman" w:eastAsia="Times New Roman" w:hAnsi="Times New Roman" w:cs="Times New Roman"/>
          <w:sz w:val="24"/>
          <w:szCs w:val="24"/>
          <w:lang w:eastAsia="ar-SA"/>
        </w:rPr>
        <w:lastRenderedPageBreak/>
        <w:t>запослених за свако радно место, врста и степен образовања, радно искуство и други услови з</w:t>
      </w:r>
      <w:r w:rsidR="00B22C2E" w:rsidRPr="003E0739">
        <w:rPr>
          <w:rFonts w:ascii="Times New Roman" w:eastAsia="Times New Roman" w:hAnsi="Times New Roman" w:cs="Times New Roman"/>
          <w:sz w:val="24"/>
          <w:szCs w:val="24"/>
          <w:lang w:eastAsia="ar-SA"/>
        </w:rPr>
        <w:t>а рад на сваком радном месту у Г</w:t>
      </w:r>
      <w:r w:rsidRPr="003E0739">
        <w:rPr>
          <w:rFonts w:ascii="Times New Roman" w:eastAsia="Times New Roman" w:hAnsi="Times New Roman" w:cs="Times New Roman"/>
          <w:sz w:val="24"/>
          <w:szCs w:val="24"/>
          <w:lang w:eastAsia="ar-SA"/>
        </w:rPr>
        <w:t>рад</w:t>
      </w:r>
      <w:r w:rsidR="00B22C2E" w:rsidRPr="003E0739">
        <w:rPr>
          <w:rFonts w:ascii="Times New Roman" w:eastAsia="Times New Roman" w:hAnsi="Times New Roman" w:cs="Times New Roman"/>
          <w:sz w:val="24"/>
          <w:szCs w:val="24"/>
          <w:lang w:eastAsia="ar-SA"/>
        </w:rPr>
        <w:t>ској управи града Врања</w:t>
      </w:r>
      <w:r w:rsidRPr="003E0739">
        <w:rPr>
          <w:rFonts w:ascii="Times New Roman" w:eastAsia="Times New Roman" w:hAnsi="Times New Roman" w:cs="Times New Roman"/>
          <w:sz w:val="24"/>
          <w:szCs w:val="24"/>
          <w:lang w:eastAsia="ar-SA"/>
        </w:rPr>
        <w:t>.</w:t>
      </w:r>
    </w:p>
    <w:p w:rsidR="001410F2" w:rsidRPr="003E0739" w:rsidRDefault="001410F2" w:rsidP="003E0739">
      <w:pPr>
        <w:spacing w:after="0" w:line="240" w:lineRule="auto"/>
        <w:rPr>
          <w:rFonts w:ascii="Times New Roman" w:eastAsia="Times New Roman" w:hAnsi="Times New Roman" w:cs="Times New Roman"/>
          <w:sz w:val="24"/>
          <w:szCs w:val="24"/>
          <w:lang w:eastAsia="ar-SA"/>
        </w:rPr>
      </w:pPr>
    </w:p>
    <w:p w:rsidR="00B22C2E" w:rsidRPr="003E0739" w:rsidRDefault="00B22C2E" w:rsidP="003E0739">
      <w:pPr>
        <w:spacing w:after="0" w:line="240" w:lineRule="auto"/>
        <w:rPr>
          <w:rFonts w:ascii="Times New Roman" w:eastAsia="Times New Roman" w:hAnsi="Times New Roman" w:cs="Times New Roman"/>
          <w:sz w:val="24"/>
          <w:szCs w:val="24"/>
          <w:lang w:eastAsia="ar-SA"/>
        </w:rPr>
      </w:pPr>
    </w:p>
    <w:p w:rsidR="001410F2" w:rsidRPr="003E0739" w:rsidRDefault="001410F2" w:rsidP="003E0739">
      <w:pPr>
        <w:pStyle w:val="ListParagraph"/>
        <w:numPr>
          <w:ilvl w:val="0"/>
          <w:numId w:val="19"/>
        </w:numPr>
        <w:spacing w:after="0" w:line="240" w:lineRule="auto"/>
        <w:jc w:val="center"/>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ОРГАНИЗАЦИЈА ГРАДСКЕ УПРАВЕ</w:t>
      </w:r>
    </w:p>
    <w:p w:rsidR="001410F2" w:rsidRPr="003E0739" w:rsidRDefault="001410F2" w:rsidP="003E0739">
      <w:pPr>
        <w:spacing w:after="0" w:line="240" w:lineRule="auto"/>
        <w:jc w:val="both"/>
        <w:rPr>
          <w:rFonts w:ascii="Times New Roman" w:eastAsia="Times New Roman" w:hAnsi="Times New Roman" w:cs="Times New Roman"/>
          <w:b/>
          <w:sz w:val="24"/>
          <w:szCs w:val="24"/>
          <w:lang w:eastAsia="ar-SA"/>
        </w:rPr>
      </w:pPr>
    </w:p>
    <w:p w:rsidR="001410F2" w:rsidRPr="003E0739" w:rsidRDefault="001410F2"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Унутрашња организација</w:t>
      </w:r>
    </w:p>
    <w:p w:rsidR="00B22C2E" w:rsidRPr="003E0739" w:rsidRDefault="00B22C2E" w:rsidP="003E0739">
      <w:pPr>
        <w:spacing w:after="0" w:line="240" w:lineRule="auto"/>
        <w:jc w:val="center"/>
        <w:rPr>
          <w:rFonts w:ascii="Times New Roman" w:eastAsia="Times New Roman" w:hAnsi="Times New Roman" w:cs="Times New Roman"/>
          <w:b/>
          <w:sz w:val="24"/>
          <w:szCs w:val="24"/>
          <w:lang w:eastAsia="ar-SA"/>
        </w:rPr>
      </w:pPr>
    </w:p>
    <w:bookmarkEnd w:id="0"/>
    <w:p w:rsidR="00B564FE"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 7</w:t>
      </w:r>
      <w:r w:rsidR="00B564FE" w:rsidRPr="003E0739">
        <w:rPr>
          <w:rFonts w:ascii="Times New Roman" w:eastAsia="Times New Roman" w:hAnsi="Times New Roman" w:cs="Times New Roman"/>
          <w:b/>
          <w:bCs/>
          <w:sz w:val="24"/>
          <w:szCs w:val="24"/>
          <w:lang w:eastAsia="ar-SA"/>
        </w:rPr>
        <w:t>.</w:t>
      </w:r>
    </w:p>
    <w:p w:rsidR="00B564FE" w:rsidRPr="003E0739" w:rsidRDefault="00B564FE"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У оквиру Градске управе образују се унутрашње организационе јединице за вршење сродних послова и Кабинет градоначелника као посебна организациона јединица.</w:t>
      </w:r>
    </w:p>
    <w:p w:rsidR="00B564FE" w:rsidRPr="003E0739" w:rsidRDefault="00B564FE" w:rsidP="003E0739">
      <w:pPr>
        <w:spacing w:after="0" w:line="240" w:lineRule="auto"/>
        <w:ind w:firstLine="720"/>
        <w:jc w:val="both"/>
        <w:rPr>
          <w:rFonts w:ascii="Times New Roman" w:eastAsia="Times New Roman" w:hAnsi="Times New Roman" w:cs="Times New Roman"/>
          <w:b/>
          <w:sz w:val="24"/>
          <w:szCs w:val="24"/>
        </w:rPr>
      </w:pPr>
      <w:r w:rsidRPr="003E0739">
        <w:rPr>
          <w:rFonts w:ascii="Times New Roman" w:eastAsia="Times New Roman" w:hAnsi="Times New Roman" w:cs="Times New Roman"/>
          <w:sz w:val="24"/>
          <w:szCs w:val="24"/>
        </w:rPr>
        <w:t>Основна унутрашња организациона јединица је одељење.</w:t>
      </w:r>
    </w:p>
    <w:p w:rsidR="00B564FE" w:rsidRPr="003E0739" w:rsidRDefault="00B564FE" w:rsidP="003E0739">
      <w:pPr>
        <w:spacing w:after="0" w:line="240" w:lineRule="auto"/>
        <w:ind w:firstLine="720"/>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Ако природа и обим послова налажу, унутар основних унутрашњих организационих јединица могу се образовати уже организационе јединице: одсеци, а унутар одсека – групе.</w:t>
      </w:r>
    </w:p>
    <w:p w:rsidR="00B564FE" w:rsidRPr="003E0739" w:rsidRDefault="00B564FE" w:rsidP="003E0739">
      <w:pPr>
        <w:spacing w:after="0" w:line="240" w:lineRule="auto"/>
        <w:ind w:firstLine="720"/>
        <w:rPr>
          <w:rFonts w:ascii="Times New Roman" w:eastAsia="Times New Roman" w:hAnsi="Times New Roman" w:cs="Times New Roman"/>
          <w:b/>
          <w:sz w:val="24"/>
          <w:szCs w:val="24"/>
        </w:rPr>
      </w:pPr>
    </w:p>
    <w:p w:rsidR="00B22C2E" w:rsidRPr="003E0739" w:rsidRDefault="00B22C2E" w:rsidP="003E0739">
      <w:pPr>
        <w:spacing w:after="0" w:line="240" w:lineRule="auto"/>
        <w:ind w:firstLine="720"/>
        <w:rPr>
          <w:rFonts w:ascii="Times New Roman" w:eastAsia="Times New Roman" w:hAnsi="Times New Roman" w:cs="Times New Roman"/>
          <w:b/>
          <w:sz w:val="24"/>
          <w:szCs w:val="24"/>
        </w:rPr>
      </w:pPr>
    </w:p>
    <w:p w:rsidR="00B564FE" w:rsidRPr="003E0739" w:rsidRDefault="00B564FE" w:rsidP="003E0739">
      <w:pPr>
        <w:spacing w:after="0" w:line="240" w:lineRule="auto"/>
        <w:ind w:firstLine="720"/>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Основне унутрашње организационе јединице</w:t>
      </w:r>
    </w:p>
    <w:p w:rsidR="00B564FE" w:rsidRPr="003E0739" w:rsidRDefault="00B564FE" w:rsidP="003E0739">
      <w:pPr>
        <w:spacing w:after="0" w:line="240" w:lineRule="auto"/>
        <w:ind w:firstLine="720"/>
        <w:jc w:val="center"/>
        <w:rPr>
          <w:rFonts w:ascii="Times New Roman" w:eastAsia="Times New Roman" w:hAnsi="Times New Roman" w:cs="Times New Roman"/>
          <w:b/>
          <w:sz w:val="24"/>
          <w:szCs w:val="24"/>
        </w:rPr>
      </w:pPr>
    </w:p>
    <w:p w:rsidR="00B564FE" w:rsidRPr="003E0739" w:rsidRDefault="00B564FE" w:rsidP="003E0739">
      <w:pPr>
        <w:spacing w:after="0" w:line="240" w:lineRule="auto"/>
        <w:ind w:firstLine="360"/>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sz w:val="24"/>
          <w:szCs w:val="24"/>
          <w:lang w:eastAsia="ar-SA"/>
        </w:rPr>
        <w:tab/>
      </w:r>
      <w:r w:rsidRPr="003E0739">
        <w:rPr>
          <w:rFonts w:ascii="Times New Roman" w:eastAsia="Times New Roman" w:hAnsi="Times New Roman" w:cs="Times New Roman"/>
          <w:sz w:val="24"/>
          <w:szCs w:val="24"/>
          <w:lang w:eastAsia="ar-SA"/>
        </w:rPr>
        <w:tab/>
      </w:r>
      <w:r w:rsidRPr="003E0739">
        <w:rPr>
          <w:rFonts w:ascii="Times New Roman" w:eastAsia="Times New Roman" w:hAnsi="Times New Roman" w:cs="Times New Roman"/>
          <w:sz w:val="24"/>
          <w:szCs w:val="24"/>
          <w:lang w:eastAsia="ar-SA"/>
        </w:rPr>
        <w:tab/>
      </w:r>
      <w:r w:rsidRPr="003E0739">
        <w:rPr>
          <w:rFonts w:ascii="Times New Roman" w:eastAsia="Times New Roman" w:hAnsi="Times New Roman" w:cs="Times New Roman"/>
          <w:sz w:val="24"/>
          <w:szCs w:val="24"/>
          <w:lang w:eastAsia="ar-SA"/>
        </w:rPr>
        <w:tab/>
      </w:r>
      <w:r w:rsidRPr="003E0739">
        <w:rPr>
          <w:rFonts w:ascii="Times New Roman" w:eastAsia="Times New Roman" w:hAnsi="Times New Roman" w:cs="Times New Roman"/>
          <w:sz w:val="24"/>
          <w:szCs w:val="24"/>
          <w:lang w:eastAsia="ar-SA"/>
        </w:rPr>
        <w:tab/>
      </w:r>
      <w:r w:rsidRPr="003E0739">
        <w:rPr>
          <w:rFonts w:ascii="Times New Roman" w:eastAsia="Times New Roman" w:hAnsi="Times New Roman" w:cs="Times New Roman"/>
          <w:sz w:val="24"/>
          <w:szCs w:val="24"/>
          <w:lang w:eastAsia="ar-SA"/>
        </w:rPr>
        <w:tab/>
      </w:r>
      <w:r w:rsidR="00B22C2E" w:rsidRPr="003E0739">
        <w:rPr>
          <w:rFonts w:ascii="Times New Roman" w:eastAsia="Times New Roman" w:hAnsi="Times New Roman" w:cs="Times New Roman"/>
          <w:b/>
          <w:sz w:val="24"/>
          <w:szCs w:val="24"/>
          <w:lang w:eastAsia="ar-SA"/>
        </w:rPr>
        <w:t>Члан 8</w:t>
      </w:r>
      <w:r w:rsidRPr="003E0739">
        <w:rPr>
          <w:rFonts w:ascii="Times New Roman" w:eastAsia="Times New Roman" w:hAnsi="Times New Roman" w:cs="Times New Roman"/>
          <w:b/>
          <w:sz w:val="24"/>
          <w:szCs w:val="24"/>
          <w:lang w:eastAsia="ar-SA"/>
        </w:rPr>
        <w:t>.</w:t>
      </w:r>
    </w:p>
    <w:p w:rsidR="00B564FE" w:rsidRPr="003E0739" w:rsidRDefault="00B564FE" w:rsidP="003E0739">
      <w:pPr>
        <w:spacing w:after="0" w:line="240" w:lineRule="auto"/>
        <w:ind w:firstLine="360"/>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Основне унутрашње организационе јединице су:</w:t>
      </w:r>
    </w:p>
    <w:p w:rsidR="00B564FE" w:rsidRPr="003E0739" w:rsidRDefault="00B564FE" w:rsidP="003E0739">
      <w:pPr>
        <w:spacing w:after="0" w:line="240" w:lineRule="auto"/>
        <w:ind w:firstLine="720"/>
        <w:rPr>
          <w:rFonts w:ascii="Times New Roman" w:eastAsia="Times New Roman" w:hAnsi="Times New Roman" w:cs="Times New Roman"/>
          <w:sz w:val="24"/>
          <w:szCs w:val="24"/>
          <w:lang w:eastAsia="ar-SA"/>
        </w:rPr>
      </w:pP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привреду, економски развој и заштиту животне средине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Одељење за буџет и финасије</w:t>
      </w:r>
      <w:r w:rsidRPr="003E0739">
        <w:rPr>
          <w:rFonts w:ascii="Times New Roman" w:hAnsi="Times New Roman" w:cs="Times New Roman"/>
          <w:sz w:val="24"/>
          <w:szCs w:val="24"/>
          <w:lang w:eastAsia="ar-SA"/>
        </w:rPr>
        <w:tab/>
      </w:r>
      <w:r w:rsidRPr="003E0739">
        <w:rPr>
          <w:rFonts w:ascii="Times New Roman" w:hAnsi="Times New Roman" w:cs="Times New Roman"/>
          <w:sz w:val="24"/>
          <w:szCs w:val="24"/>
          <w:lang w:eastAsia="ar-SA"/>
        </w:rPr>
        <w:tab/>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rPr>
        <w:t>Одељење за урбанизам, имовинско правне послове и комунално-стамбене делатности</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друштвене делатности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послове Скупштине града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општу управу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информационе технологије и комуникације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за заједничке послове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Одељење за инспекцијске послове</w:t>
      </w:r>
      <w:r w:rsidRPr="003E0739">
        <w:rPr>
          <w:rFonts w:ascii="Times New Roman" w:hAnsi="Times New Roman" w:cs="Times New Roman"/>
          <w:sz w:val="24"/>
          <w:szCs w:val="24"/>
          <w:lang w:eastAsia="ar-SA"/>
        </w:rPr>
        <w:tab/>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 xml:space="preserve">Одељење комуналне  полиције </w:t>
      </w:r>
    </w:p>
    <w:p w:rsidR="00B564FE" w:rsidRPr="003E0739" w:rsidRDefault="00B564FE" w:rsidP="003E0739">
      <w:pPr>
        <w:pStyle w:val="ListParagraph"/>
        <w:numPr>
          <w:ilvl w:val="0"/>
          <w:numId w:val="27"/>
        </w:numPr>
        <w:spacing w:after="0" w:line="240" w:lineRule="auto"/>
        <w:jc w:val="both"/>
        <w:rPr>
          <w:rFonts w:ascii="Times New Roman" w:hAnsi="Times New Roman" w:cs="Times New Roman"/>
          <w:sz w:val="24"/>
          <w:szCs w:val="24"/>
          <w:lang w:eastAsia="ar-SA"/>
        </w:rPr>
      </w:pPr>
      <w:r w:rsidRPr="003E0739">
        <w:rPr>
          <w:rFonts w:ascii="Times New Roman" w:hAnsi="Times New Roman" w:cs="Times New Roman"/>
          <w:sz w:val="24"/>
          <w:szCs w:val="24"/>
          <w:lang w:eastAsia="ar-SA"/>
        </w:rPr>
        <w:t>Одељење за управљање људским ресурсима и информисање.</w:t>
      </w:r>
    </w:p>
    <w:p w:rsidR="00B564FE" w:rsidRPr="003E0739" w:rsidRDefault="00B564FE" w:rsidP="003E0739">
      <w:pPr>
        <w:pStyle w:val="ListParagraph"/>
        <w:spacing w:after="0" w:line="240" w:lineRule="auto"/>
        <w:rPr>
          <w:rFonts w:ascii="Times New Roman" w:hAnsi="Times New Roman" w:cs="Times New Roman"/>
          <w:sz w:val="24"/>
          <w:szCs w:val="24"/>
          <w:lang w:eastAsia="ar-SA"/>
        </w:rPr>
      </w:pPr>
    </w:p>
    <w:p w:rsidR="00B564FE" w:rsidRPr="003E0739" w:rsidRDefault="00B564FE"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Посебна организациона јединица</w:t>
      </w:r>
    </w:p>
    <w:p w:rsidR="00B564FE" w:rsidRPr="003E0739" w:rsidRDefault="00B564FE" w:rsidP="003E0739">
      <w:pPr>
        <w:spacing w:after="0" w:line="240" w:lineRule="auto"/>
        <w:jc w:val="center"/>
        <w:rPr>
          <w:rFonts w:ascii="Times New Roman" w:eastAsia="Times New Roman" w:hAnsi="Times New Roman" w:cs="Times New Roman"/>
          <w:b/>
          <w:sz w:val="24"/>
          <w:szCs w:val="24"/>
          <w:lang w:eastAsia="ar-SA"/>
        </w:rPr>
      </w:pPr>
    </w:p>
    <w:p w:rsidR="00B564FE" w:rsidRPr="003E0739" w:rsidRDefault="00B22C2E"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9</w:t>
      </w:r>
      <w:r w:rsidR="00B564FE" w:rsidRPr="003E0739">
        <w:rPr>
          <w:rFonts w:ascii="Times New Roman" w:eastAsia="Times New Roman" w:hAnsi="Times New Roman" w:cs="Times New Roman"/>
          <w:b/>
          <w:sz w:val="24"/>
          <w:szCs w:val="24"/>
          <w:lang w:eastAsia="ar-SA"/>
        </w:rPr>
        <w:t>.</w:t>
      </w:r>
    </w:p>
    <w:p w:rsidR="00B564FE" w:rsidRPr="003E0739" w:rsidRDefault="00B564FE" w:rsidP="003E0739">
      <w:pPr>
        <w:spacing w:after="0" w:line="240" w:lineRule="auto"/>
        <w:jc w:val="both"/>
        <w:rPr>
          <w:rFonts w:ascii="Times New Roman" w:eastAsia="Times New Roman" w:hAnsi="Times New Roman" w:cs="Times New Roman"/>
          <w:bCs/>
          <w:sz w:val="24"/>
          <w:szCs w:val="24"/>
        </w:rPr>
      </w:pPr>
      <w:r w:rsidRPr="003E0739">
        <w:rPr>
          <w:rFonts w:ascii="Times New Roman" w:eastAsia="Times New Roman" w:hAnsi="Times New Roman" w:cs="Times New Roman"/>
          <w:sz w:val="24"/>
          <w:szCs w:val="24"/>
        </w:rPr>
        <w:tab/>
        <w:t xml:space="preserve">У Градској управи се, као посебнa организационa јединицa, образује </w:t>
      </w:r>
      <w:r w:rsidRPr="003E0739">
        <w:rPr>
          <w:rFonts w:ascii="Times New Roman" w:eastAsia="Times New Roman" w:hAnsi="Times New Roman" w:cs="Times New Roman"/>
          <w:bCs/>
          <w:sz w:val="24"/>
          <w:szCs w:val="24"/>
        </w:rPr>
        <w:t>Кабинет градоначелника.</w:t>
      </w:r>
    </w:p>
    <w:p w:rsidR="00B564FE" w:rsidRPr="003E0739" w:rsidRDefault="00B564FE" w:rsidP="003E0739">
      <w:pPr>
        <w:spacing w:after="0" w:line="240" w:lineRule="auto"/>
        <w:rPr>
          <w:rFonts w:ascii="Times New Roman" w:eastAsia="Times New Roman" w:hAnsi="Times New Roman" w:cs="Times New Roman"/>
          <w:sz w:val="24"/>
          <w:szCs w:val="24"/>
          <w:lang w:eastAsia="ar-SA"/>
        </w:rPr>
      </w:pPr>
    </w:p>
    <w:p w:rsidR="00B564FE" w:rsidRPr="003E0739" w:rsidRDefault="00B564FE" w:rsidP="003E0739">
      <w:pPr>
        <w:spacing w:after="0" w:line="240" w:lineRule="auto"/>
        <w:jc w:val="center"/>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Канцеларије</w:t>
      </w:r>
    </w:p>
    <w:p w:rsidR="00B564FE" w:rsidRPr="003E0739" w:rsidRDefault="00B564FE" w:rsidP="003E0739">
      <w:pPr>
        <w:spacing w:after="0" w:line="240" w:lineRule="auto"/>
        <w:jc w:val="center"/>
        <w:rPr>
          <w:rFonts w:ascii="Times New Roman" w:eastAsia="Times New Roman" w:hAnsi="Times New Roman" w:cs="Times New Roman"/>
          <w:b/>
          <w:sz w:val="24"/>
          <w:szCs w:val="24"/>
        </w:rPr>
      </w:pPr>
    </w:p>
    <w:p w:rsidR="00B564FE" w:rsidRPr="003E0739" w:rsidRDefault="00B22C2E" w:rsidP="003E0739">
      <w:pPr>
        <w:spacing w:after="0" w:line="240" w:lineRule="auto"/>
        <w:jc w:val="center"/>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Члан 10</w:t>
      </w:r>
      <w:r w:rsidR="00B564FE" w:rsidRPr="003E0739">
        <w:rPr>
          <w:rFonts w:ascii="Times New Roman" w:eastAsia="Times New Roman" w:hAnsi="Times New Roman" w:cs="Times New Roman"/>
          <w:b/>
          <w:sz w:val="24"/>
          <w:szCs w:val="24"/>
        </w:rPr>
        <w:t>.</w:t>
      </w:r>
    </w:p>
    <w:p w:rsidR="00B564FE" w:rsidRPr="003E0739" w:rsidRDefault="00B564FE"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t>За обављање одређених послова из надлежности Градске управе, посебно у вези са остваривањем права грађана у земљи и иностранству</w:t>
      </w:r>
      <w:r w:rsidR="00E5628A">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 xml:space="preserve">(дијаспора), локалног економског </w:t>
      </w:r>
      <w:r w:rsidRPr="003E0739">
        <w:rPr>
          <w:rFonts w:ascii="Times New Roman" w:eastAsia="Times New Roman" w:hAnsi="Times New Roman" w:cs="Times New Roman"/>
          <w:sz w:val="24"/>
          <w:szCs w:val="24"/>
        </w:rPr>
        <w:lastRenderedPageBreak/>
        <w:t>развоја и капиталих инвестиција, реализације политике за младе, могу се унутар основне организационе јединице образовати канцеларије.</w:t>
      </w:r>
    </w:p>
    <w:p w:rsidR="00B564FE" w:rsidRPr="003E0739" w:rsidRDefault="00B564FE"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t>Канцеларије се могу образовати и у месним заједницама, као организациони облик Градске управе за обављање послова из надлежности Града.</w:t>
      </w:r>
    </w:p>
    <w:p w:rsidR="00B564FE" w:rsidRPr="003E0739" w:rsidRDefault="00B564FE" w:rsidP="003E0739">
      <w:pPr>
        <w:spacing w:after="0" w:line="240" w:lineRule="auto"/>
        <w:rPr>
          <w:rFonts w:ascii="Times New Roman" w:eastAsia="Times New Roman" w:hAnsi="Times New Roman" w:cs="Times New Roman"/>
          <w:sz w:val="24"/>
          <w:szCs w:val="24"/>
        </w:rPr>
      </w:pPr>
    </w:p>
    <w:p w:rsidR="00B564FE" w:rsidRPr="003E0739" w:rsidRDefault="00B564FE" w:rsidP="003E0739">
      <w:pPr>
        <w:spacing w:after="0" w:line="240" w:lineRule="auto"/>
        <w:jc w:val="center"/>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Подручне јединице</w:t>
      </w:r>
    </w:p>
    <w:p w:rsidR="00B564FE" w:rsidRPr="003E0739" w:rsidRDefault="00B564FE" w:rsidP="003E0739">
      <w:pPr>
        <w:spacing w:after="0" w:line="240" w:lineRule="auto"/>
        <w:jc w:val="center"/>
        <w:rPr>
          <w:rFonts w:ascii="Times New Roman" w:eastAsia="Times New Roman" w:hAnsi="Times New Roman" w:cs="Times New Roman"/>
          <w:b/>
          <w:sz w:val="24"/>
          <w:szCs w:val="24"/>
        </w:rPr>
      </w:pPr>
    </w:p>
    <w:p w:rsidR="00B564FE" w:rsidRPr="003E0739" w:rsidRDefault="00B22C2E" w:rsidP="003E0739">
      <w:pPr>
        <w:spacing w:after="0" w:line="240" w:lineRule="auto"/>
        <w:jc w:val="center"/>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Члан 11</w:t>
      </w:r>
      <w:r w:rsidR="00B564FE" w:rsidRPr="003E0739">
        <w:rPr>
          <w:rFonts w:ascii="Times New Roman" w:eastAsia="Times New Roman" w:hAnsi="Times New Roman" w:cs="Times New Roman"/>
          <w:b/>
          <w:sz w:val="24"/>
          <w:szCs w:val="24"/>
        </w:rPr>
        <w:t>.</w:t>
      </w:r>
    </w:p>
    <w:p w:rsidR="00B564FE" w:rsidRPr="003E0739" w:rsidRDefault="00B564FE" w:rsidP="003E0739">
      <w:pPr>
        <w:spacing w:after="0" w:line="240" w:lineRule="auto"/>
        <w:jc w:val="center"/>
        <w:rPr>
          <w:rFonts w:ascii="Times New Roman" w:eastAsia="Times New Roman" w:hAnsi="Times New Roman" w:cs="Times New Roman"/>
          <w:b/>
          <w:sz w:val="24"/>
          <w:szCs w:val="24"/>
        </w:rPr>
      </w:pPr>
    </w:p>
    <w:p w:rsidR="00B564FE" w:rsidRPr="003E0739" w:rsidRDefault="00B564FE" w:rsidP="003E0739">
      <w:pPr>
        <w:spacing w:after="0" w:line="240" w:lineRule="auto"/>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t>Унутар одељења комуналне полиције, као основне организационе јединице могу се образовати и подручне јединице, у складу са законом.</w:t>
      </w:r>
    </w:p>
    <w:p w:rsidR="00B564FE" w:rsidRPr="003E0739" w:rsidRDefault="00B564FE" w:rsidP="003E0739">
      <w:pPr>
        <w:spacing w:after="0" w:line="240" w:lineRule="auto"/>
        <w:rPr>
          <w:rFonts w:ascii="Times New Roman" w:eastAsia="Times New Roman" w:hAnsi="Times New Roman" w:cs="Times New Roman"/>
          <w:b/>
          <w:sz w:val="24"/>
          <w:szCs w:val="24"/>
        </w:rPr>
      </w:pPr>
    </w:p>
    <w:p w:rsidR="00B564FE" w:rsidRPr="003E0739" w:rsidRDefault="00B564FE" w:rsidP="003E0739">
      <w:pPr>
        <w:pStyle w:val="normal0"/>
        <w:tabs>
          <w:tab w:val="left" w:pos="720"/>
          <w:tab w:val="left" w:pos="851"/>
          <w:tab w:val="left" w:pos="993"/>
          <w:tab w:val="left" w:pos="4860"/>
        </w:tabs>
        <w:spacing w:before="0" w:beforeAutospacing="0" w:after="0" w:afterAutospacing="0"/>
        <w:jc w:val="center"/>
        <w:rPr>
          <w:rFonts w:ascii="Times New Roman" w:hAnsi="Times New Roman" w:cs="Times New Roman"/>
          <w:b/>
          <w:sz w:val="24"/>
          <w:szCs w:val="24"/>
        </w:rPr>
      </w:pPr>
      <w:r w:rsidRPr="003E0739">
        <w:rPr>
          <w:rFonts w:ascii="Times New Roman" w:hAnsi="Times New Roman" w:cs="Times New Roman"/>
          <w:b/>
          <w:sz w:val="24"/>
          <w:szCs w:val="24"/>
        </w:rPr>
        <w:t>Градски услужни центар</w:t>
      </w:r>
    </w:p>
    <w:p w:rsidR="00B564FE" w:rsidRPr="003E0739" w:rsidRDefault="00B564FE" w:rsidP="003E0739">
      <w:pPr>
        <w:spacing w:after="0" w:line="240" w:lineRule="auto"/>
        <w:rPr>
          <w:rFonts w:ascii="Times New Roman" w:eastAsia="Times New Roman" w:hAnsi="Times New Roman" w:cs="Times New Roman"/>
          <w:sz w:val="24"/>
          <w:szCs w:val="24"/>
        </w:rPr>
      </w:pPr>
    </w:p>
    <w:p w:rsidR="00B564FE" w:rsidRPr="003E0739" w:rsidRDefault="00E5628A" w:rsidP="003E0739">
      <w:pPr>
        <w:pStyle w:val="normal0"/>
        <w:tabs>
          <w:tab w:val="left" w:pos="720"/>
          <w:tab w:val="left" w:pos="851"/>
          <w:tab w:val="left" w:pos="993"/>
        </w:tabs>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Члан 12</w:t>
      </w:r>
      <w:r w:rsidR="00B564FE" w:rsidRPr="003E0739">
        <w:rPr>
          <w:rFonts w:ascii="Times New Roman" w:hAnsi="Times New Roman" w:cs="Times New Roman"/>
          <w:b/>
          <w:sz w:val="24"/>
          <w:szCs w:val="24"/>
        </w:rPr>
        <w:t>.</w:t>
      </w:r>
    </w:p>
    <w:p w:rsidR="00B564FE" w:rsidRDefault="00B564FE" w:rsidP="003E0739">
      <w:pPr>
        <w:pStyle w:val="normal0"/>
        <w:tabs>
          <w:tab w:val="left" w:pos="720"/>
        </w:tabs>
        <w:spacing w:before="0" w:beforeAutospacing="0" w:after="0" w:afterAutospacing="0"/>
        <w:jc w:val="both"/>
        <w:rPr>
          <w:rFonts w:ascii="Times New Roman" w:hAnsi="Times New Roman" w:cs="Times New Roman"/>
          <w:sz w:val="24"/>
          <w:szCs w:val="24"/>
        </w:rPr>
      </w:pPr>
      <w:r w:rsidRPr="003E0739">
        <w:rPr>
          <w:rFonts w:ascii="Times New Roman" w:hAnsi="Times New Roman" w:cs="Times New Roman"/>
          <w:iCs/>
          <w:sz w:val="24"/>
          <w:szCs w:val="24"/>
        </w:rPr>
        <w:tab/>
        <w:t xml:space="preserve">Услужни центар </w:t>
      </w:r>
      <w:r w:rsidRPr="003E0739">
        <w:rPr>
          <w:rFonts w:ascii="Times New Roman" w:hAnsi="Times New Roman" w:cs="Times New Roman"/>
          <w:sz w:val="24"/>
          <w:szCs w:val="24"/>
        </w:rPr>
        <w:t xml:space="preserve">је посебан облик  организације рада </w:t>
      </w:r>
      <w:r w:rsidR="00E5628A">
        <w:rPr>
          <w:rFonts w:ascii="Times New Roman" w:hAnsi="Times New Roman" w:cs="Times New Roman"/>
          <w:sz w:val="24"/>
          <w:szCs w:val="24"/>
        </w:rPr>
        <w:t>о обављања послова из делокруга</w:t>
      </w:r>
      <w:r w:rsidRPr="003E0739">
        <w:rPr>
          <w:rFonts w:ascii="Times New Roman" w:hAnsi="Times New Roman" w:cs="Times New Roman"/>
          <w:sz w:val="24"/>
          <w:szCs w:val="24"/>
        </w:rPr>
        <w:t xml:space="preserve"> у којој се на издвојеном месту у Градској управи у посебно уређеном и опремљеном простору обавља скуп послова из надлежности Градске управе односно једног броја њених унутрашњих организационих јединица где се обављају мање сложени управни послови у непосредном контакту запослених и грађана и омогућује непосредно и ефикасно извршавање послова Градске управе и остваривање права грађана везаних за: послове пријемне канцеларије; оверу преписа; издавања извода из матичних књига, књига држављана и осталих уверења која се издају на основу тих књига; наплату републичких административних такси и градских накнада; издавање уверења из надлежности локалне пореске администрације ради остваривања одређених права код других органа и организација и картица о стању пореског задужења; пријем, обраду и доставу захтева за регистрацију привредних субјеката; захтева за привремену одјаву, коришћење и промену пословних просторија и седишта; издавање уверења из области приватног предузетништва и обављање других послова из ове области. </w:t>
      </w:r>
    </w:p>
    <w:p w:rsidR="00E5628A" w:rsidRDefault="00E5628A" w:rsidP="003E0739">
      <w:pPr>
        <w:pStyle w:val="normal0"/>
        <w:tabs>
          <w:tab w:val="left" w:pos="720"/>
        </w:tabs>
        <w:spacing w:before="0" w:beforeAutospacing="0" w:after="0" w:afterAutospacing="0"/>
        <w:jc w:val="both"/>
        <w:rPr>
          <w:rFonts w:ascii="Times New Roman" w:hAnsi="Times New Roman" w:cs="Times New Roman"/>
          <w:sz w:val="24"/>
          <w:szCs w:val="24"/>
        </w:rPr>
      </w:pPr>
    </w:p>
    <w:p w:rsidR="00B564FE" w:rsidRPr="003E0739" w:rsidRDefault="00B564FE" w:rsidP="003E0739">
      <w:pPr>
        <w:spacing w:after="0" w:line="240" w:lineRule="auto"/>
        <w:rPr>
          <w:rFonts w:ascii="Times New Roman" w:eastAsia="Times New Roman" w:hAnsi="Times New Roman" w:cs="Times New Roman"/>
          <w:b/>
          <w:sz w:val="24"/>
          <w:szCs w:val="24"/>
        </w:rPr>
      </w:pPr>
    </w:p>
    <w:p w:rsidR="00E5628A" w:rsidRPr="00E5628A" w:rsidRDefault="00AA42E1" w:rsidP="003E0739">
      <w:pPr>
        <w:pStyle w:val="ListParagraph"/>
        <w:numPr>
          <w:ilvl w:val="0"/>
          <w:numId w:val="19"/>
        </w:numPr>
        <w:spacing w:after="0" w:line="240" w:lineRule="auto"/>
        <w:jc w:val="center"/>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Д</w:t>
      </w:r>
      <w:r w:rsidR="00D24A53" w:rsidRPr="003E0739">
        <w:rPr>
          <w:rFonts w:ascii="Times New Roman" w:hAnsi="Times New Roman" w:cs="Times New Roman"/>
          <w:b/>
          <w:sz w:val="24"/>
          <w:szCs w:val="24"/>
          <w:lang w:eastAsia="ar-SA"/>
        </w:rPr>
        <w:t>ЕЛОКРУГ УНУТРАШЊИХ ОР</w:t>
      </w:r>
      <w:r w:rsidRPr="003E0739">
        <w:rPr>
          <w:rFonts w:ascii="Times New Roman" w:hAnsi="Times New Roman" w:cs="Times New Roman"/>
          <w:b/>
          <w:sz w:val="24"/>
          <w:szCs w:val="24"/>
          <w:lang w:eastAsia="ar-SA"/>
        </w:rPr>
        <w:t xml:space="preserve">ГАНИЗАЦИОНИХ ЈЕДИНИЦА </w:t>
      </w:r>
    </w:p>
    <w:p w:rsidR="00AA42E1" w:rsidRPr="00E5628A" w:rsidRDefault="00AA42E1" w:rsidP="00E5628A">
      <w:pPr>
        <w:spacing w:after="0" w:line="240" w:lineRule="auto"/>
        <w:jc w:val="center"/>
        <w:rPr>
          <w:rFonts w:ascii="Times New Roman" w:hAnsi="Times New Roman" w:cs="Times New Roman"/>
          <w:b/>
          <w:sz w:val="24"/>
          <w:szCs w:val="24"/>
          <w:lang w:eastAsia="ar-SA"/>
        </w:rPr>
      </w:pPr>
      <w:r w:rsidRPr="00E5628A">
        <w:rPr>
          <w:rFonts w:ascii="Times New Roman" w:hAnsi="Times New Roman" w:cs="Times New Roman"/>
          <w:b/>
          <w:sz w:val="24"/>
          <w:szCs w:val="24"/>
          <w:lang w:eastAsia="ar-SA"/>
        </w:rPr>
        <w:t>ГРАДСКЕ УПРАВЕ</w:t>
      </w:r>
    </w:p>
    <w:p w:rsidR="00AA42E1" w:rsidRPr="003E0739" w:rsidRDefault="00AA42E1" w:rsidP="003E0739">
      <w:pPr>
        <w:pStyle w:val="ListParagraph"/>
        <w:spacing w:after="0" w:line="240" w:lineRule="auto"/>
        <w:rPr>
          <w:rFonts w:ascii="Times New Roman" w:hAnsi="Times New Roman" w:cs="Times New Roman"/>
          <w:b/>
          <w:sz w:val="24"/>
          <w:szCs w:val="24"/>
          <w:lang w:eastAsia="ar-SA"/>
        </w:rPr>
      </w:pPr>
    </w:p>
    <w:p w:rsidR="00AA42E1" w:rsidRPr="003E0739" w:rsidRDefault="00AA42E1" w:rsidP="003E0739">
      <w:pPr>
        <w:tabs>
          <w:tab w:val="left" w:pos="90"/>
        </w:tabs>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Члан 13. </w:t>
      </w:r>
    </w:p>
    <w:p w:rsidR="00AA42E1" w:rsidRPr="000042BE" w:rsidRDefault="00D24A53" w:rsidP="003E0739">
      <w:pPr>
        <w:spacing w:after="0" w:line="240" w:lineRule="auto"/>
        <w:ind w:firstLine="720"/>
        <w:jc w:val="both"/>
        <w:rPr>
          <w:rFonts w:ascii="Times New Roman" w:hAnsi="Times New Roman" w:cs="Times New Roman"/>
          <w:sz w:val="24"/>
          <w:szCs w:val="24"/>
          <w:lang w:eastAsia="ar-SA"/>
        </w:rPr>
      </w:pPr>
      <w:r w:rsidRPr="000042BE">
        <w:rPr>
          <w:rFonts w:ascii="Times New Roman" w:hAnsi="Times New Roman" w:cs="Times New Roman"/>
          <w:sz w:val="24"/>
          <w:szCs w:val="24"/>
          <w:lang w:eastAsia="ar-SA"/>
        </w:rPr>
        <w:t xml:space="preserve"> Делокруг унутрашњих организационих јединица Градс</w:t>
      </w:r>
      <w:r w:rsidR="00AA42E1" w:rsidRPr="000042BE">
        <w:rPr>
          <w:rFonts w:ascii="Times New Roman" w:hAnsi="Times New Roman" w:cs="Times New Roman"/>
          <w:sz w:val="24"/>
          <w:szCs w:val="24"/>
          <w:lang w:eastAsia="ar-SA"/>
        </w:rPr>
        <w:t>к</w:t>
      </w:r>
      <w:r w:rsidRPr="000042BE">
        <w:rPr>
          <w:rFonts w:ascii="Times New Roman" w:hAnsi="Times New Roman" w:cs="Times New Roman"/>
          <w:sz w:val="24"/>
          <w:szCs w:val="24"/>
          <w:lang w:eastAsia="ar-SA"/>
        </w:rPr>
        <w:t>е управе уређ</w:t>
      </w:r>
      <w:r w:rsidR="00AA42E1" w:rsidRPr="000042BE">
        <w:rPr>
          <w:rFonts w:ascii="Times New Roman" w:hAnsi="Times New Roman" w:cs="Times New Roman"/>
          <w:sz w:val="24"/>
          <w:szCs w:val="24"/>
          <w:lang w:eastAsia="ar-SA"/>
        </w:rPr>
        <w:t>ен је Одл</w:t>
      </w:r>
      <w:r w:rsidRPr="000042BE">
        <w:rPr>
          <w:rFonts w:ascii="Times New Roman" w:hAnsi="Times New Roman" w:cs="Times New Roman"/>
          <w:sz w:val="24"/>
          <w:szCs w:val="24"/>
          <w:lang w:eastAsia="ar-SA"/>
        </w:rPr>
        <w:t>у</w:t>
      </w:r>
      <w:r w:rsidR="00AA42E1" w:rsidRPr="000042BE">
        <w:rPr>
          <w:rFonts w:ascii="Times New Roman" w:hAnsi="Times New Roman" w:cs="Times New Roman"/>
          <w:sz w:val="24"/>
          <w:szCs w:val="24"/>
          <w:lang w:eastAsia="ar-SA"/>
        </w:rPr>
        <w:t>ком</w:t>
      </w:r>
      <w:r w:rsidRPr="000042BE">
        <w:rPr>
          <w:rFonts w:ascii="Times New Roman" w:hAnsi="Times New Roman" w:cs="Times New Roman"/>
          <w:sz w:val="24"/>
          <w:szCs w:val="24"/>
          <w:lang w:eastAsia="ar-SA"/>
        </w:rPr>
        <w:t xml:space="preserve"> о организацији Градске управе града Врања </w:t>
      </w:r>
      <w:r w:rsidR="00AA42E1" w:rsidRPr="000042BE">
        <w:rPr>
          <w:rFonts w:ascii="Times New Roman" w:hAnsi="Times New Roman" w:cs="Times New Roman"/>
          <w:sz w:val="24"/>
          <w:szCs w:val="24"/>
          <w:lang w:eastAsia="ar-SA"/>
        </w:rPr>
        <w:t>(</w:t>
      </w:r>
      <w:r w:rsidRPr="000042BE">
        <w:rPr>
          <w:rFonts w:ascii="Times New Roman" w:hAnsi="Times New Roman" w:cs="Times New Roman"/>
          <w:sz w:val="24"/>
          <w:szCs w:val="24"/>
          <w:lang w:eastAsia="ar-SA"/>
        </w:rPr>
        <w:t>„Службени гласник града Врања“,</w:t>
      </w:r>
      <w:r w:rsidR="001B2F98">
        <w:rPr>
          <w:rFonts w:ascii="Times New Roman" w:hAnsi="Times New Roman" w:cs="Times New Roman"/>
          <w:sz w:val="24"/>
          <w:szCs w:val="24"/>
          <w:lang w:eastAsia="ar-SA"/>
        </w:rPr>
        <w:t xml:space="preserve"> број </w:t>
      </w:r>
      <w:r w:rsidR="000042BE" w:rsidRPr="000042BE">
        <w:rPr>
          <w:rFonts w:ascii="Times New Roman" w:hAnsi="Times New Roman" w:cs="Times New Roman"/>
          <w:sz w:val="24"/>
          <w:szCs w:val="24"/>
          <w:lang w:eastAsia="ar-SA"/>
        </w:rPr>
        <w:t>35/</w:t>
      </w:r>
      <w:r w:rsidR="00AA42E1" w:rsidRPr="000042BE">
        <w:rPr>
          <w:rFonts w:ascii="Times New Roman" w:hAnsi="Times New Roman" w:cs="Times New Roman"/>
          <w:sz w:val="24"/>
          <w:szCs w:val="24"/>
          <w:lang w:eastAsia="ar-SA"/>
        </w:rPr>
        <w:t>2016).</w:t>
      </w:r>
    </w:p>
    <w:p w:rsidR="00D24A53" w:rsidRPr="003E0739" w:rsidRDefault="00D24A53" w:rsidP="003E0739">
      <w:pPr>
        <w:spacing w:after="0" w:line="240" w:lineRule="auto"/>
        <w:ind w:firstLine="720"/>
        <w:jc w:val="both"/>
        <w:rPr>
          <w:rFonts w:ascii="Times New Roman" w:hAnsi="Times New Roman" w:cs="Times New Roman"/>
          <w:color w:val="C00000"/>
          <w:sz w:val="24"/>
          <w:szCs w:val="24"/>
          <w:lang w:eastAsia="ar-SA"/>
        </w:rPr>
      </w:pPr>
    </w:p>
    <w:p w:rsidR="00B22C2E" w:rsidRPr="003E0739" w:rsidRDefault="00B22C2E" w:rsidP="003E0739">
      <w:pPr>
        <w:spacing w:after="0" w:line="240" w:lineRule="auto"/>
        <w:ind w:firstLine="720"/>
        <w:jc w:val="both"/>
        <w:rPr>
          <w:rFonts w:ascii="Times New Roman" w:hAnsi="Times New Roman" w:cs="Times New Roman"/>
          <w:color w:val="C00000"/>
          <w:sz w:val="24"/>
          <w:szCs w:val="24"/>
          <w:lang w:eastAsia="ar-SA"/>
        </w:rPr>
      </w:pPr>
    </w:p>
    <w:p w:rsidR="00D24A53" w:rsidRPr="003E0739" w:rsidRDefault="00D24A53" w:rsidP="003E0739">
      <w:pPr>
        <w:pStyle w:val="ListParagraph"/>
        <w:numPr>
          <w:ilvl w:val="0"/>
          <w:numId w:val="19"/>
        </w:numPr>
        <w:spacing w:after="0" w:line="240" w:lineRule="auto"/>
        <w:jc w:val="center"/>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РУКОВОЂЕЊЕ ОРГАНИЗАЦИОНИМ ЈЕДИНИЦАМА</w:t>
      </w:r>
    </w:p>
    <w:p w:rsidR="00D24A53" w:rsidRPr="003E0739" w:rsidRDefault="00D24A53" w:rsidP="003E0739">
      <w:pPr>
        <w:spacing w:after="0" w:line="240" w:lineRule="auto"/>
        <w:jc w:val="both"/>
        <w:rPr>
          <w:rFonts w:ascii="Times New Roman" w:eastAsia="Times New Roman" w:hAnsi="Times New Roman" w:cs="Times New Roman"/>
          <w:b/>
          <w:bCs/>
          <w:i/>
          <w:sz w:val="24"/>
          <w:szCs w:val="24"/>
          <w:lang w:eastAsia="ar-SA"/>
        </w:rPr>
      </w:pPr>
    </w:p>
    <w:p w:rsidR="00D24A53"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 14</w:t>
      </w:r>
      <w:r w:rsidR="00D24A53" w:rsidRPr="003E0739">
        <w:rPr>
          <w:rFonts w:ascii="Times New Roman" w:eastAsia="Times New Roman" w:hAnsi="Times New Roman" w:cs="Times New Roman"/>
          <w:b/>
          <w:bCs/>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Градском управом руководи начелник, као службеник на положају.</w:t>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p>
    <w:p w:rsidR="00B22C2E" w:rsidRPr="003E0739" w:rsidRDefault="00B22C2E" w:rsidP="003E0739">
      <w:pPr>
        <w:spacing w:after="0" w:line="240" w:lineRule="auto"/>
        <w:jc w:val="both"/>
        <w:rPr>
          <w:rFonts w:ascii="Times New Roman" w:eastAsia="Times New Roman" w:hAnsi="Times New Roman" w:cs="Times New Roman"/>
          <w:bCs/>
          <w:sz w:val="24"/>
          <w:szCs w:val="24"/>
          <w:lang w:eastAsia="ar-SA"/>
        </w:rPr>
      </w:pPr>
    </w:p>
    <w:p w:rsidR="00E5628A" w:rsidRDefault="00D24A53"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lastRenderedPageBreak/>
        <w:t>Руковођење радом унутрашњих организационих јединица</w:t>
      </w:r>
    </w:p>
    <w:p w:rsidR="00D24A53" w:rsidRPr="003E0739" w:rsidRDefault="00D24A53"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sz w:val="24"/>
          <w:szCs w:val="24"/>
          <w:lang w:eastAsia="ar-SA"/>
        </w:rPr>
        <w:t xml:space="preserve">  </w:t>
      </w:r>
    </w:p>
    <w:p w:rsidR="00D24A53"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 15</w:t>
      </w:r>
      <w:r w:rsidR="00D24A53" w:rsidRPr="003E0739">
        <w:rPr>
          <w:rFonts w:ascii="Times New Roman" w:eastAsia="Times New Roman" w:hAnsi="Times New Roman" w:cs="Times New Roman"/>
          <w:b/>
          <w:bCs/>
          <w:sz w:val="24"/>
          <w:szCs w:val="24"/>
          <w:lang w:eastAsia="ar-SA"/>
        </w:rPr>
        <w:t>.</w:t>
      </w:r>
    </w:p>
    <w:p w:rsidR="00B564FE" w:rsidRPr="003E0739" w:rsidRDefault="00D24A53" w:rsidP="003E0739">
      <w:pPr>
        <w:pStyle w:val="normal0"/>
        <w:tabs>
          <w:tab w:val="left" w:pos="720"/>
          <w:tab w:val="left" w:pos="851"/>
          <w:tab w:val="left" w:pos="993"/>
        </w:tabs>
        <w:spacing w:before="0" w:beforeAutospacing="0" w:after="0" w:afterAutospacing="0"/>
        <w:jc w:val="both"/>
        <w:rPr>
          <w:rFonts w:ascii="Times New Roman" w:hAnsi="Times New Roman" w:cs="Times New Roman"/>
          <w:sz w:val="24"/>
          <w:szCs w:val="24"/>
        </w:rPr>
      </w:pPr>
      <w:r w:rsidRPr="003E0739">
        <w:rPr>
          <w:rFonts w:ascii="Times New Roman" w:hAnsi="Times New Roman" w:cs="Times New Roman"/>
          <w:sz w:val="24"/>
          <w:szCs w:val="24"/>
          <w:lang w:eastAsia="ar-SA"/>
        </w:rPr>
        <w:tab/>
      </w:r>
      <w:r w:rsidR="00B564FE" w:rsidRPr="003E0739">
        <w:rPr>
          <w:rFonts w:ascii="Times New Roman" w:hAnsi="Times New Roman" w:cs="Times New Roman"/>
          <w:sz w:val="24"/>
          <w:szCs w:val="24"/>
        </w:rPr>
        <w:t>Кабинетом градоначелника руководи шеф Кабинета, одељењем руководи руководилац одељења, одељењем комуналне полиције руководи начелник одељења комуналне полиције, подручном јединицом комуналне полиције шеф подручне јединице комуналне полиције, одсеком шеф одсека, канцеларијом и Градским услужним центром координатор канцеларије односно координатор Градског услужног центра</w:t>
      </w:r>
      <w:r w:rsidR="00563F75">
        <w:rPr>
          <w:rFonts w:ascii="Times New Roman" w:hAnsi="Times New Roman" w:cs="Times New Roman"/>
          <w:sz w:val="24"/>
          <w:szCs w:val="24"/>
        </w:rPr>
        <w:t>, месном канцеларијом шеф месне канцеларије</w:t>
      </w:r>
      <w:r w:rsidR="00B564FE" w:rsidRPr="003E0739">
        <w:rPr>
          <w:rFonts w:ascii="Times New Roman" w:hAnsi="Times New Roman" w:cs="Times New Roman"/>
          <w:sz w:val="24"/>
          <w:szCs w:val="24"/>
        </w:rPr>
        <w:t xml:space="preserve"> и групом руководилац групе.</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Default="00D24A53"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Распоређивање руководилаца организационих јединица</w:t>
      </w:r>
    </w:p>
    <w:p w:rsidR="00E5628A" w:rsidRPr="00E5628A" w:rsidRDefault="00E5628A" w:rsidP="003E0739">
      <w:pPr>
        <w:spacing w:after="0" w:line="240" w:lineRule="auto"/>
        <w:jc w:val="center"/>
        <w:rPr>
          <w:rFonts w:ascii="Times New Roman" w:eastAsia="Times New Roman" w:hAnsi="Times New Roman" w:cs="Times New Roman"/>
          <w:b/>
          <w:sz w:val="24"/>
          <w:szCs w:val="24"/>
          <w:lang w:eastAsia="ar-SA"/>
        </w:rPr>
      </w:pPr>
    </w:p>
    <w:p w:rsidR="00D24A53"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sz w:val="24"/>
          <w:szCs w:val="24"/>
          <w:lang w:eastAsia="ar-SA"/>
        </w:rPr>
        <w:t>Члан 16</w:t>
      </w:r>
      <w:r w:rsidR="00D24A53" w:rsidRPr="003E0739">
        <w:rPr>
          <w:rFonts w:ascii="Times New Roman" w:eastAsia="Times New Roman" w:hAnsi="Times New Roman" w:cs="Times New Roman"/>
          <w:b/>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ab/>
      </w:r>
      <w:r w:rsidRPr="009D29C7">
        <w:rPr>
          <w:rFonts w:ascii="Times New Roman" w:eastAsia="Times New Roman" w:hAnsi="Times New Roman" w:cs="Times New Roman"/>
          <w:bCs/>
          <w:sz w:val="24"/>
          <w:szCs w:val="24"/>
          <w:lang w:eastAsia="ar-SA"/>
        </w:rPr>
        <w:t xml:space="preserve">Руководиоце организационих јединица из члана </w:t>
      </w:r>
      <w:r w:rsidR="009D29C7" w:rsidRPr="009D29C7">
        <w:rPr>
          <w:rFonts w:ascii="Times New Roman" w:eastAsia="Times New Roman" w:hAnsi="Times New Roman" w:cs="Times New Roman"/>
          <w:bCs/>
          <w:sz w:val="24"/>
          <w:szCs w:val="24"/>
          <w:lang w:eastAsia="ar-SA"/>
        </w:rPr>
        <w:t>15</w:t>
      </w:r>
      <w:r w:rsidRPr="009D29C7">
        <w:rPr>
          <w:rFonts w:ascii="Times New Roman" w:eastAsia="Times New Roman" w:hAnsi="Times New Roman" w:cs="Times New Roman"/>
          <w:bCs/>
          <w:sz w:val="24"/>
          <w:szCs w:val="24"/>
          <w:lang w:eastAsia="ar-SA"/>
        </w:rPr>
        <w:t>.</w:t>
      </w:r>
      <w:r w:rsidR="009D29C7" w:rsidRPr="009D29C7">
        <w:rPr>
          <w:rFonts w:ascii="Times New Roman" w:eastAsia="Times New Roman" w:hAnsi="Times New Roman" w:cs="Times New Roman"/>
          <w:bCs/>
          <w:sz w:val="24"/>
          <w:szCs w:val="24"/>
          <w:lang w:eastAsia="ar-SA"/>
        </w:rPr>
        <w:t xml:space="preserve"> </w:t>
      </w:r>
      <w:r w:rsidRPr="009D29C7">
        <w:rPr>
          <w:rFonts w:ascii="Times New Roman" w:eastAsia="Times New Roman" w:hAnsi="Times New Roman" w:cs="Times New Roman"/>
          <w:bCs/>
          <w:sz w:val="24"/>
          <w:szCs w:val="24"/>
          <w:lang w:eastAsia="ar-SA"/>
        </w:rPr>
        <w:t>овог Пр</w:t>
      </w:r>
      <w:r w:rsidR="009D29C7" w:rsidRPr="009D29C7">
        <w:rPr>
          <w:rFonts w:ascii="Times New Roman" w:eastAsia="Times New Roman" w:hAnsi="Times New Roman" w:cs="Times New Roman"/>
          <w:bCs/>
          <w:sz w:val="24"/>
          <w:szCs w:val="24"/>
          <w:lang w:eastAsia="ar-SA"/>
        </w:rPr>
        <w:t>авилника, распоређује</w:t>
      </w:r>
      <w:r w:rsidR="009D29C7">
        <w:rPr>
          <w:rFonts w:ascii="Times New Roman" w:eastAsia="Times New Roman" w:hAnsi="Times New Roman" w:cs="Times New Roman"/>
          <w:bCs/>
          <w:sz w:val="24"/>
          <w:szCs w:val="24"/>
          <w:lang w:eastAsia="ar-SA"/>
        </w:rPr>
        <w:t xml:space="preserve"> начелник Г</w:t>
      </w:r>
      <w:r w:rsidRPr="003E0739">
        <w:rPr>
          <w:rFonts w:ascii="Times New Roman" w:eastAsia="Times New Roman" w:hAnsi="Times New Roman" w:cs="Times New Roman"/>
          <w:bCs/>
          <w:sz w:val="24"/>
          <w:szCs w:val="24"/>
          <w:lang w:eastAsia="ar-SA"/>
        </w:rPr>
        <w:t>радске управе.</w:t>
      </w:r>
    </w:p>
    <w:p w:rsidR="00D24A53" w:rsidRPr="003E0739" w:rsidRDefault="00D24A53"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Cs/>
          <w:sz w:val="24"/>
          <w:szCs w:val="24"/>
          <w:lang w:eastAsia="ar-SA"/>
        </w:rPr>
        <w:tab/>
      </w:r>
      <w:r w:rsidRPr="009D29C7">
        <w:rPr>
          <w:rFonts w:ascii="Times New Roman" w:eastAsia="Times New Roman" w:hAnsi="Times New Roman" w:cs="Times New Roman"/>
          <w:bCs/>
          <w:sz w:val="24"/>
          <w:szCs w:val="24"/>
          <w:lang w:eastAsia="ar-SA"/>
        </w:rPr>
        <w:t xml:space="preserve">Руководиоци организационих јединица из члана </w:t>
      </w:r>
      <w:r w:rsidR="009D29C7" w:rsidRPr="009D29C7">
        <w:rPr>
          <w:rFonts w:ascii="Times New Roman" w:eastAsia="Times New Roman" w:hAnsi="Times New Roman" w:cs="Times New Roman"/>
          <w:bCs/>
          <w:sz w:val="24"/>
          <w:szCs w:val="24"/>
          <w:lang w:eastAsia="ar-SA"/>
        </w:rPr>
        <w:t>15</w:t>
      </w:r>
      <w:r w:rsidRPr="009D29C7">
        <w:rPr>
          <w:rFonts w:ascii="Times New Roman" w:eastAsia="Times New Roman" w:hAnsi="Times New Roman" w:cs="Times New Roman"/>
          <w:bCs/>
          <w:sz w:val="24"/>
          <w:szCs w:val="24"/>
          <w:lang w:eastAsia="ar-SA"/>
        </w:rPr>
        <w:t>. овог Правилника</w:t>
      </w:r>
      <w:r w:rsidRPr="009D29C7">
        <w:rPr>
          <w:rFonts w:ascii="Times New Roman" w:eastAsia="Times New Roman" w:hAnsi="Times New Roman" w:cs="Times New Roman"/>
          <w:sz w:val="24"/>
          <w:szCs w:val="24"/>
          <w:lang w:eastAsia="ar-SA"/>
        </w:rPr>
        <w:t xml:space="preserve"> одлучују,</w:t>
      </w:r>
      <w:r w:rsidRPr="003E0739">
        <w:rPr>
          <w:rFonts w:ascii="Times New Roman" w:eastAsia="Times New Roman" w:hAnsi="Times New Roman" w:cs="Times New Roman"/>
          <w:sz w:val="24"/>
          <w:szCs w:val="24"/>
          <w:lang w:eastAsia="ar-SA"/>
        </w:rPr>
        <w:t xml:space="preserve"> доносе решења у управном поступку, </w:t>
      </w:r>
      <w:r w:rsidRPr="003E0739">
        <w:rPr>
          <w:rFonts w:ascii="Times New Roman" w:hAnsi="Times New Roman" w:cs="Times New Roman"/>
          <w:sz w:val="24"/>
          <w:szCs w:val="24"/>
        </w:rPr>
        <w:t>пружају стручна упутства, координирају и надзиру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rPr>
        <w:t xml:space="preserve">старају се о законитом, правилном и благовременом обављању послова </w:t>
      </w:r>
      <w:r w:rsidRPr="003E0739">
        <w:rPr>
          <w:rFonts w:ascii="Times New Roman" w:eastAsia="Times New Roman" w:hAnsi="Times New Roman" w:cs="Times New Roman"/>
          <w:sz w:val="24"/>
          <w:szCs w:val="24"/>
          <w:lang w:eastAsia="ar-SA"/>
        </w:rPr>
        <w:t xml:space="preserve">из свог делокруга и врше друге послове по налогу начелника градске управе.  </w:t>
      </w:r>
      <w:r w:rsidRPr="003E0739">
        <w:rPr>
          <w:rFonts w:ascii="Times New Roman" w:eastAsia="Times New Roman" w:hAnsi="Times New Roman" w:cs="Times New Roman"/>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ab/>
        <w:t>Руководиоци унутрашњих организационих јединица од</w:t>
      </w:r>
      <w:r w:rsidR="009D29C7">
        <w:rPr>
          <w:rFonts w:ascii="Times New Roman" w:eastAsia="Times New Roman" w:hAnsi="Times New Roman" w:cs="Times New Roman"/>
          <w:bCs/>
          <w:sz w:val="24"/>
          <w:szCs w:val="24"/>
          <w:lang w:eastAsia="ar-SA"/>
        </w:rPr>
        <w:t>говарају за свој рад начелнику Г</w:t>
      </w:r>
      <w:r w:rsidRPr="003E0739">
        <w:rPr>
          <w:rFonts w:ascii="Times New Roman" w:eastAsia="Times New Roman" w:hAnsi="Times New Roman" w:cs="Times New Roman"/>
          <w:bCs/>
          <w:sz w:val="24"/>
          <w:szCs w:val="24"/>
          <w:lang w:eastAsia="ar-SA"/>
        </w:rPr>
        <w:t>радске управе.</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За свој рад и рад уже организационе јединице којом руководе, руководиоци ужих организационих јединица непос</w:t>
      </w:r>
      <w:r w:rsidR="009D29C7">
        <w:rPr>
          <w:rFonts w:ascii="Times New Roman" w:eastAsia="Times New Roman" w:hAnsi="Times New Roman" w:cs="Times New Roman"/>
          <w:sz w:val="24"/>
          <w:szCs w:val="24"/>
          <w:lang w:eastAsia="ar-SA"/>
        </w:rPr>
        <w:t>редно су одговорни руководиоцу О</w:t>
      </w:r>
      <w:r w:rsidRPr="003E0739">
        <w:rPr>
          <w:rFonts w:ascii="Times New Roman" w:eastAsia="Times New Roman" w:hAnsi="Times New Roman" w:cs="Times New Roman"/>
          <w:sz w:val="24"/>
          <w:szCs w:val="24"/>
          <w:lang w:eastAsia="ar-SA"/>
        </w:rPr>
        <w:t xml:space="preserve">дељења, у чијем саставу је унутрашња организациона јединица. </w:t>
      </w:r>
    </w:p>
    <w:p w:rsidR="00D24A53" w:rsidRPr="003E0739" w:rsidRDefault="00D24A53" w:rsidP="003E0739">
      <w:pPr>
        <w:spacing w:after="0" w:line="240" w:lineRule="auto"/>
        <w:jc w:val="center"/>
        <w:rPr>
          <w:rFonts w:ascii="Times New Roman" w:eastAsia="Times New Roman" w:hAnsi="Times New Roman" w:cs="Times New Roman"/>
          <w:b/>
          <w:bCs/>
          <w:sz w:val="24"/>
          <w:szCs w:val="24"/>
          <w:lang w:eastAsia="ar-SA"/>
        </w:rPr>
      </w:pPr>
    </w:p>
    <w:p w:rsidR="00D24A53" w:rsidRDefault="00D24A53"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Руковођење радом посебне организационе јединице</w:t>
      </w:r>
    </w:p>
    <w:p w:rsidR="00E5628A" w:rsidRPr="00E5628A" w:rsidRDefault="00E5628A" w:rsidP="003E0739">
      <w:pPr>
        <w:spacing w:after="0" w:line="240" w:lineRule="auto"/>
        <w:jc w:val="center"/>
        <w:rPr>
          <w:rFonts w:ascii="Times New Roman" w:eastAsia="Times New Roman" w:hAnsi="Times New Roman" w:cs="Times New Roman"/>
          <w:b/>
          <w:bCs/>
          <w:sz w:val="24"/>
          <w:szCs w:val="24"/>
          <w:lang w:eastAsia="ar-SA"/>
        </w:rPr>
      </w:pPr>
    </w:p>
    <w:p w:rsidR="00D24A53" w:rsidRPr="003E0739" w:rsidRDefault="00D24A53"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w:t>
      </w:r>
      <w:r w:rsidR="00B22C2E" w:rsidRPr="003E0739">
        <w:rPr>
          <w:rFonts w:ascii="Times New Roman" w:eastAsia="Times New Roman" w:hAnsi="Times New Roman" w:cs="Times New Roman"/>
          <w:b/>
          <w:bCs/>
          <w:sz w:val="24"/>
          <w:szCs w:val="24"/>
          <w:lang w:eastAsia="ar-SA"/>
        </w:rPr>
        <w:t xml:space="preserve"> 17</w:t>
      </w:r>
      <w:r w:rsidRPr="003E0739">
        <w:rPr>
          <w:rFonts w:ascii="Times New Roman" w:eastAsia="Times New Roman" w:hAnsi="Times New Roman" w:cs="Times New Roman"/>
          <w:b/>
          <w:bCs/>
          <w:sz w:val="24"/>
          <w:szCs w:val="24"/>
          <w:lang w:eastAsia="ar-SA"/>
        </w:rPr>
        <w:t>.</w:t>
      </w:r>
    </w:p>
    <w:p w:rsidR="00D24A53" w:rsidRPr="003E0739" w:rsidRDefault="00D24A53" w:rsidP="003E0739">
      <w:pPr>
        <w:spacing w:after="0" w:line="240" w:lineRule="auto"/>
        <w:ind w:firstLine="720"/>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Радом Кабинета градоначелника као посебне организационе јединице руководи шеф кабинета.</w:t>
      </w:r>
    </w:p>
    <w:p w:rsidR="00D24A53" w:rsidRPr="003E0739" w:rsidRDefault="00D24A53" w:rsidP="003E0739">
      <w:pPr>
        <w:spacing w:after="0" w:line="240" w:lineRule="auto"/>
        <w:jc w:val="both"/>
        <w:rPr>
          <w:rFonts w:ascii="Times New Roman" w:eastAsia="Times New Roman" w:hAnsi="Times New Roman" w:cs="Times New Roman"/>
          <w:color w:val="000000"/>
          <w:sz w:val="24"/>
          <w:szCs w:val="24"/>
        </w:rPr>
      </w:pPr>
      <w:r w:rsidRPr="003E0739">
        <w:rPr>
          <w:rFonts w:ascii="Times New Roman" w:eastAsia="Times New Roman" w:hAnsi="Times New Roman" w:cs="Times New Roman"/>
          <w:color w:val="000000"/>
          <w:sz w:val="24"/>
          <w:szCs w:val="24"/>
        </w:rPr>
        <w:tab/>
        <w:t xml:space="preserve">Шеф кабинета и запослени на радним местима у </w:t>
      </w:r>
      <w:r w:rsidR="00B564FE" w:rsidRPr="003E0739">
        <w:rPr>
          <w:rFonts w:ascii="Times New Roman" w:eastAsia="Times New Roman" w:hAnsi="Times New Roman" w:cs="Times New Roman"/>
          <w:color w:val="000000"/>
          <w:sz w:val="24"/>
          <w:szCs w:val="24"/>
        </w:rPr>
        <w:t>кабинету градоначелника могу заснивати</w:t>
      </w:r>
      <w:r w:rsidRPr="003E0739">
        <w:rPr>
          <w:rFonts w:ascii="Times New Roman" w:eastAsia="Times New Roman" w:hAnsi="Times New Roman" w:cs="Times New Roman"/>
          <w:color w:val="000000"/>
          <w:sz w:val="24"/>
          <w:szCs w:val="24"/>
        </w:rPr>
        <w:t xml:space="preserve"> радни однос на одређено време – док траје дужност градоначелника.</w:t>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ab/>
        <w:t>Шеф кабинета за свој рад одговара градоначелнику.</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pStyle w:val="ListParagraph"/>
        <w:numPr>
          <w:ilvl w:val="0"/>
          <w:numId w:val="19"/>
        </w:numPr>
        <w:spacing w:after="0" w:line="240" w:lineRule="auto"/>
        <w:jc w:val="center"/>
        <w:rPr>
          <w:rFonts w:ascii="Times New Roman" w:hAnsi="Times New Roman" w:cs="Times New Roman"/>
          <w:b/>
          <w:sz w:val="24"/>
          <w:szCs w:val="24"/>
          <w:lang w:eastAsia="ar-SA"/>
        </w:rPr>
      </w:pPr>
      <w:r w:rsidRPr="003E0739">
        <w:rPr>
          <w:rFonts w:ascii="Times New Roman" w:hAnsi="Times New Roman" w:cs="Times New Roman"/>
          <w:b/>
          <w:bCs/>
          <w:iCs/>
          <w:sz w:val="24"/>
          <w:szCs w:val="24"/>
          <w:lang w:eastAsia="ar-SA"/>
        </w:rPr>
        <w:t>МЕЂУСОБНИ ОДНОСИ ОРГАНИЗАЦИОНИХ ЈЕДИНИЦА</w:t>
      </w:r>
    </w:p>
    <w:p w:rsidR="00D24A53" w:rsidRPr="003E0739" w:rsidRDefault="00D24A53" w:rsidP="003E0739">
      <w:pPr>
        <w:spacing w:after="0" w:line="240" w:lineRule="auto"/>
        <w:jc w:val="center"/>
        <w:rPr>
          <w:rFonts w:ascii="Times New Roman" w:eastAsia="Times New Roman" w:hAnsi="Times New Roman" w:cs="Times New Roman"/>
          <w:b/>
          <w:bCs/>
          <w:sz w:val="24"/>
          <w:szCs w:val="24"/>
          <w:lang w:eastAsia="ar-SA"/>
        </w:rPr>
      </w:pPr>
    </w:p>
    <w:p w:rsidR="00D24A53"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 18</w:t>
      </w:r>
      <w:r w:rsidR="00D24A53" w:rsidRPr="003E0739">
        <w:rPr>
          <w:rFonts w:ascii="Times New Roman" w:eastAsia="Times New Roman" w:hAnsi="Times New Roman" w:cs="Times New Roman"/>
          <w:b/>
          <w:bCs/>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Организационе јединице су дужне да међусобно сарађују и да размењују потребне податке и обавештења неопходна за рад.</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AA42E1" w:rsidRDefault="00AA42E1" w:rsidP="003E0739">
      <w:pPr>
        <w:pStyle w:val="ListParagraph"/>
        <w:spacing w:after="0" w:line="240" w:lineRule="auto"/>
        <w:rPr>
          <w:rFonts w:ascii="Times New Roman" w:hAnsi="Times New Roman" w:cs="Times New Roman"/>
          <w:b/>
          <w:sz w:val="24"/>
          <w:szCs w:val="24"/>
          <w:lang w:eastAsia="ar-SA"/>
        </w:rPr>
      </w:pPr>
    </w:p>
    <w:p w:rsidR="005A225A" w:rsidRDefault="005A225A" w:rsidP="003E0739">
      <w:pPr>
        <w:pStyle w:val="ListParagraph"/>
        <w:spacing w:after="0" w:line="240" w:lineRule="auto"/>
        <w:rPr>
          <w:rFonts w:ascii="Times New Roman" w:hAnsi="Times New Roman" w:cs="Times New Roman"/>
          <w:b/>
          <w:sz w:val="24"/>
          <w:szCs w:val="24"/>
          <w:lang w:eastAsia="ar-SA"/>
        </w:rPr>
      </w:pPr>
    </w:p>
    <w:p w:rsidR="005A225A" w:rsidRDefault="005A225A" w:rsidP="003E0739">
      <w:pPr>
        <w:pStyle w:val="ListParagraph"/>
        <w:spacing w:after="0" w:line="240" w:lineRule="auto"/>
        <w:rPr>
          <w:rFonts w:ascii="Times New Roman" w:hAnsi="Times New Roman" w:cs="Times New Roman"/>
          <w:b/>
          <w:sz w:val="24"/>
          <w:szCs w:val="24"/>
          <w:lang w:eastAsia="ar-SA"/>
        </w:rPr>
      </w:pPr>
    </w:p>
    <w:p w:rsidR="005A225A" w:rsidRDefault="005A225A" w:rsidP="003E0739">
      <w:pPr>
        <w:pStyle w:val="ListParagraph"/>
        <w:spacing w:after="0" w:line="240" w:lineRule="auto"/>
        <w:rPr>
          <w:rFonts w:ascii="Times New Roman" w:hAnsi="Times New Roman" w:cs="Times New Roman"/>
          <w:b/>
          <w:sz w:val="24"/>
          <w:szCs w:val="24"/>
          <w:lang w:eastAsia="ar-SA"/>
        </w:rPr>
      </w:pPr>
    </w:p>
    <w:p w:rsidR="005A225A" w:rsidRPr="005A225A" w:rsidRDefault="005A225A" w:rsidP="003E0739">
      <w:pPr>
        <w:pStyle w:val="ListParagraph"/>
        <w:spacing w:after="0" w:line="240" w:lineRule="auto"/>
        <w:rPr>
          <w:rFonts w:ascii="Times New Roman" w:hAnsi="Times New Roman" w:cs="Times New Roman"/>
          <w:b/>
          <w:sz w:val="24"/>
          <w:szCs w:val="24"/>
          <w:lang w:eastAsia="ar-SA"/>
        </w:rPr>
      </w:pPr>
    </w:p>
    <w:p w:rsidR="00D24A53" w:rsidRPr="003E0739" w:rsidRDefault="00D24A53" w:rsidP="003E0739">
      <w:pPr>
        <w:pStyle w:val="ListParagraph"/>
        <w:numPr>
          <w:ilvl w:val="0"/>
          <w:numId w:val="19"/>
        </w:numPr>
        <w:spacing w:after="0" w:line="240" w:lineRule="auto"/>
        <w:jc w:val="center"/>
        <w:rPr>
          <w:rFonts w:ascii="Times New Roman" w:hAnsi="Times New Roman" w:cs="Times New Roman"/>
          <w:b/>
          <w:bCs/>
          <w:sz w:val="24"/>
          <w:szCs w:val="24"/>
          <w:lang w:eastAsia="ar-SA"/>
        </w:rPr>
      </w:pPr>
      <w:r w:rsidRPr="003E0739">
        <w:rPr>
          <w:rFonts w:ascii="Times New Roman" w:hAnsi="Times New Roman" w:cs="Times New Roman"/>
          <w:b/>
          <w:bCs/>
          <w:sz w:val="24"/>
          <w:szCs w:val="24"/>
          <w:lang w:eastAsia="ar-SA"/>
        </w:rPr>
        <w:lastRenderedPageBreak/>
        <w:t>СИСТЕМАТИЗАЦИЈА РАДНИХ МЕСТА У ГРАДСКОЈ УПРАВИ</w:t>
      </w:r>
    </w:p>
    <w:p w:rsidR="00D24A53" w:rsidRDefault="00D24A53" w:rsidP="003E0739">
      <w:pPr>
        <w:spacing w:after="0" w:line="240" w:lineRule="auto"/>
        <w:jc w:val="both"/>
        <w:rPr>
          <w:rFonts w:ascii="Times New Roman" w:eastAsia="Times New Roman" w:hAnsi="Times New Roman" w:cs="Times New Roman"/>
          <w:b/>
          <w:bCs/>
          <w:sz w:val="24"/>
          <w:szCs w:val="24"/>
          <w:lang w:eastAsia="ar-SA"/>
        </w:rPr>
      </w:pPr>
    </w:p>
    <w:p w:rsidR="00D413B3" w:rsidRPr="00D413B3" w:rsidRDefault="00D413B3" w:rsidP="003E0739">
      <w:pPr>
        <w:spacing w:after="0" w:line="240" w:lineRule="auto"/>
        <w:jc w:val="both"/>
        <w:rPr>
          <w:rFonts w:ascii="Times New Roman" w:eastAsia="Times New Roman" w:hAnsi="Times New Roman" w:cs="Times New Roman"/>
          <w:b/>
          <w:bCs/>
          <w:sz w:val="24"/>
          <w:szCs w:val="24"/>
          <w:lang w:eastAsia="ar-SA"/>
        </w:rPr>
      </w:pPr>
    </w:p>
    <w:p w:rsidR="00D24A53" w:rsidRPr="003E0739" w:rsidRDefault="00B22C2E" w:rsidP="003E0739">
      <w:pPr>
        <w:spacing w:after="0" w:line="240" w:lineRule="auto"/>
        <w:jc w:val="center"/>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Члан 19</w:t>
      </w:r>
      <w:r w:rsidR="00D24A53" w:rsidRPr="003E0739">
        <w:rPr>
          <w:rFonts w:ascii="Times New Roman" w:eastAsia="Times New Roman" w:hAnsi="Times New Roman" w:cs="Times New Roman"/>
          <w:b/>
          <w:bCs/>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Cs/>
          <w:sz w:val="24"/>
          <w:szCs w:val="24"/>
          <w:lang w:eastAsia="ar-SA"/>
        </w:rPr>
        <w:tab/>
        <w:t>Правилник садржи радна места на положајима, извршилачка радна места и радна места на којима раде намештеници.</w:t>
      </w:r>
    </w:p>
    <w:p w:rsidR="00D24A53" w:rsidRDefault="00D24A53" w:rsidP="003E0739">
      <w:pPr>
        <w:spacing w:after="0" w:line="240" w:lineRule="auto"/>
        <w:jc w:val="center"/>
        <w:rPr>
          <w:rFonts w:ascii="Times New Roman" w:eastAsia="Times New Roman" w:hAnsi="Times New Roman" w:cs="Times New Roman"/>
          <w:b/>
          <w:bCs/>
          <w:sz w:val="24"/>
          <w:szCs w:val="24"/>
          <w:lang w:eastAsia="ar-SA"/>
        </w:rPr>
      </w:pPr>
    </w:p>
    <w:p w:rsidR="00D24A53" w:rsidRDefault="00D24A53" w:rsidP="003E0739">
      <w:pPr>
        <w:spacing w:after="0" w:line="240" w:lineRule="auto"/>
        <w:jc w:val="both"/>
        <w:rPr>
          <w:rFonts w:ascii="Times New Roman" w:eastAsia="Times New Roman" w:hAnsi="Times New Roman" w:cs="Times New Roman"/>
          <w:b/>
          <w:bCs/>
          <w:sz w:val="24"/>
          <w:szCs w:val="24"/>
          <w:lang w:eastAsia="ar-SA"/>
        </w:rPr>
      </w:pPr>
    </w:p>
    <w:p w:rsidR="00D24A53" w:rsidRPr="003E0739" w:rsidRDefault="00B22C2E" w:rsidP="003E0739">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Члан 20</w:t>
      </w:r>
      <w:r w:rsidR="00D24A53" w:rsidRPr="003E0739">
        <w:rPr>
          <w:rFonts w:ascii="Times New Roman" w:eastAsia="Times New Roman" w:hAnsi="Times New Roman" w:cs="Times New Roman"/>
          <w:b/>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
          <w:bCs/>
          <w:sz w:val="24"/>
          <w:szCs w:val="24"/>
          <w:lang w:eastAsia="ar-SA"/>
        </w:rPr>
        <w:tab/>
      </w:r>
      <w:r w:rsidRPr="003E0739">
        <w:rPr>
          <w:rFonts w:ascii="Times New Roman" w:eastAsia="Times New Roman" w:hAnsi="Times New Roman" w:cs="Times New Roman"/>
          <w:bCs/>
          <w:sz w:val="24"/>
          <w:szCs w:val="24"/>
          <w:lang w:eastAsia="ar-SA"/>
        </w:rPr>
        <w:t>Радна места у Градској управи су следећа:</w:t>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 </w:t>
      </w:r>
    </w:p>
    <w:p w:rsidR="00E5628A" w:rsidRPr="00E5628A" w:rsidRDefault="00E5628A"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577"/>
        <w:gridCol w:w="4045"/>
      </w:tblGrid>
      <w:tr w:rsidR="00D24A53" w:rsidRPr="003E0739" w:rsidTr="00E5628A">
        <w:tc>
          <w:tcPr>
            <w:tcW w:w="5577" w:type="dxa"/>
          </w:tcPr>
          <w:p w:rsidR="00D24A53" w:rsidRPr="003E0739" w:rsidRDefault="00D24A53" w:rsidP="003E0739">
            <w:pPr>
              <w:numPr>
                <w:ilvl w:val="0"/>
                <w:numId w:val="24"/>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Начелник Градске управе</w:t>
            </w:r>
          </w:p>
        </w:tc>
        <w:tc>
          <w:tcPr>
            <w:tcW w:w="4045"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E5628A">
        <w:tc>
          <w:tcPr>
            <w:tcW w:w="5577"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Звање: положај у I групи </w:t>
            </w:r>
          </w:p>
        </w:tc>
        <w:tc>
          <w:tcPr>
            <w:tcW w:w="4045"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број службеника на положају: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послова: </w:t>
      </w:r>
      <w:r w:rsidRPr="003E0739">
        <w:rPr>
          <w:rFonts w:ascii="Times New Roman" w:hAnsi="Times New Roman" w:cs="Times New Roman"/>
          <w:sz w:val="24"/>
          <w:szCs w:val="24"/>
        </w:rPr>
        <w:t>Руководи и координира радом Град</w:t>
      </w:r>
      <w:r w:rsidRPr="003E0739">
        <w:rPr>
          <w:rFonts w:ascii="Times New Roman" w:eastAsia="Times New Roman" w:hAnsi="Times New Roman" w:cs="Times New Roman"/>
          <w:sz w:val="24"/>
          <w:szCs w:val="24"/>
        </w:rPr>
        <w:t>с</w:t>
      </w:r>
      <w:r w:rsidRPr="003E0739">
        <w:rPr>
          <w:rFonts w:ascii="Times New Roman" w:hAnsi="Times New Roman" w:cs="Times New Roman"/>
          <w:sz w:val="24"/>
          <w:szCs w:val="24"/>
        </w:rPr>
        <w:t>ке управе; планира, усмерава и надзире рад Град</w:t>
      </w:r>
      <w:r w:rsidRPr="003E0739">
        <w:rPr>
          <w:rFonts w:ascii="Times New Roman" w:eastAsia="Times New Roman" w:hAnsi="Times New Roman" w:cs="Times New Roman"/>
          <w:sz w:val="24"/>
          <w:szCs w:val="24"/>
        </w:rPr>
        <w:t>с</w:t>
      </w:r>
      <w:r w:rsidRPr="003E0739">
        <w:rPr>
          <w:rFonts w:ascii="Times New Roman" w:hAnsi="Times New Roman" w:cs="Times New Roman"/>
          <w:sz w:val="24"/>
          <w:szCs w:val="24"/>
        </w:rPr>
        <w:t xml:space="preserve">ке управе; </w:t>
      </w:r>
      <w:r w:rsidRPr="003E0739">
        <w:rPr>
          <w:rFonts w:ascii="Times New Roman" w:eastAsia="Times New Roman" w:hAnsi="Times New Roman" w:cs="Times New Roman"/>
          <w:sz w:val="24"/>
          <w:szCs w:val="24"/>
        </w:rPr>
        <w:t xml:space="preserve">усклађује рад организационих јединица Градске управе и обезбеђује њено функционисање као јединственог органа; остварује сарадњу организационих јединица у оквиру Градске управе; </w:t>
      </w:r>
      <w:r w:rsidRPr="003E0739">
        <w:rPr>
          <w:rFonts w:ascii="Times New Roman" w:hAnsi="Times New Roman" w:cs="Times New Roman"/>
          <w:sz w:val="24"/>
          <w:szCs w:val="24"/>
        </w:rPr>
        <w:t>обавља и друге послове у складу са законом,</w:t>
      </w:r>
      <w:r w:rsidRPr="003E0739">
        <w:rPr>
          <w:rFonts w:ascii="Times New Roman" w:eastAsia="Times New Roman" w:hAnsi="Times New Roman" w:cs="Times New Roman"/>
          <w:sz w:val="24"/>
          <w:szCs w:val="24"/>
        </w:rPr>
        <w:t xml:space="preserve"> Статутом града, одлукама Ск</w:t>
      </w:r>
      <w:r w:rsidR="00E5628A">
        <w:rPr>
          <w:rFonts w:ascii="Times New Roman" w:eastAsia="Times New Roman" w:hAnsi="Times New Roman" w:cs="Times New Roman"/>
          <w:sz w:val="24"/>
          <w:szCs w:val="24"/>
        </w:rPr>
        <w:t>упштине града, Градског већа и г</w:t>
      </w:r>
      <w:r w:rsidRPr="003E0739">
        <w:rPr>
          <w:rFonts w:ascii="Times New Roman" w:eastAsia="Times New Roman" w:hAnsi="Times New Roman" w:cs="Times New Roman"/>
          <w:sz w:val="24"/>
          <w:szCs w:val="24"/>
        </w:rPr>
        <w:t>радоначелника</w:t>
      </w:r>
      <w:r w:rsidRPr="003E0739">
        <w:rPr>
          <w:rFonts w:ascii="Times New Roman" w:hAnsi="Times New Roman" w:cs="Times New Roman"/>
          <w:sz w:val="24"/>
          <w:szCs w:val="24"/>
        </w:rPr>
        <w:t>.</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 xml:space="preserve">стечено високо образовање из научне области правне науке </w:t>
      </w:r>
      <w:r w:rsidRPr="003E0739">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eastAsia="Times New Roman" w:hAnsi="Times New Roman" w:cs="Times New Roman"/>
          <w:sz w:val="24"/>
          <w:szCs w:val="24"/>
          <w:lang w:eastAsia="ar-SA"/>
        </w:rPr>
        <w:t>,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441"/>
        <w:gridCol w:w="4181"/>
      </w:tblGrid>
      <w:tr w:rsidR="00D24A53" w:rsidRPr="003E0739" w:rsidTr="00D24A53">
        <w:tc>
          <w:tcPr>
            <w:tcW w:w="5778" w:type="dxa"/>
          </w:tcPr>
          <w:p w:rsidR="00D24A53" w:rsidRPr="003E0739" w:rsidRDefault="00D24A53" w:rsidP="003E0739">
            <w:pPr>
              <w:numPr>
                <w:ilvl w:val="0"/>
                <w:numId w:val="24"/>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Заменик начелника Градске управе</w:t>
            </w:r>
          </w:p>
        </w:tc>
        <w:tc>
          <w:tcPr>
            <w:tcW w:w="4410" w:type="dxa"/>
          </w:tcPr>
          <w:p w:rsidR="00D24A53" w:rsidRPr="003E0739" w:rsidRDefault="00D24A53" w:rsidP="003E0739">
            <w:pPr>
              <w:tabs>
                <w:tab w:val="left" w:pos="1770"/>
              </w:tabs>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778" w:type="dxa"/>
          </w:tcPr>
          <w:p w:rsidR="00D24A53" w:rsidRPr="003E0739" w:rsidRDefault="00D24A53" w:rsidP="003E0739">
            <w:pPr>
              <w:tabs>
                <w:tab w:val="left" w:pos="1770"/>
              </w:tabs>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положај у II групи</w:t>
            </w:r>
          </w:p>
        </w:tc>
        <w:tc>
          <w:tcPr>
            <w:tcW w:w="4410" w:type="dxa"/>
          </w:tcPr>
          <w:p w:rsidR="00D24A53" w:rsidRPr="003E0739" w:rsidRDefault="00D24A53" w:rsidP="003E0739">
            <w:pPr>
              <w:tabs>
                <w:tab w:val="left" w:pos="1770"/>
              </w:tabs>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број службеника на положају: 1</w:t>
            </w:r>
          </w:p>
        </w:tc>
      </w:tr>
    </w:tbl>
    <w:p w:rsidR="00D24A53" w:rsidRPr="003E0739" w:rsidRDefault="00D24A53" w:rsidP="003E0739">
      <w:pPr>
        <w:tabs>
          <w:tab w:val="left" w:pos="1770"/>
        </w:tabs>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послова: </w:t>
      </w:r>
      <w:r w:rsidRPr="003E0739">
        <w:rPr>
          <w:rFonts w:ascii="Times New Roman" w:eastAsia="Times New Roman" w:hAnsi="Times New Roman" w:cs="Times New Roman"/>
          <w:sz w:val="24"/>
          <w:szCs w:val="24"/>
        </w:rPr>
        <w:t>Замењује начелника Градске управе у случају његове одсутности или спречености да обавља своју дужност, у складу са законом, Статутом града, одлукама Ск</w:t>
      </w:r>
      <w:r w:rsidR="00E5628A">
        <w:rPr>
          <w:rFonts w:ascii="Times New Roman" w:eastAsia="Times New Roman" w:hAnsi="Times New Roman" w:cs="Times New Roman"/>
          <w:sz w:val="24"/>
          <w:szCs w:val="24"/>
        </w:rPr>
        <w:t>упштине града, Градског већа и г</w:t>
      </w:r>
      <w:r w:rsidRPr="003E0739">
        <w:rPr>
          <w:rFonts w:ascii="Times New Roman" w:eastAsia="Times New Roman" w:hAnsi="Times New Roman" w:cs="Times New Roman"/>
          <w:sz w:val="24"/>
          <w:szCs w:val="24"/>
        </w:rPr>
        <w:t>радоначелника; обавља и друге послове из  надлежности Градске управе  по овлашћењу начелника управе.</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стечено високо образовање из научне области правне науке </w:t>
      </w:r>
      <w:r w:rsidRPr="003E0739">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eastAsia="Times New Roman" w:hAnsi="Times New Roman" w:cs="Times New Roman"/>
          <w:sz w:val="24"/>
          <w:szCs w:val="24"/>
          <w:lang w:eastAsia="ar-SA"/>
        </w:rPr>
        <w:t>, положен државни стручни испит, најмање пет година радног искуства у струци, познавање рада на рачунару (MS Office пакет и интернет).</w:t>
      </w:r>
      <w:r w:rsidRPr="003E0739">
        <w:rPr>
          <w:rFonts w:ascii="Times New Roman" w:eastAsia="Times New Roman" w:hAnsi="Times New Roman" w:cs="Times New Roman"/>
          <w:b/>
          <w:sz w:val="24"/>
          <w:szCs w:val="24"/>
          <w:lang w:eastAsia="ar-SA"/>
        </w:rPr>
        <w:tab/>
      </w:r>
    </w:p>
    <w:p w:rsidR="00AE6C0E" w:rsidRDefault="00AE6C0E" w:rsidP="003E0739">
      <w:pPr>
        <w:spacing w:after="0" w:line="240" w:lineRule="auto"/>
        <w:ind w:firstLine="720"/>
        <w:jc w:val="both"/>
        <w:rPr>
          <w:rFonts w:ascii="Times New Roman" w:hAnsi="Times New Roman" w:cs="Times New Roman"/>
          <w:b/>
          <w:sz w:val="24"/>
          <w:szCs w:val="24"/>
        </w:rPr>
      </w:pPr>
    </w:p>
    <w:p w:rsidR="00D24A53" w:rsidRPr="005D6018" w:rsidRDefault="00D24A53" w:rsidP="005D6018">
      <w:pPr>
        <w:pStyle w:val="ListParagraph"/>
        <w:numPr>
          <w:ilvl w:val="0"/>
          <w:numId w:val="19"/>
        </w:numPr>
        <w:spacing w:after="0" w:line="240" w:lineRule="auto"/>
        <w:jc w:val="center"/>
        <w:rPr>
          <w:rFonts w:ascii="Times New Roman" w:eastAsia="Times New Roman" w:hAnsi="Times New Roman" w:cs="Times New Roman"/>
          <w:b/>
          <w:sz w:val="24"/>
          <w:szCs w:val="24"/>
          <w:lang w:eastAsia="ar-SA"/>
        </w:rPr>
      </w:pPr>
      <w:r w:rsidRPr="005D6018">
        <w:rPr>
          <w:rFonts w:ascii="Times New Roman" w:eastAsia="Times New Roman" w:hAnsi="Times New Roman" w:cs="Times New Roman"/>
          <w:b/>
          <w:sz w:val="24"/>
          <w:szCs w:val="24"/>
          <w:lang w:eastAsia="ar-SA"/>
        </w:rPr>
        <w:lastRenderedPageBreak/>
        <w:t>ОСНОВНЕ ОРГАНИЗАЦИОНЕ ЈЕДИНИЦЕ</w:t>
      </w:r>
    </w:p>
    <w:p w:rsidR="00BE75F0" w:rsidRPr="00BE75F0" w:rsidRDefault="00BE75F0" w:rsidP="003E0739">
      <w:pPr>
        <w:spacing w:after="0" w:line="240" w:lineRule="auto"/>
        <w:jc w:val="center"/>
        <w:rPr>
          <w:rFonts w:ascii="Times New Roman" w:eastAsia="Times New Roman" w:hAnsi="Times New Roman" w:cs="Times New Roman"/>
          <w:b/>
          <w:sz w:val="24"/>
          <w:szCs w:val="24"/>
          <w:lang w:eastAsia="ar-SA"/>
        </w:rPr>
      </w:pPr>
    </w:p>
    <w:p w:rsidR="003E0739" w:rsidRPr="003E0739" w:rsidRDefault="003E0739" w:rsidP="003E0739">
      <w:pPr>
        <w:spacing w:after="0" w:line="240" w:lineRule="auto"/>
        <w:jc w:val="center"/>
        <w:rPr>
          <w:rFonts w:ascii="Times New Roman" w:eastAsia="Times New Roman" w:hAnsi="Times New Roman" w:cs="Times New Roman"/>
          <w:b/>
          <w:sz w:val="24"/>
          <w:szCs w:val="24"/>
          <w:lang w:eastAsia="ar-SA"/>
        </w:rPr>
      </w:pPr>
    </w:p>
    <w:p w:rsidR="00D24A53" w:rsidRPr="003E0739" w:rsidRDefault="004F6848" w:rsidP="003E0739">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w:t>
      </w:r>
      <w:r w:rsidR="003E0739" w:rsidRPr="003E0739">
        <w:rPr>
          <w:rFonts w:ascii="Times New Roman" w:eastAsia="Times New Roman" w:hAnsi="Times New Roman" w:cs="Times New Roman"/>
          <w:b/>
          <w:sz w:val="24"/>
          <w:szCs w:val="24"/>
          <w:lang w:eastAsia="ar-SA"/>
        </w:rPr>
        <w:t xml:space="preserve">. </w:t>
      </w:r>
      <w:r w:rsidR="00D24A53" w:rsidRPr="003E0739">
        <w:rPr>
          <w:rFonts w:ascii="Times New Roman" w:eastAsia="Times New Roman" w:hAnsi="Times New Roman" w:cs="Times New Roman"/>
          <w:b/>
          <w:sz w:val="24"/>
          <w:szCs w:val="24"/>
          <w:lang w:eastAsia="ar-SA"/>
        </w:rPr>
        <w:t>ОДЕЉЕЊЕ ЗА</w:t>
      </w:r>
      <w:r w:rsidR="00D24A53" w:rsidRPr="003E0739">
        <w:rPr>
          <w:rFonts w:ascii="Times New Roman" w:eastAsia="Times New Roman" w:hAnsi="Times New Roman" w:cs="Times New Roman"/>
          <w:b/>
          <w:i/>
          <w:sz w:val="24"/>
          <w:szCs w:val="24"/>
          <w:lang w:eastAsia="ar-SA"/>
        </w:rPr>
        <w:t xml:space="preserve"> </w:t>
      </w:r>
      <w:r w:rsidR="00BB164E" w:rsidRPr="003E0739">
        <w:rPr>
          <w:rFonts w:ascii="Times New Roman" w:eastAsia="Times New Roman" w:hAnsi="Times New Roman" w:cs="Times New Roman"/>
          <w:b/>
          <w:sz w:val="24"/>
          <w:szCs w:val="24"/>
          <w:lang w:eastAsia="ar-SA"/>
        </w:rPr>
        <w:t>ПРИВРЕДУ,</w:t>
      </w:r>
      <w:r w:rsidR="00D24A53" w:rsidRPr="003E0739">
        <w:rPr>
          <w:rFonts w:ascii="Times New Roman" w:eastAsia="Times New Roman" w:hAnsi="Times New Roman" w:cs="Times New Roman"/>
          <w:b/>
          <w:sz w:val="24"/>
          <w:szCs w:val="24"/>
          <w:lang w:eastAsia="ar-SA"/>
        </w:rPr>
        <w:t xml:space="preserve"> ЛОКАЛНО-ЕКОНОМСКИ РАЗВОЈ</w:t>
      </w:r>
      <w:r w:rsidR="00BB164E" w:rsidRPr="003E0739">
        <w:rPr>
          <w:rFonts w:ascii="Times New Roman" w:hAnsi="Times New Roman" w:cs="Times New Roman"/>
          <w:b/>
          <w:sz w:val="24"/>
          <w:szCs w:val="24"/>
          <w:lang w:val="sr-Cyrl-CS"/>
        </w:rPr>
        <w:t xml:space="preserve"> И ЗАШТИТУ ЖИВОТНЕ СРЕДИНЕ</w:t>
      </w:r>
    </w:p>
    <w:p w:rsidR="00D24A53" w:rsidRPr="003E0739" w:rsidRDefault="00D24A53" w:rsidP="003E0739">
      <w:pPr>
        <w:spacing w:after="0" w:line="240" w:lineRule="auto"/>
        <w:jc w:val="both"/>
        <w:rPr>
          <w:rFonts w:ascii="Times New Roman" w:eastAsia="Times New Roman" w:hAnsi="Times New Roman" w:cs="Times New Roman"/>
          <w:b/>
          <w:color w:val="7030A0"/>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 xml:space="preserve">            </w:t>
      </w:r>
    </w:p>
    <w:tbl>
      <w:tblPr>
        <w:tblW w:w="0" w:type="auto"/>
        <w:tblLook w:val="04A0"/>
      </w:tblPr>
      <w:tblGrid>
        <w:gridCol w:w="4829"/>
        <w:gridCol w:w="4793"/>
      </w:tblGrid>
      <w:tr w:rsidR="00FF36EF" w:rsidRPr="003E0739" w:rsidTr="00FF36EF">
        <w:tc>
          <w:tcPr>
            <w:tcW w:w="5094" w:type="dxa"/>
          </w:tcPr>
          <w:p w:rsidR="00FF36EF" w:rsidRPr="003E0739" w:rsidRDefault="00FF36EF" w:rsidP="00FF36EF">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p>
        </w:tc>
      </w:tr>
      <w:tr w:rsidR="00FF36EF" w:rsidRPr="003E0739" w:rsidTr="00FF36EF">
        <w:tc>
          <w:tcPr>
            <w:tcW w:w="5094" w:type="dxa"/>
          </w:tcPr>
          <w:p w:rsidR="00FF36EF" w:rsidRPr="003E0739" w:rsidRDefault="00FF36EF" w:rsidP="00FF36E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FF36EF" w:rsidRPr="003E0739" w:rsidRDefault="00FF36EF" w:rsidP="00FF36EF">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p>
    <w:p w:rsidR="00FF36EF" w:rsidRDefault="00FF36EF" w:rsidP="00FF36EF">
      <w:pPr>
        <w:spacing w:after="0" w:line="240" w:lineRule="auto"/>
        <w:contextualSpacing/>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rPr>
        <w:t xml:space="preserve">Опис посла: </w:t>
      </w:r>
      <w:r w:rsidRPr="003E0739">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 xml:space="preserve">стара се о законитом, правилном и благовременом обављању послова у Одељењу; </w:t>
      </w:r>
      <w:r w:rsidRPr="003E0739">
        <w:rPr>
          <w:rFonts w:ascii="Times New Roman" w:hAnsi="Times New Roman" w:cs="Times New Roman"/>
          <w:bCs/>
          <w:sz w:val="24"/>
          <w:szCs w:val="24"/>
        </w:rPr>
        <w:t xml:space="preserve">прати стање у области привреде и </w:t>
      </w:r>
      <w:r w:rsidRPr="003E0739">
        <w:rPr>
          <w:rFonts w:ascii="Times New Roman" w:eastAsia="Times New Roman" w:hAnsi="Times New Roman" w:cs="Times New Roman"/>
          <w:sz w:val="24"/>
          <w:szCs w:val="24"/>
        </w:rPr>
        <w:t xml:space="preserve">локалног економског развоја као и </w:t>
      </w:r>
      <w:r w:rsidRPr="003E0739">
        <w:rPr>
          <w:rFonts w:ascii="Times New Roman" w:hAnsi="Times New Roman" w:cs="Times New Roman"/>
          <w:bCs/>
          <w:sz w:val="24"/>
          <w:szCs w:val="24"/>
        </w:rPr>
        <w:t>реализацију утврђених политика у тим обла</w:t>
      </w:r>
      <w:r w:rsidRPr="003E0739">
        <w:rPr>
          <w:rFonts w:ascii="Times New Roman" w:eastAsia="Times New Roman" w:hAnsi="Times New Roman" w:cs="Times New Roman"/>
          <w:sz w:val="24"/>
          <w:szCs w:val="24"/>
        </w:rPr>
        <w:t>с</w:t>
      </w:r>
      <w:r w:rsidRPr="003E0739">
        <w:rPr>
          <w:rFonts w:ascii="Times New Roman" w:hAnsi="Times New Roman" w:cs="Times New Roman"/>
          <w:bCs/>
          <w:sz w:val="24"/>
          <w:szCs w:val="24"/>
        </w:rPr>
        <w:t xml:space="preserve">тима </w:t>
      </w:r>
      <w:r w:rsidRPr="003E0739">
        <w:rPr>
          <w:rFonts w:ascii="Times New Roman" w:eastAsia="Times New Roman" w:hAnsi="Times New Roman" w:cs="Times New Roman"/>
          <w:sz w:val="24"/>
          <w:szCs w:val="24"/>
        </w:rPr>
        <w:t xml:space="preserve">и предлаже подстицајне мере за њихово унапређење;  припрема нацрте закључака и одлука за органе града; </w:t>
      </w:r>
      <w:r w:rsidRPr="003E0739">
        <w:rPr>
          <w:rFonts w:ascii="Times New Roman" w:hAnsi="Times New Roman" w:cs="Times New Roman"/>
          <w:sz w:val="24"/>
          <w:szCs w:val="24"/>
        </w:rPr>
        <w:t>припрема анализе, информације и извештаје из делокруга Одељења</w:t>
      </w:r>
      <w:r w:rsidRPr="003E0739">
        <w:rPr>
          <w:rFonts w:ascii="Times New Roman" w:hAnsi="Times New Roman" w:cs="Times New Roman"/>
          <w:b/>
          <w:sz w:val="24"/>
          <w:szCs w:val="24"/>
        </w:rPr>
        <w:t xml:space="preserve">; </w:t>
      </w:r>
      <w:r w:rsidRPr="003E0739">
        <w:rPr>
          <w:rFonts w:ascii="Times New Roman" w:eastAsia="Times New Roman" w:hAnsi="Times New Roman" w:cs="Times New Roman"/>
          <w:sz w:val="24"/>
          <w:szCs w:val="24"/>
        </w:rPr>
        <w:t>остварује сарадњу са међународним организацијама, надлежним установама и институцијама на</w:t>
      </w:r>
      <w:r>
        <w:rPr>
          <w:rFonts w:ascii="Times New Roman" w:eastAsia="Times New Roman" w:hAnsi="Times New Roman" w:cs="Times New Roman"/>
          <w:sz w:val="24"/>
          <w:szCs w:val="24"/>
        </w:rPr>
        <w:t xml:space="preserve"> градском</w:t>
      </w:r>
      <w:r w:rsidRPr="003E0739">
        <w:rPr>
          <w:rFonts w:ascii="Times New Roman" w:eastAsia="Times New Roman" w:hAnsi="Times New Roman" w:cs="Times New Roman"/>
          <w:sz w:val="24"/>
          <w:szCs w:val="24"/>
        </w:rPr>
        <w:t>, регионалном и републичком нивоу у циљу усаглашавања мерa за бржи привредни развој града,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w:t>
      </w:r>
      <w:r>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о</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rPr>
        <w:t xml:space="preserve">тварује сарадњу и координира рад  одељења са радом других одељења Градске управе; </w:t>
      </w:r>
      <w:r w:rsidRPr="003E0739">
        <w:rPr>
          <w:rFonts w:ascii="Times New Roman" w:eastAsia="Times New Roman" w:hAnsi="Times New Roman" w:cs="Times New Roman"/>
          <w:sz w:val="24"/>
          <w:szCs w:val="24"/>
          <w:lang w:eastAsia="ar-SA"/>
        </w:rPr>
        <w:t xml:space="preserve">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w:t>
      </w:r>
      <w:r w:rsidRPr="003E0739">
        <w:rPr>
          <w:rFonts w:ascii="Times New Roman" w:hAnsi="Times New Roman" w:cs="Times New Roman"/>
          <w:sz w:val="24"/>
          <w:szCs w:val="24"/>
        </w:rPr>
        <w:t>од значаја</w:t>
      </w:r>
      <w:r w:rsidRPr="003E0739">
        <w:rPr>
          <w:rFonts w:ascii="Times New Roman" w:eastAsia="Times New Roman" w:hAnsi="Times New Roman" w:cs="Times New Roman"/>
          <w:sz w:val="24"/>
          <w:szCs w:val="24"/>
          <w:lang w:eastAsia="ar-SA"/>
        </w:rPr>
        <w:t xml:space="preserve"> за развој привреде.</w:t>
      </w:r>
    </w:p>
    <w:p w:rsidR="00231E5E" w:rsidRPr="003E0739" w:rsidRDefault="00231E5E" w:rsidP="00231E5E">
      <w:pPr>
        <w:spacing w:after="0" w:line="240" w:lineRule="auto"/>
        <w:jc w:val="both"/>
        <w:rPr>
          <w:rFonts w:ascii="Times New Roman" w:eastAsia="Times New Roman" w:hAnsi="Times New Roman" w:cs="Times New Roman"/>
          <w:sz w:val="24"/>
          <w:szCs w:val="24"/>
        </w:rPr>
      </w:pPr>
      <w:r w:rsidRPr="003E0739">
        <w:rPr>
          <w:rFonts w:ascii="Times New Roman" w:hAnsi="Times New Roman" w:cs="Times New Roman"/>
          <w:sz w:val="24"/>
          <w:szCs w:val="24"/>
        </w:rPr>
        <w:t>Организује и координира активно</w:t>
      </w:r>
      <w:r w:rsidRPr="003E0739">
        <w:rPr>
          <w:rFonts w:ascii="Times New Roman" w:hAnsi="Times New Roman" w:cs="Times New Roman"/>
          <w:bCs/>
          <w:sz w:val="24"/>
          <w:szCs w:val="24"/>
        </w:rPr>
        <w:t>с</w:t>
      </w:r>
      <w:r w:rsidRPr="003E0739">
        <w:rPr>
          <w:rFonts w:ascii="Times New Roman" w:hAnsi="Times New Roman" w:cs="Times New Roman"/>
          <w:sz w:val="24"/>
          <w:szCs w:val="24"/>
        </w:rPr>
        <w:t>ти у циљу промоције вредности и принципа функционисања ЕУ;  информише  руководство општине о ЕУ програмима и току преговора за приступање ЕУ; прати прописе ЕУ од локалног значаја; прати и прикупља информације о новим ЕУ програмима и фондовима важним за локалну самоуправу; пружа подршку и координира активности за аплицирање код ЕУ фондова; анализира и процењује постојеће програме подршке ЕУ; идентификује потенцијалне партнере из ЕУ ради заједничког учешћа на пројектима; стара се о имплементацији пројеката из ЕУ фондова и кординира рад учесника у спровођењу програма и пројеката; обавља мониторинг и евалуацију спровођења пројеката и припрема извештаје о пројектима; пружа стручну помоћ у току реализације пројеката партнерима; припрема и учествује у реализацији јавних набавки по ПРАГ процедури.</w:t>
      </w:r>
      <w:r w:rsidRPr="005339B0">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Обавља послове књижења рачуна пројеката из ЕУ фондова ; врши обраду плаћања и евидентирање примања; ради периодичне обрачуне и завршне рачуне; ради потребне финан</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rPr>
        <w:t>ијске и друге извештаје за потребе пројеката; стара се о ажурности и исправности евиденције; учествује у реализацији јавних набавки по ПРАГ процедури; израђује потребне анализе и информације; уче</w:t>
      </w:r>
      <w:r w:rsidRPr="003E0739">
        <w:rPr>
          <w:rFonts w:ascii="Times New Roman" w:hAnsi="Times New Roman" w:cs="Times New Roman"/>
          <w:bCs/>
          <w:sz w:val="24"/>
          <w:szCs w:val="24"/>
        </w:rPr>
        <w:t>ствује у планирању буџета за потребе припреме пројеката</w:t>
      </w:r>
      <w:r w:rsidRPr="003E0739">
        <w:rPr>
          <w:rFonts w:ascii="Times New Roman" w:eastAsia="Times New Roman" w:hAnsi="Times New Roman" w:cs="Times New Roman"/>
          <w:sz w:val="24"/>
          <w:szCs w:val="24"/>
        </w:rPr>
        <w:t xml:space="preserve">. </w:t>
      </w:r>
    </w:p>
    <w:p w:rsidR="00231E5E" w:rsidRPr="003E0739" w:rsidRDefault="00231E5E" w:rsidP="00231E5E">
      <w:pPr>
        <w:spacing w:after="0" w:line="240" w:lineRule="auto"/>
        <w:jc w:val="both"/>
        <w:rPr>
          <w:rFonts w:ascii="Times New Roman" w:eastAsia="Times New Roman" w:hAnsi="Times New Roman" w:cs="Times New Roman"/>
          <w:sz w:val="24"/>
          <w:szCs w:val="24"/>
        </w:rPr>
      </w:pPr>
    </w:p>
    <w:p w:rsidR="00FF36EF" w:rsidRDefault="00FF36EF" w:rsidP="00FF36EF">
      <w:pPr>
        <w:autoSpaceDE w:val="0"/>
        <w:autoSpaceDN w:val="0"/>
        <w:adjustRightInd w:val="0"/>
        <w:spacing w:after="0" w:line="240" w:lineRule="auto"/>
        <w:jc w:val="both"/>
        <w:rPr>
          <w:rFonts w:ascii="Times New Roman" w:hAnsi="Times New Roman" w:cs="Times New Roman"/>
          <w:color w:val="000000"/>
          <w:sz w:val="24"/>
          <w:szCs w:val="24"/>
        </w:rPr>
      </w:pPr>
      <w:r w:rsidRPr="003E0739">
        <w:rPr>
          <w:rFonts w:ascii="Times New Roman" w:hAnsi="Times New Roman" w:cs="Times New Roman"/>
          <w:b/>
          <w:color w:val="000000"/>
          <w:sz w:val="24"/>
          <w:szCs w:val="24"/>
        </w:rPr>
        <w:t xml:space="preserve">Услови: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из научне области економских наука</w:t>
      </w:r>
      <w:r w:rsidRPr="003E0739">
        <w:rPr>
          <w:rFonts w:ascii="Times New Roman" w:eastAsia="Times New Roman" w:hAnsi="Times New Roman" w:cs="Times New Roman"/>
          <w:sz w:val="24"/>
          <w:szCs w:val="24"/>
          <w:lang w:eastAsia="ar-SA"/>
        </w:rPr>
        <w:t xml:space="preserve"> </w:t>
      </w:r>
      <w:r w:rsidRPr="003E0739">
        <w:rPr>
          <w:rFonts w:ascii="Times New Roman" w:hAnsi="Times New Roman" w:cs="Times New Roman"/>
          <w:color w:val="000000"/>
          <w:sz w:val="24"/>
          <w:szCs w:val="24"/>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3E0739">
        <w:rPr>
          <w:rFonts w:ascii="Times New Roman" w:hAnsi="Times New Roman" w:cs="Times New Roman"/>
          <w:color w:val="000000"/>
          <w:sz w:val="24"/>
          <w:szCs w:val="24"/>
        </w:rPr>
        <w:lastRenderedPageBreak/>
        <w:t>радно искуство у струци од најмање пет година, познавање рада на рачуна</w:t>
      </w:r>
      <w:r>
        <w:rPr>
          <w:rFonts w:ascii="Times New Roman" w:hAnsi="Times New Roman" w:cs="Times New Roman"/>
          <w:color w:val="000000"/>
          <w:sz w:val="24"/>
          <w:szCs w:val="24"/>
        </w:rPr>
        <w:t>ру (MS Office пакет и интернет)</w:t>
      </w:r>
      <w:r w:rsidRPr="003E0739">
        <w:rPr>
          <w:rFonts w:ascii="Times New Roman" w:hAnsi="Times New Roman" w:cs="Times New Roman"/>
          <w:color w:val="000000"/>
          <w:sz w:val="24"/>
          <w:szCs w:val="24"/>
        </w:rPr>
        <w:t>.</w:t>
      </w:r>
    </w:p>
    <w:p w:rsidR="00FF36EF" w:rsidRPr="00E5628A" w:rsidRDefault="00FF36EF" w:rsidP="00FF36EF">
      <w:pPr>
        <w:autoSpaceDE w:val="0"/>
        <w:autoSpaceDN w:val="0"/>
        <w:adjustRightInd w:val="0"/>
        <w:spacing w:after="0" w:line="240" w:lineRule="auto"/>
        <w:jc w:val="both"/>
        <w:rPr>
          <w:rFonts w:ascii="Times New Roman" w:hAnsi="Times New Roman" w:cs="Times New Roman"/>
          <w:color w:val="000000"/>
          <w:sz w:val="24"/>
          <w:szCs w:val="24"/>
        </w:rPr>
      </w:pPr>
    </w:p>
    <w:p w:rsidR="00FF36EF" w:rsidRDefault="00FF36EF" w:rsidP="00FF36EF">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Look w:val="04A0"/>
      </w:tblPr>
      <w:tblGrid>
        <w:gridCol w:w="6768"/>
        <w:gridCol w:w="2854"/>
      </w:tblGrid>
      <w:tr w:rsidR="00FF36EF" w:rsidRPr="003E0739" w:rsidTr="00FF36EF">
        <w:tc>
          <w:tcPr>
            <w:tcW w:w="6768" w:type="dxa"/>
          </w:tcPr>
          <w:p w:rsidR="00FF36EF" w:rsidRPr="003E0739" w:rsidRDefault="00FF36EF" w:rsidP="00FF36EF">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Координатор Канцеларије за локално-економски развој</w:t>
            </w:r>
          </w:p>
        </w:tc>
        <w:tc>
          <w:tcPr>
            <w:tcW w:w="2854" w:type="dxa"/>
          </w:tcPr>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p>
        </w:tc>
      </w:tr>
      <w:tr w:rsidR="00FF36EF" w:rsidRPr="003E0739" w:rsidTr="00FF36EF">
        <w:tc>
          <w:tcPr>
            <w:tcW w:w="6768" w:type="dxa"/>
          </w:tcPr>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w:t>
            </w:r>
            <w:r w:rsidR="00231E5E">
              <w:rPr>
                <w:rFonts w:ascii="Times New Roman" w:eastAsia="Times New Roman" w:hAnsi="Times New Roman" w:cs="Times New Roman"/>
                <w:b/>
                <w:sz w:val="24"/>
                <w:szCs w:val="24"/>
                <w:lang w:eastAsia="ar-SA"/>
              </w:rPr>
              <w:t>амостални с</w:t>
            </w:r>
            <w:r w:rsidRPr="003E0739">
              <w:rPr>
                <w:rFonts w:ascii="Times New Roman" w:eastAsia="Times New Roman" w:hAnsi="Times New Roman" w:cs="Times New Roman"/>
                <w:b/>
                <w:sz w:val="24"/>
                <w:szCs w:val="24"/>
                <w:lang w:eastAsia="ar-SA"/>
              </w:rPr>
              <w:t>аветник</w:t>
            </w:r>
          </w:p>
        </w:tc>
        <w:tc>
          <w:tcPr>
            <w:tcW w:w="2854" w:type="dxa"/>
          </w:tcPr>
          <w:p w:rsidR="00FF36EF" w:rsidRPr="005D6018" w:rsidRDefault="00FF36EF" w:rsidP="00FF36E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FF36EF" w:rsidRPr="005339B0" w:rsidRDefault="00FF36EF" w:rsidP="00FF36EF">
      <w:pPr>
        <w:autoSpaceDE w:val="0"/>
        <w:autoSpaceDN w:val="0"/>
        <w:adjustRightInd w:val="0"/>
        <w:spacing w:after="0" w:line="240" w:lineRule="auto"/>
        <w:jc w:val="center"/>
        <w:rPr>
          <w:rFonts w:ascii="Times New Roman" w:hAnsi="Times New Roman" w:cs="Times New Roman"/>
          <w:b/>
          <w:color w:val="000000"/>
          <w:sz w:val="24"/>
          <w:szCs w:val="24"/>
        </w:rPr>
      </w:pPr>
    </w:p>
    <w:p w:rsidR="00FF36EF" w:rsidRPr="003E0739" w:rsidRDefault="00FF36EF" w:rsidP="00FF36EF">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Опис посла:</w:t>
      </w:r>
      <w:r w:rsidRPr="005339B0">
        <w:rPr>
          <w:rFonts w:ascii="Times New Roman" w:hAnsi="Times New Roman" w:cs="Times New Roman"/>
          <w:sz w:val="24"/>
          <w:szCs w:val="24"/>
        </w:rPr>
        <w:t xml:space="preserve"> </w:t>
      </w:r>
      <w:r>
        <w:rPr>
          <w:rFonts w:ascii="Times New Roman" w:hAnsi="Times New Roman" w:cs="Times New Roman"/>
          <w:sz w:val="24"/>
          <w:szCs w:val="24"/>
        </w:rPr>
        <w:t>Координира рад Канцеларије</w:t>
      </w:r>
      <w:r w:rsidRPr="007C6997">
        <w:rPr>
          <w:rFonts w:ascii="Times New Roman" w:hAnsi="Times New Roman" w:cs="Times New Roman"/>
          <w:sz w:val="24"/>
          <w:szCs w:val="24"/>
        </w:rPr>
        <w:t xml:space="preserve"> за</w:t>
      </w:r>
      <w:r>
        <w:rPr>
          <w:rFonts w:ascii="Times New Roman" w:hAnsi="Times New Roman" w:cs="Times New Roman"/>
          <w:sz w:val="24"/>
          <w:szCs w:val="24"/>
        </w:rPr>
        <w:t xml:space="preserve"> локално-економски развој</w:t>
      </w:r>
      <w:r w:rsidR="00231E5E">
        <w:rPr>
          <w:rFonts w:ascii="Times New Roman" w:hAnsi="Times New Roman" w:cs="Times New Roman"/>
          <w:sz w:val="24"/>
          <w:szCs w:val="24"/>
        </w:rPr>
        <w:t>, органа за издавање грађевинских дозвола и органа за имовинско-правне послове у Градској управи на пројектима капиталних инвестиција Града. Н</w:t>
      </w:r>
      <w:r>
        <w:rPr>
          <w:rFonts w:ascii="Times New Roman" w:hAnsi="Times New Roman" w:cs="Times New Roman"/>
          <w:sz w:val="24"/>
          <w:szCs w:val="24"/>
        </w:rPr>
        <w:t xml:space="preserve">епосредно обавља послове </w:t>
      </w:r>
      <w:r w:rsidRPr="003E0739">
        <w:rPr>
          <w:rFonts w:ascii="Times New Roman" w:hAnsi="Times New Roman" w:cs="Times New Roman"/>
          <w:sz w:val="24"/>
          <w:szCs w:val="24"/>
        </w:rPr>
        <w:t>анализира</w:t>
      </w:r>
      <w:r>
        <w:rPr>
          <w:rFonts w:ascii="Times New Roman" w:hAnsi="Times New Roman" w:cs="Times New Roman"/>
          <w:sz w:val="24"/>
          <w:szCs w:val="24"/>
        </w:rPr>
        <w:t>ња</w:t>
      </w:r>
      <w:r w:rsidRPr="003E0739">
        <w:rPr>
          <w:rFonts w:ascii="Times New Roman" w:hAnsi="Times New Roman" w:cs="Times New Roman"/>
          <w:sz w:val="24"/>
          <w:szCs w:val="24"/>
        </w:rPr>
        <w:t>, прикупља</w:t>
      </w:r>
      <w:r>
        <w:rPr>
          <w:rFonts w:ascii="Times New Roman" w:hAnsi="Times New Roman" w:cs="Times New Roman"/>
          <w:sz w:val="24"/>
          <w:szCs w:val="24"/>
        </w:rPr>
        <w:t>ња и обраде информација и података потребних</w:t>
      </w:r>
      <w:r w:rsidRPr="003E0739">
        <w:rPr>
          <w:rFonts w:ascii="Times New Roman" w:hAnsi="Times New Roman" w:cs="Times New Roman"/>
          <w:sz w:val="24"/>
          <w:szCs w:val="24"/>
        </w:rPr>
        <w:t xml:space="preserve"> за </w:t>
      </w:r>
      <w:r>
        <w:rPr>
          <w:rFonts w:ascii="Times New Roman" w:hAnsi="Times New Roman" w:cs="Times New Roman"/>
          <w:sz w:val="24"/>
          <w:szCs w:val="24"/>
        </w:rPr>
        <w:t>израду стратешких докумената;</w:t>
      </w:r>
      <w:r w:rsidRPr="003E0739">
        <w:rPr>
          <w:rFonts w:ascii="Times New Roman" w:hAnsi="Times New Roman" w:cs="Times New Roman"/>
          <w:sz w:val="24"/>
          <w:szCs w:val="24"/>
        </w:rPr>
        <w:t xml:space="preserve"> израђује прилоге за релевантна стратешка документа; </w:t>
      </w:r>
      <w:r w:rsidRPr="003E0739">
        <w:rPr>
          <w:rFonts w:ascii="Times New Roman" w:eastAsia="Times New Roman" w:hAnsi="Times New Roman" w:cs="Times New Roman"/>
          <w:sz w:val="24"/>
          <w:szCs w:val="24"/>
        </w:rPr>
        <w:t xml:space="preserve">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sidRPr="003E0739">
        <w:rPr>
          <w:rFonts w:ascii="Times New Roman" w:hAnsi="Times New Roman" w:cs="Times New Roman"/>
          <w:bCs/>
          <w:sz w:val="24"/>
          <w:szCs w:val="24"/>
        </w:rPr>
        <w:t>слове који се односе на</w:t>
      </w:r>
      <w:r w:rsidRPr="003E0739">
        <w:rPr>
          <w:rFonts w:ascii="Times New Roman" w:eastAsia="Times New Roman" w:hAnsi="Times New Roman" w:cs="Times New Roman"/>
          <w:sz w:val="24"/>
          <w:szCs w:val="24"/>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w:t>
      </w:r>
      <w:r w:rsidRPr="003E0739">
        <w:rPr>
          <w:rFonts w:ascii="Times New Roman" w:hAnsi="Times New Roman" w:cs="Times New Roman"/>
          <w:bCs/>
          <w:sz w:val="24"/>
          <w:szCs w:val="24"/>
        </w:rPr>
        <w:t>ес</w:t>
      </w:r>
      <w:r w:rsidRPr="003E0739">
        <w:rPr>
          <w:rFonts w:ascii="Times New Roman" w:eastAsia="Times New Roman" w:hAnsi="Times New Roman" w:cs="Times New Roman"/>
          <w:sz w:val="24"/>
          <w:szCs w:val="24"/>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sidRPr="003E0739">
        <w:rPr>
          <w:rFonts w:ascii="Times New Roman" w:hAnsi="Times New Roman" w:cs="Times New Roman"/>
          <w:bCs/>
          <w:sz w:val="24"/>
          <w:szCs w:val="24"/>
        </w:rPr>
        <w:t>слове у вези с</w:t>
      </w:r>
      <w:r w:rsidRPr="003E0739">
        <w:rPr>
          <w:rFonts w:ascii="Times New Roman" w:eastAsia="Times New Roman" w:hAnsi="Times New Roman" w:cs="Times New Roman"/>
          <w:sz w:val="24"/>
          <w:szCs w:val="24"/>
        </w:rPr>
        <w:t>а мониторингом и евалуацијом спровођења пројеката и припремом извештаја о пројектима одрживог економског развоја; о</w:t>
      </w:r>
      <w:r w:rsidRPr="003E0739">
        <w:rPr>
          <w:rFonts w:ascii="Times New Roman" w:hAnsi="Times New Roman" w:cs="Times New Roman"/>
          <w:bCs/>
          <w:sz w:val="24"/>
          <w:szCs w:val="24"/>
        </w:rPr>
        <w:t>стварује комуникацију</w:t>
      </w:r>
      <w:r w:rsidRPr="003E0739">
        <w:rPr>
          <w:rFonts w:ascii="Times New Roman" w:eastAsia="Times New Roman" w:hAnsi="Times New Roman" w:cs="Times New Roman"/>
          <w:sz w:val="24"/>
          <w:szCs w:val="24"/>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града.</w:t>
      </w:r>
    </w:p>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sz w:val="24"/>
          <w:szCs w:val="24"/>
          <w:lang w:eastAsia="ar-SA"/>
        </w:rPr>
        <w:tab/>
      </w:r>
    </w:p>
    <w:p w:rsidR="00FF36EF" w:rsidRPr="003E0739" w:rsidRDefault="00FF36EF" w:rsidP="00FF36E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из научне области економских наука</w:t>
      </w:r>
      <w:r w:rsidRPr="003E0739">
        <w:rPr>
          <w:rFonts w:ascii="Times New Roman" w:eastAsia="Times New Roman" w:hAnsi="Times New Roman" w:cs="Times New Roman"/>
          <w:sz w:val="24"/>
          <w:szCs w:val="24"/>
          <w:lang w:eastAsia="ar-SA"/>
        </w:rPr>
        <w:t xml:space="preserve">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знање рада на рачунару (MS Office пакет и интернет</w:t>
      </w:r>
      <w:r>
        <w:rPr>
          <w:rFonts w:ascii="Times New Roman" w:eastAsia="Times New Roman" w:hAnsi="Times New Roman" w:cs="Times New Roman"/>
          <w:sz w:val="24"/>
          <w:szCs w:val="24"/>
          <w:lang w:eastAsia="ar-SA"/>
        </w:rPr>
        <w:t>)</w:t>
      </w:r>
      <w:r w:rsidRPr="003E0739">
        <w:rPr>
          <w:rFonts w:ascii="Times New Roman" w:eastAsia="Times New Roman" w:hAnsi="Times New Roman" w:cs="Times New Roman"/>
          <w:sz w:val="24"/>
          <w:szCs w:val="24"/>
          <w:lang w:eastAsia="ar-SA"/>
        </w:rPr>
        <w:t>.</w:t>
      </w:r>
    </w:p>
    <w:p w:rsidR="00FF36EF" w:rsidRPr="005339B0" w:rsidRDefault="00FF36EF" w:rsidP="00FF36EF">
      <w:pPr>
        <w:spacing w:after="0" w:line="240" w:lineRule="auto"/>
        <w:jc w:val="both"/>
        <w:rPr>
          <w:rFonts w:ascii="Times New Roman" w:eastAsia="Times New Roman" w:hAnsi="Times New Roman" w:cs="Times New Roman"/>
          <w:b/>
          <w:sz w:val="24"/>
          <w:szCs w:val="24"/>
          <w:lang w:eastAsia="ar-SA"/>
        </w:rPr>
      </w:pPr>
    </w:p>
    <w:p w:rsidR="00B624BC" w:rsidRPr="003E0739" w:rsidRDefault="00B624BC" w:rsidP="00B624BC">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7218"/>
        <w:gridCol w:w="2404"/>
      </w:tblGrid>
      <w:tr w:rsidR="00B624BC" w:rsidRPr="003E0739" w:rsidTr="00D413B3">
        <w:tc>
          <w:tcPr>
            <w:tcW w:w="7218" w:type="dxa"/>
          </w:tcPr>
          <w:p w:rsidR="00B624BC" w:rsidRPr="003E0739" w:rsidRDefault="00B624BC" w:rsidP="0024426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Послови вођења јавних инвестиција</w:t>
            </w:r>
            <w:r w:rsidR="00D413B3">
              <w:rPr>
                <w:rFonts w:ascii="Times New Roman" w:eastAsia="Times New Roman" w:hAnsi="Times New Roman" w:cs="Times New Roman"/>
                <w:b/>
                <w:sz w:val="24"/>
                <w:szCs w:val="24"/>
                <w:lang w:eastAsia="ar-SA"/>
              </w:rPr>
              <w:t xml:space="preserve"> у Канцеларији за локално-економски развој</w:t>
            </w:r>
          </w:p>
        </w:tc>
        <w:tc>
          <w:tcPr>
            <w:tcW w:w="2404" w:type="dxa"/>
          </w:tcPr>
          <w:p w:rsidR="00B624BC" w:rsidRPr="003E0739" w:rsidRDefault="00B624BC" w:rsidP="00244269">
            <w:pPr>
              <w:spacing w:after="0" w:line="240" w:lineRule="auto"/>
              <w:jc w:val="both"/>
              <w:rPr>
                <w:rFonts w:ascii="Times New Roman" w:eastAsia="Times New Roman" w:hAnsi="Times New Roman" w:cs="Times New Roman"/>
                <w:sz w:val="24"/>
                <w:szCs w:val="24"/>
                <w:lang w:eastAsia="ar-SA"/>
              </w:rPr>
            </w:pPr>
          </w:p>
        </w:tc>
      </w:tr>
      <w:tr w:rsidR="00B624BC" w:rsidRPr="003E0739" w:rsidTr="00D413B3">
        <w:tc>
          <w:tcPr>
            <w:tcW w:w="7218" w:type="dxa"/>
          </w:tcPr>
          <w:p w:rsidR="00B624BC" w:rsidRPr="003E0739" w:rsidRDefault="00B624BC" w:rsidP="0024426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2404" w:type="dxa"/>
          </w:tcPr>
          <w:p w:rsidR="00B624BC" w:rsidRPr="004F6848" w:rsidRDefault="004F6848" w:rsidP="0024426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B624BC" w:rsidRPr="003E0739" w:rsidRDefault="00B624BC" w:rsidP="00B624BC">
      <w:pPr>
        <w:spacing w:after="0" w:line="240" w:lineRule="auto"/>
        <w:contextualSpacing/>
        <w:jc w:val="both"/>
        <w:rPr>
          <w:rFonts w:ascii="Times New Roman" w:eastAsia="Times New Roman" w:hAnsi="Times New Roman" w:cs="Times New Roman"/>
          <w:sz w:val="24"/>
          <w:szCs w:val="24"/>
        </w:rPr>
      </w:pPr>
    </w:p>
    <w:p w:rsidR="00B624BC" w:rsidRPr="003E0739" w:rsidRDefault="00B624BC" w:rsidP="00B624BC">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hAnsi="Times New Roman" w:cs="Times New Roman"/>
          <w:sz w:val="24"/>
          <w:szCs w:val="24"/>
        </w:rPr>
        <w:t xml:space="preserve">анализира, прикупља и обрађује информације и податке потребне за </w:t>
      </w:r>
      <w:r w:rsidRPr="003E0739">
        <w:rPr>
          <w:rFonts w:ascii="Times New Roman" w:eastAsia="Times New Roman" w:hAnsi="Times New Roman" w:cs="Times New Roman"/>
          <w:sz w:val="24"/>
          <w:szCs w:val="24"/>
        </w:rPr>
        <w:t xml:space="preserve">припрему и реализацију Плана капиталних улагања града; припрема пројекте који </w:t>
      </w:r>
      <w:r w:rsidRPr="003E0739">
        <w:rPr>
          <w:rFonts w:ascii="Times New Roman" w:hAnsi="Times New Roman" w:cs="Times New Roman"/>
          <w:bCs/>
          <w:sz w:val="24"/>
          <w:szCs w:val="24"/>
        </w:rPr>
        <w:t>се односе на</w:t>
      </w:r>
      <w:r w:rsidRPr="003E0739">
        <w:rPr>
          <w:rFonts w:ascii="Times New Roman" w:eastAsia="Times New Roman" w:hAnsi="Times New Roman" w:cs="Times New Roman"/>
          <w:sz w:val="24"/>
          <w:szCs w:val="24"/>
        </w:rPr>
        <w:t xml:space="preserve">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w:t>
      </w:r>
      <w:r w:rsidRPr="003E0739">
        <w:rPr>
          <w:rFonts w:ascii="Times New Roman" w:eastAsia="Times New Roman" w:hAnsi="Times New Roman" w:cs="Times New Roman"/>
          <w:sz w:val="24"/>
          <w:szCs w:val="24"/>
        </w:rPr>
        <w:lastRenderedPageBreak/>
        <w:t xml:space="preserve">обиму и квалитету извршених послова; </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rPr>
        <w:t xml:space="preserve">тара </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rPr>
        <w:t xml:space="preserve">е о благовременој динамици реализације пројекта у </w:t>
      </w:r>
      <w:r w:rsidRPr="003E0739">
        <w:rPr>
          <w:rFonts w:ascii="Times New Roman" w:hAnsi="Times New Roman" w:cs="Times New Roman"/>
          <w:bCs/>
          <w:sz w:val="24"/>
          <w:szCs w:val="24"/>
        </w:rPr>
        <w:t>складу са</w:t>
      </w:r>
      <w:r w:rsidRPr="003E0739">
        <w:rPr>
          <w:rFonts w:ascii="Times New Roman" w:eastAsia="Times New Roman" w:hAnsi="Times New Roman" w:cs="Times New Roman"/>
          <w:sz w:val="24"/>
          <w:szCs w:val="24"/>
        </w:rPr>
        <w:t xml:space="preserve"> дефинисаним роковима; израђује динамичке планове остварења инвестиција; о</w:t>
      </w:r>
      <w:r w:rsidRPr="003E0739">
        <w:rPr>
          <w:rFonts w:ascii="Times New Roman" w:hAnsi="Times New Roman" w:cs="Times New Roman"/>
          <w:bCs/>
          <w:sz w:val="24"/>
          <w:szCs w:val="24"/>
        </w:rPr>
        <w:t>стварује</w:t>
      </w:r>
      <w:r w:rsidRPr="003E0739">
        <w:rPr>
          <w:rFonts w:ascii="Times New Roman" w:eastAsia="Times New Roman" w:hAnsi="Times New Roman" w:cs="Times New Roman"/>
          <w:sz w:val="24"/>
          <w:szCs w:val="24"/>
        </w:rPr>
        <w:t xml:space="preserve">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w:t>
      </w:r>
      <w:r w:rsidRPr="003E0739" w:rsidDel="00120588">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уче</w:t>
      </w:r>
      <w:r w:rsidRPr="003E0739">
        <w:rPr>
          <w:rFonts w:ascii="Times New Roman" w:hAnsi="Times New Roman" w:cs="Times New Roman"/>
          <w:bCs/>
          <w:sz w:val="24"/>
          <w:szCs w:val="24"/>
        </w:rPr>
        <w:t>ствује</w:t>
      </w:r>
      <w:r w:rsidRPr="003E0739">
        <w:rPr>
          <w:rFonts w:ascii="Times New Roman" w:eastAsia="Times New Roman" w:hAnsi="Times New Roman" w:cs="Times New Roman"/>
          <w:sz w:val="24"/>
          <w:szCs w:val="24"/>
        </w:rPr>
        <w:t xml:space="preserve"> у пријему обављених радова; .</w:t>
      </w:r>
    </w:p>
    <w:p w:rsidR="00B624BC" w:rsidRPr="003E0739" w:rsidRDefault="00B624BC" w:rsidP="00B624BC">
      <w:pPr>
        <w:spacing w:after="0" w:line="240" w:lineRule="auto"/>
        <w:contextualSpacing/>
        <w:jc w:val="both"/>
        <w:rPr>
          <w:rFonts w:ascii="Times New Roman" w:eastAsia="Times New Roman" w:hAnsi="Times New Roman" w:cs="Times New Roman"/>
          <w:sz w:val="24"/>
          <w:szCs w:val="24"/>
        </w:rPr>
      </w:pPr>
    </w:p>
    <w:p w:rsidR="00B624BC" w:rsidRPr="003E0739" w:rsidRDefault="00B624BC" w:rsidP="00B624B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sidR="004F6848" w:rsidRPr="004F6848">
        <w:rPr>
          <w:rFonts w:ascii="Times New Roman" w:eastAsia="Times New Roman" w:hAnsi="Times New Roman" w:cs="Times New Roman"/>
          <w:sz w:val="24"/>
          <w:szCs w:val="24"/>
          <w:lang w:eastAsia="ar-SA"/>
        </w:rPr>
        <w:t xml:space="preserve"> </w:t>
      </w:r>
      <w:r w:rsidR="004F6848" w:rsidRPr="003E0739">
        <w:rPr>
          <w:rFonts w:ascii="Times New Roman" w:eastAsia="Times New Roman" w:hAnsi="Times New Roman" w:cs="Times New Roman"/>
          <w:sz w:val="24"/>
          <w:szCs w:val="24"/>
          <w:lang w:eastAsia="ar-SA"/>
        </w:rPr>
        <w:t>стечено високо образовање</w:t>
      </w:r>
      <w:r w:rsidR="004F6848">
        <w:rPr>
          <w:rFonts w:ascii="Times New Roman" w:eastAsia="Times New Roman" w:hAnsi="Times New Roman" w:cs="Times New Roman"/>
          <w:sz w:val="24"/>
          <w:szCs w:val="24"/>
          <w:lang w:eastAsia="ar-SA"/>
        </w:rPr>
        <w:t xml:space="preserve"> из </w:t>
      </w:r>
      <w:r w:rsidR="004109A6">
        <w:rPr>
          <w:rFonts w:ascii="Times New Roman" w:eastAsia="Times New Roman" w:hAnsi="Times New Roman" w:cs="Times New Roman"/>
          <w:sz w:val="24"/>
          <w:szCs w:val="24"/>
          <w:lang w:eastAsia="ar-SA"/>
        </w:rPr>
        <w:t xml:space="preserve">стручне </w:t>
      </w:r>
      <w:r w:rsidR="004F6848">
        <w:rPr>
          <w:rFonts w:ascii="Times New Roman" w:eastAsia="Times New Roman" w:hAnsi="Times New Roman" w:cs="Times New Roman"/>
          <w:sz w:val="24"/>
          <w:szCs w:val="24"/>
          <w:lang w:eastAsia="ar-SA"/>
        </w:rPr>
        <w:t xml:space="preserve">области грађевинског или архитектонског инжењерства </w:t>
      </w:r>
      <w:r w:rsidR="004F6848"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FD4CEF">
        <w:rPr>
          <w:rFonts w:ascii="Times New Roman" w:eastAsia="Times New Roman" w:hAnsi="Times New Roman" w:cs="Times New Roman"/>
          <w:sz w:val="24"/>
          <w:szCs w:val="24"/>
          <w:lang w:eastAsia="ar-SA"/>
        </w:rPr>
        <w:t>жавни стручни испит, најмање три</w:t>
      </w:r>
      <w:r w:rsidRPr="003E0739">
        <w:rPr>
          <w:rFonts w:ascii="Times New Roman" w:eastAsia="Times New Roman" w:hAnsi="Times New Roman" w:cs="Times New Roman"/>
          <w:sz w:val="24"/>
          <w:szCs w:val="24"/>
          <w:lang w:eastAsia="ar-SA"/>
        </w:rPr>
        <w:t xml:space="preserve"> година радног искуства у струци, знање рада на рачуна</w:t>
      </w:r>
      <w:r>
        <w:rPr>
          <w:rFonts w:ascii="Times New Roman" w:eastAsia="Times New Roman" w:hAnsi="Times New Roman" w:cs="Times New Roman"/>
          <w:sz w:val="24"/>
          <w:szCs w:val="24"/>
          <w:lang w:eastAsia="ar-SA"/>
        </w:rPr>
        <w:t>ру (MS Office пакет и интернет)</w:t>
      </w:r>
      <w:r w:rsidRPr="003E0739">
        <w:rPr>
          <w:rFonts w:ascii="Times New Roman" w:eastAsia="Times New Roman" w:hAnsi="Times New Roman" w:cs="Times New Roman"/>
          <w:sz w:val="24"/>
          <w:szCs w:val="24"/>
          <w:lang w:eastAsia="ar-SA"/>
        </w:rPr>
        <w:t>.</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A937E8" w:rsidRDefault="00A937E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A937E8" w:rsidRPr="003E0739" w:rsidTr="00FB4738">
        <w:tc>
          <w:tcPr>
            <w:tcW w:w="9576" w:type="dxa"/>
            <w:gridSpan w:val="2"/>
          </w:tcPr>
          <w:p w:rsidR="00A937E8" w:rsidRPr="003E0739" w:rsidRDefault="00A937E8" w:rsidP="00FB4738">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Административно-технички послови Канцеларије за локално-економски развој</w:t>
            </w:r>
          </w:p>
        </w:tc>
      </w:tr>
      <w:tr w:rsidR="00A937E8" w:rsidRPr="003E0739" w:rsidTr="00FB4738">
        <w:tc>
          <w:tcPr>
            <w:tcW w:w="4798" w:type="dxa"/>
          </w:tcPr>
          <w:p w:rsidR="00A937E8" w:rsidRPr="003E0739" w:rsidRDefault="00A937E8" w:rsidP="00FB4738">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78" w:type="dxa"/>
          </w:tcPr>
          <w:p w:rsidR="00A937E8" w:rsidRPr="00B13DBD" w:rsidRDefault="00A937E8" w:rsidP="00FB4738">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A937E8" w:rsidRPr="003E0739" w:rsidRDefault="00A937E8" w:rsidP="00A937E8">
      <w:pPr>
        <w:spacing w:after="0" w:line="240" w:lineRule="auto"/>
        <w:rPr>
          <w:rFonts w:ascii="Times New Roman" w:hAnsi="Times New Roman" w:cs="Times New Roman"/>
          <w:sz w:val="24"/>
          <w:szCs w:val="24"/>
        </w:rPr>
      </w:pPr>
    </w:p>
    <w:p w:rsidR="00A937E8" w:rsidRPr="00A937E8" w:rsidRDefault="00A937E8" w:rsidP="00A937E8">
      <w:pPr>
        <w:spacing w:after="0" w:line="240" w:lineRule="auto"/>
        <w:jc w:val="both"/>
        <w:rPr>
          <w:rFonts w:ascii="Times New Roman" w:eastAsia="Times New Roman" w:hAnsi="Times New Roman" w:cs="Times New Roman"/>
          <w:b/>
          <w:sz w:val="24"/>
          <w:szCs w:val="24"/>
          <w:lang w:eastAsia="ar-SA"/>
        </w:rPr>
      </w:pPr>
      <w:r w:rsidRPr="00A937E8">
        <w:rPr>
          <w:rFonts w:ascii="Times New Roman" w:eastAsia="Arial" w:hAnsi="Times New Roman" w:cs="Times New Roman"/>
          <w:b/>
          <w:kern w:val="1"/>
          <w:sz w:val="24"/>
          <w:szCs w:val="24"/>
          <w:lang w:eastAsia="zh-CN"/>
        </w:rPr>
        <w:t>Опис посла:</w:t>
      </w:r>
      <w:r w:rsidRPr="00A937E8">
        <w:rPr>
          <w:rFonts w:ascii="Times New Roman" w:hAnsi="Times New Roman" w:cs="Times New Roman"/>
          <w:sz w:val="24"/>
          <w:szCs w:val="24"/>
        </w:rPr>
        <w:t xml:space="preserve"> Обавља стручне и административно-техничке послове за потребе Канцеларије.Врши пријем и обраду захтева, води евиденцију заказаних састанака, семинара, сајмова и манифестација, присуствује истима, води белешке на истима и обрађује акта које они доносе, односно предлажу.</w:t>
      </w:r>
      <w:r>
        <w:rPr>
          <w:rFonts w:ascii="Times New Roman" w:hAnsi="Times New Roman" w:cs="Times New Roman"/>
          <w:sz w:val="24"/>
          <w:szCs w:val="24"/>
        </w:rPr>
        <w:t xml:space="preserve"> </w:t>
      </w:r>
      <w:r w:rsidRPr="00A937E8">
        <w:rPr>
          <w:rFonts w:ascii="Times New Roman" w:hAnsi="Times New Roman" w:cs="Times New Roman"/>
          <w:sz w:val="24"/>
          <w:szCs w:val="24"/>
        </w:rPr>
        <w:t xml:space="preserve">Врши коресподенцију писама, позива и других писмена свим релевантним чиниоцима са којима Канцеларија контактира и сарађује. Помаже у припреми промоционих и маркентишких материјала за сајмове и друге манифестације и постављање истих на интернет сајту. Помаже у изради општих и појединачних аката које утичу на привредни развој града, чије доношење је </w:t>
      </w:r>
      <w:r>
        <w:rPr>
          <w:rFonts w:ascii="Times New Roman" w:hAnsi="Times New Roman" w:cs="Times New Roman"/>
          <w:sz w:val="24"/>
          <w:szCs w:val="24"/>
        </w:rPr>
        <w:t>у надлежности Скупштине града, г</w:t>
      </w:r>
      <w:r w:rsidRPr="00A937E8">
        <w:rPr>
          <w:rFonts w:ascii="Times New Roman" w:hAnsi="Times New Roman" w:cs="Times New Roman"/>
          <w:sz w:val="24"/>
          <w:szCs w:val="24"/>
        </w:rPr>
        <w:t>радоначелника или Градског већа, са аспекта техничке обраде истих.</w:t>
      </w:r>
    </w:p>
    <w:p w:rsidR="00A937E8" w:rsidRPr="003E0739" w:rsidRDefault="00A937E8" w:rsidP="00A937E8">
      <w:pPr>
        <w:pStyle w:val="BodyText"/>
      </w:pPr>
    </w:p>
    <w:p w:rsidR="00A937E8" w:rsidRDefault="00A937E8" w:rsidP="00A937E8">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bCs/>
          <w:kern w:val="32"/>
          <w:sz w:val="24"/>
          <w:szCs w:val="24"/>
          <w:lang w:eastAsia="ar-SA"/>
        </w:rPr>
        <w:t xml:space="preserve"> средње четворогодишње образовање, </w:t>
      </w:r>
      <w:r w:rsidRPr="003E0739">
        <w:rPr>
          <w:rFonts w:ascii="Times New Roman" w:eastAsia="Times New Roman" w:hAnsi="Times New Roman" w:cs="Times New Roman"/>
          <w:sz w:val="24"/>
          <w:szCs w:val="24"/>
          <w:lang w:eastAsia="ar-SA"/>
        </w:rPr>
        <w:t>положен државни стручни испит</w:t>
      </w:r>
      <w:r w:rsidRPr="003E0739">
        <w:rPr>
          <w:rFonts w:ascii="Times New Roman" w:eastAsia="Times New Roman" w:hAnsi="Times New Roman" w:cs="Times New Roman"/>
          <w:bCs/>
          <w:kern w:val="32"/>
          <w:sz w:val="24"/>
          <w:szCs w:val="24"/>
          <w:lang w:eastAsia="ar-SA"/>
        </w:rPr>
        <w:t xml:space="preserve"> ,најмање три године радног искуства у струци, познавање рада на рачунару (MS Office пакет и интернет).</w:t>
      </w:r>
    </w:p>
    <w:p w:rsidR="00A937E8" w:rsidRDefault="00A937E8" w:rsidP="00A937E8">
      <w:pPr>
        <w:keepNext/>
        <w:spacing w:after="0" w:line="240" w:lineRule="auto"/>
        <w:jc w:val="both"/>
        <w:outlineLvl w:val="0"/>
        <w:rPr>
          <w:rFonts w:ascii="Times New Roman" w:eastAsia="Times New Roman" w:hAnsi="Times New Roman" w:cs="Times New Roman"/>
          <w:bCs/>
          <w:kern w:val="32"/>
          <w:sz w:val="24"/>
          <w:szCs w:val="24"/>
          <w:lang w:eastAsia="ar-SA"/>
        </w:rPr>
      </w:pPr>
    </w:p>
    <w:p w:rsidR="00A937E8" w:rsidRPr="00A937E8" w:rsidRDefault="00A937E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5"/>
        <w:gridCol w:w="3511"/>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Послови у области пољопривреде и руралног развоја</w:t>
            </w:r>
          </w:p>
        </w:tc>
      </w:tr>
      <w:tr w:rsidR="00D24A53" w:rsidRPr="003E0739" w:rsidTr="00D24A53">
        <w:tc>
          <w:tcPr>
            <w:tcW w:w="6065"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3511" w:type="dxa"/>
          </w:tcPr>
          <w:p w:rsidR="00D24A53" w:rsidRPr="004F6848" w:rsidRDefault="004F6848"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sidRPr="003E0739">
        <w:rPr>
          <w:rFonts w:ascii="Times New Roman" w:eastAsia="Times New Roman" w:hAnsi="Times New Roman" w:cs="Times New Roman"/>
          <w:sz w:val="24"/>
          <w:szCs w:val="24"/>
          <w:lang w:eastAsia="ar-SA"/>
        </w:rPr>
        <w:t xml:space="preserve">и политике руралног развоја града и учествује у реализацији активности предвиђених овим Програмом и </w:t>
      </w:r>
      <w:r w:rsidRPr="003E0739">
        <w:rPr>
          <w:rFonts w:ascii="Times New Roman" w:eastAsia="Times New Roman" w:hAnsi="Times New Roman" w:cs="Times New Roman"/>
          <w:sz w:val="24"/>
          <w:szCs w:val="24"/>
        </w:rPr>
        <w:t xml:space="preserve">учествује у изради и спровођењу развојних пројеката у области руралног и пољопривредног развоја града; </w:t>
      </w:r>
      <w:r w:rsidRPr="003E0739">
        <w:rPr>
          <w:rFonts w:ascii="Times New Roman" w:eastAsia="Times New Roman" w:hAnsi="Times New Roman" w:cs="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w:t>
      </w:r>
      <w:r w:rsidRPr="003E0739">
        <w:rPr>
          <w:rFonts w:ascii="Times New Roman" w:eastAsia="Times New Roman" w:hAnsi="Times New Roman" w:cs="Times New Roman"/>
          <w:sz w:val="24"/>
          <w:szCs w:val="24"/>
          <w:lang w:eastAsia="ar-SA"/>
        </w:rPr>
        <w:lastRenderedPageBreak/>
        <w:t xml:space="preserve">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lang w:eastAsia="ar-SA"/>
        </w:rPr>
        <w:t xml:space="preserve">арађује у акцијама у вези </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sidRPr="003E0739">
        <w:rPr>
          <w:rFonts w:ascii="Times New Roman" w:hAnsi="Times New Roman" w:cs="Times New Roman"/>
          <w:bCs/>
          <w:sz w:val="24"/>
          <w:szCs w:val="24"/>
        </w:rPr>
        <w:t xml:space="preserve">ст </w:t>
      </w:r>
      <w:r w:rsidRPr="003E0739">
        <w:rPr>
          <w:rFonts w:ascii="Times New Roman" w:eastAsia="Times New Roman" w:hAnsi="Times New Roman" w:cs="Times New Roman"/>
          <w:sz w:val="24"/>
          <w:szCs w:val="24"/>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lang w:eastAsia="ar-SA"/>
        </w:rPr>
        <w:t xml:space="preserve">титуцијама и </w:t>
      </w:r>
      <w:r w:rsidRPr="003E0739">
        <w:rPr>
          <w:rFonts w:ascii="Times New Roman" w:hAnsi="Times New Roman" w:cs="Times New Roman"/>
          <w:bCs/>
          <w:sz w:val="24"/>
          <w:szCs w:val="24"/>
        </w:rPr>
        <w:t>с</w:t>
      </w:r>
      <w:r w:rsidRPr="003E0739">
        <w:rPr>
          <w:rFonts w:ascii="Times New Roman" w:eastAsia="Times New Roman" w:hAnsi="Times New Roman" w:cs="Times New Roman"/>
          <w:sz w:val="24"/>
          <w:szCs w:val="24"/>
          <w:lang w:eastAsia="ar-SA"/>
        </w:rPr>
        <w:t>тара се о благовременом информисању пољопривредних произвођача о питањима од значаја за ову област.</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sidR="004F6848" w:rsidRPr="004F6848">
        <w:rPr>
          <w:rFonts w:ascii="Times New Roman" w:eastAsia="Times New Roman" w:hAnsi="Times New Roman" w:cs="Times New Roman"/>
          <w:sz w:val="24"/>
          <w:szCs w:val="24"/>
          <w:lang w:eastAsia="ar-SA"/>
        </w:rPr>
        <w:t xml:space="preserve"> </w:t>
      </w:r>
      <w:r w:rsidR="004F6848">
        <w:rPr>
          <w:rFonts w:ascii="Times New Roman" w:eastAsia="Times New Roman" w:hAnsi="Times New Roman" w:cs="Times New Roman"/>
          <w:sz w:val="24"/>
          <w:szCs w:val="24"/>
          <w:lang w:eastAsia="ar-SA"/>
        </w:rPr>
        <w:t xml:space="preserve">из области биотехничких наука </w:t>
      </w:r>
      <w:r w:rsidR="004F6848"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029"/>
        <w:gridCol w:w="4547"/>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Стручни и управни послови у области водопривреде</w:t>
            </w:r>
          </w:p>
        </w:tc>
      </w:tr>
      <w:tr w:rsidR="00D24A53" w:rsidRPr="003E0739" w:rsidTr="00D24A53">
        <w:tc>
          <w:tcPr>
            <w:tcW w:w="5029"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547" w:type="dxa"/>
          </w:tcPr>
          <w:p w:rsidR="00D24A53" w:rsidRPr="004F6848" w:rsidRDefault="004F6848"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bCs/>
          <w:kern w:val="32"/>
          <w:sz w:val="24"/>
          <w:szCs w:val="24"/>
          <w:lang w:eastAsia="ar-SA"/>
        </w:rPr>
        <w:t xml:space="preserve">Опис посла: </w:t>
      </w:r>
      <w:r w:rsidRPr="003E0739">
        <w:rPr>
          <w:rFonts w:ascii="Times New Roman" w:eastAsia="Times New Roman" w:hAnsi="Times New Roman" w:cs="Times New Roman"/>
          <w:bCs/>
          <w:kern w:val="32"/>
          <w:sz w:val="24"/>
          <w:szCs w:val="24"/>
          <w:lang w:eastAsia="ar-SA"/>
        </w:rPr>
        <w:t xml:space="preserve">припрема управне акте за издавање водопривредних услова, водопривредне сагласности и водопривредних дозвола; припрема нацрте одлука и других општих аката из ове области; прати </w:t>
      </w:r>
      <w:r w:rsidRPr="003E0739">
        <w:rPr>
          <w:rFonts w:ascii="Times New Roman" w:hAnsi="Times New Roman" w:cs="Times New Roman"/>
          <w:bCs/>
          <w:sz w:val="24"/>
          <w:szCs w:val="24"/>
        </w:rPr>
        <w:t>с</w:t>
      </w:r>
      <w:r w:rsidRPr="003E0739">
        <w:rPr>
          <w:rFonts w:ascii="Times New Roman" w:eastAsia="Times New Roman" w:hAnsi="Times New Roman" w:cs="Times New Roman"/>
          <w:bCs/>
          <w:kern w:val="32"/>
          <w:sz w:val="24"/>
          <w:szCs w:val="24"/>
          <w:lang w:eastAsia="ar-SA"/>
        </w:rPr>
        <w:t xml:space="preserve">тање, прикупља податке и израђује анализе из области водопривреде; израђује и прати реализацију планова из области водопривреде; учествује у утврђивању ерозивних подручја на територији града; прикупља, обрађује и доставља статистичке и друге извештаје везане за област водопривреде; води потребне евиденције; </w:t>
      </w:r>
      <w:r w:rsidRPr="003E0739">
        <w:rPr>
          <w:rFonts w:ascii="Times New Roman" w:hAnsi="Times New Roman" w:cs="Times New Roman"/>
          <w:bCs/>
          <w:sz w:val="24"/>
          <w:szCs w:val="24"/>
        </w:rPr>
        <w:t>с</w:t>
      </w:r>
      <w:r w:rsidRPr="003E0739">
        <w:rPr>
          <w:rFonts w:ascii="Times New Roman" w:eastAsia="Times New Roman" w:hAnsi="Times New Roman" w:cs="Times New Roman"/>
          <w:bCs/>
          <w:kern w:val="32"/>
          <w:sz w:val="24"/>
          <w:szCs w:val="24"/>
          <w:lang w:eastAsia="ar-SA"/>
        </w:rPr>
        <w:t>ачињава и ажурира  потребне базе података.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4F6848" w:rsidRPr="003E0739">
        <w:rPr>
          <w:rFonts w:ascii="Times New Roman" w:eastAsia="Times New Roman" w:hAnsi="Times New Roman" w:cs="Times New Roman"/>
          <w:sz w:val="24"/>
          <w:szCs w:val="24"/>
          <w:lang w:eastAsia="ar-SA"/>
        </w:rPr>
        <w:t>стечено високо образовање</w:t>
      </w:r>
      <w:r w:rsidR="004F6848" w:rsidRPr="004F6848">
        <w:rPr>
          <w:rFonts w:ascii="Times New Roman" w:eastAsia="Times New Roman" w:hAnsi="Times New Roman" w:cs="Times New Roman"/>
          <w:sz w:val="24"/>
          <w:szCs w:val="24"/>
          <w:lang w:eastAsia="ar-SA"/>
        </w:rPr>
        <w:t xml:space="preserve"> </w:t>
      </w:r>
      <w:r w:rsidR="004F6848">
        <w:rPr>
          <w:rFonts w:ascii="Times New Roman" w:eastAsia="Times New Roman" w:hAnsi="Times New Roman" w:cs="Times New Roman"/>
          <w:sz w:val="24"/>
          <w:szCs w:val="24"/>
          <w:lang w:eastAsia="ar-SA"/>
        </w:rPr>
        <w:t xml:space="preserve">из области биотехничких наука </w:t>
      </w:r>
      <w:r w:rsidR="004F6848" w:rsidRPr="003E0739">
        <w:rPr>
          <w:rFonts w:ascii="Times New Roman" w:hAnsi="Times New Roman" w:cs="Times New Roman"/>
          <w:color w:val="000000"/>
          <w:sz w:val="24"/>
          <w:szCs w:val="24"/>
        </w:rPr>
        <w:t xml:space="preserve">на основним академским студијама у обиму </w:t>
      </w:r>
      <w:r w:rsidR="004F6848"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B624BC" w:rsidRPr="00B624BC" w:rsidRDefault="00B624BC" w:rsidP="003E0739">
      <w:pPr>
        <w:spacing w:after="0" w:line="240" w:lineRule="auto"/>
        <w:jc w:val="both"/>
        <w:rPr>
          <w:rFonts w:ascii="Times New Roman" w:eastAsia="Times New Roman" w:hAnsi="Times New Roman" w:cs="Times New Roman"/>
          <w:b/>
          <w:sz w:val="24"/>
          <w:szCs w:val="24"/>
          <w:lang w:eastAsia="ar-SA"/>
        </w:rPr>
      </w:pPr>
    </w:p>
    <w:tbl>
      <w:tblPr>
        <w:tblW w:w="0" w:type="auto"/>
        <w:tblLayout w:type="fixed"/>
        <w:tblLook w:val="0000"/>
      </w:tblPr>
      <w:tblGrid>
        <w:gridCol w:w="5029"/>
        <w:gridCol w:w="4547"/>
      </w:tblGrid>
      <w:tr w:rsidR="00BB164E" w:rsidRPr="003E0739" w:rsidTr="007A21A9">
        <w:tc>
          <w:tcPr>
            <w:tcW w:w="9576" w:type="dxa"/>
            <w:gridSpan w:val="2"/>
            <w:shd w:val="clear" w:color="auto" w:fill="auto"/>
          </w:tcPr>
          <w:p w:rsidR="00BB164E" w:rsidRPr="003E0739" w:rsidRDefault="00BB164E" w:rsidP="003E0739">
            <w:pPr>
              <w:pStyle w:val="ListParagraph"/>
              <w:numPr>
                <w:ilvl w:val="0"/>
                <w:numId w:val="26"/>
              </w:numPr>
              <w:suppressAutoHyphens/>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lang w:eastAsia="ar-SA"/>
              </w:rPr>
              <w:t>Послови процене утицаја  и стратешке  процене утицаја  на животну средину</w:t>
            </w:r>
          </w:p>
        </w:tc>
      </w:tr>
      <w:tr w:rsidR="008B2D3C" w:rsidRPr="003E0739" w:rsidTr="00244269">
        <w:tblPrEx>
          <w:tblLook w:val="04A0"/>
        </w:tblPrEx>
        <w:tc>
          <w:tcPr>
            <w:tcW w:w="5029" w:type="dxa"/>
          </w:tcPr>
          <w:p w:rsidR="008B2D3C" w:rsidRPr="003E0739" w:rsidRDefault="008B2D3C" w:rsidP="0024426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547" w:type="dxa"/>
          </w:tcPr>
          <w:p w:rsidR="008B2D3C" w:rsidRPr="004F6848" w:rsidRDefault="004F6848" w:rsidP="0024426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BB164E" w:rsidRPr="003E0739" w:rsidRDefault="00BB164E" w:rsidP="003E0739">
      <w:pPr>
        <w:spacing w:after="0" w:line="240" w:lineRule="auto"/>
        <w:jc w:val="both"/>
        <w:rPr>
          <w:rFonts w:ascii="Times New Roman" w:eastAsia="Times New Roman" w:hAnsi="Times New Roman" w:cs="Times New Roman"/>
          <w:sz w:val="24"/>
          <w:szCs w:val="24"/>
          <w:lang w:eastAsia="ar-SA"/>
        </w:rPr>
      </w:pPr>
    </w:p>
    <w:p w:rsidR="008B2D3C" w:rsidRPr="003E0739" w:rsidRDefault="00BB164E" w:rsidP="008B2D3C">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xml:space="preserve">: врши преглед и проверу документације и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w:t>
      </w:r>
      <w:r w:rsidRPr="003E0739">
        <w:rPr>
          <w:rFonts w:ascii="Times New Roman" w:eastAsia="Times New Roman" w:hAnsi="Times New Roman" w:cs="Times New Roman"/>
          <w:sz w:val="24"/>
          <w:szCs w:val="24"/>
          <w:lang w:eastAsia="ar-SA"/>
        </w:rPr>
        <w:lastRenderedPageBreak/>
        <w:t>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у поступку процене утицаја; организује рад и учествује у раду техничке комисије за оцену студије о процени утицаја на ж</w:t>
      </w:r>
      <w:r w:rsidR="008B2D3C">
        <w:rPr>
          <w:rFonts w:ascii="Times New Roman" w:eastAsia="Times New Roman" w:hAnsi="Times New Roman" w:cs="Times New Roman"/>
          <w:sz w:val="24"/>
          <w:szCs w:val="24"/>
          <w:lang w:eastAsia="ar-SA"/>
        </w:rPr>
        <w:t>и</w:t>
      </w:r>
      <w:r w:rsidRPr="003E0739">
        <w:rPr>
          <w:rFonts w:ascii="Times New Roman" w:eastAsia="Times New Roman" w:hAnsi="Times New Roman" w:cs="Times New Roman"/>
          <w:sz w:val="24"/>
          <w:szCs w:val="24"/>
          <w:lang w:eastAsia="ar-SA"/>
        </w:rPr>
        <w:t>вотну средину; код поступака процене утицаја пред надлежним органима аутономне покрајине и министарства учествује у поступку у својству заинтересованог органа; води јавну књигу о спроведеним поступцима процене утицаја пројеката на животну средину; предлаже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w:t>
      </w:r>
      <w:r w:rsidR="008B2D3C">
        <w:rPr>
          <w:rFonts w:ascii="Times New Roman" w:eastAsia="Times New Roman" w:hAnsi="Times New Roman" w:cs="Times New Roman"/>
          <w:sz w:val="24"/>
          <w:szCs w:val="24"/>
          <w:lang w:eastAsia="ar-SA"/>
        </w:rPr>
        <w:t>ја и основа  на животну средину;</w:t>
      </w:r>
      <w:r w:rsidRPr="003E0739">
        <w:rPr>
          <w:rFonts w:ascii="Times New Roman" w:eastAsia="Times New Roman" w:hAnsi="Times New Roman" w:cs="Times New Roman"/>
          <w:sz w:val="24"/>
          <w:szCs w:val="24"/>
          <w:lang w:eastAsia="ar-SA"/>
        </w:rPr>
        <w:t xml:space="preserve"> </w:t>
      </w:r>
      <w:r w:rsidR="008B2D3C" w:rsidRPr="003E0739">
        <w:rPr>
          <w:rFonts w:ascii="Times New Roman" w:eastAsia="Times New Roman" w:hAnsi="Times New Roman" w:cs="Times New Roman"/>
          <w:sz w:val="24"/>
          <w:szCs w:val="24"/>
          <w:lang w:eastAsia="ar-SA"/>
        </w:rPr>
        <w:t>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и сарађује са удружењима и организацијама цивилног друштва; сарађује са стручним и научним институцијама и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надлежног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учествује у изради годишњег програма заштите земљишта и програма мониторинга земљишта; припрема извештај о спровођењу мера и активности утврђених годишњим програмом заштите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w:t>
      </w:r>
    </w:p>
    <w:p w:rsidR="008B2D3C" w:rsidRPr="003E0739" w:rsidRDefault="008B2D3C" w:rsidP="008B2D3C">
      <w:pPr>
        <w:spacing w:after="0" w:line="240" w:lineRule="auto"/>
        <w:jc w:val="both"/>
        <w:rPr>
          <w:rFonts w:ascii="Times New Roman" w:eastAsia="Times New Roman" w:hAnsi="Times New Roman" w:cs="Times New Roman"/>
          <w:sz w:val="24"/>
          <w:szCs w:val="24"/>
          <w:lang w:eastAsia="ar-SA"/>
        </w:rPr>
      </w:pPr>
    </w:p>
    <w:p w:rsidR="008B2D3C" w:rsidRPr="003E0739" w:rsidRDefault="008B2D3C" w:rsidP="008B2D3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4F6848" w:rsidRPr="003E0739">
        <w:rPr>
          <w:rFonts w:ascii="Times New Roman" w:eastAsia="Times New Roman" w:hAnsi="Times New Roman" w:cs="Times New Roman"/>
          <w:sz w:val="24"/>
          <w:szCs w:val="24"/>
          <w:lang w:eastAsia="ar-SA"/>
        </w:rPr>
        <w:t>стечено високо образовање</w:t>
      </w:r>
      <w:r w:rsidR="004F6848" w:rsidRPr="004F6848">
        <w:rPr>
          <w:rFonts w:ascii="Times New Roman" w:eastAsia="Times New Roman" w:hAnsi="Times New Roman" w:cs="Times New Roman"/>
          <w:sz w:val="24"/>
          <w:szCs w:val="24"/>
          <w:lang w:eastAsia="ar-SA"/>
        </w:rPr>
        <w:t xml:space="preserve"> </w:t>
      </w:r>
      <w:r w:rsidR="004F6848">
        <w:rPr>
          <w:rFonts w:ascii="Times New Roman" w:eastAsia="Times New Roman" w:hAnsi="Times New Roman" w:cs="Times New Roman"/>
          <w:sz w:val="24"/>
          <w:szCs w:val="24"/>
          <w:lang w:eastAsia="ar-SA"/>
        </w:rPr>
        <w:t xml:space="preserve">из </w:t>
      </w:r>
      <w:r w:rsidR="004109A6">
        <w:rPr>
          <w:rFonts w:ascii="Times New Roman" w:eastAsia="Times New Roman" w:hAnsi="Times New Roman" w:cs="Times New Roman"/>
          <w:sz w:val="24"/>
          <w:szCs w:val="24"/>
          <w:lang w:eastAsia="ar-SA"/>
        </w:rPr>
        <w:t>стручне</w:t>
      </w:r>
      <w:r w:rsidR="004F6848">
        <w:rPr>
          <w:rFonts w:ascii="Times New Roman" w:eastAsia="Times New Roman" w:hAnsi="Times New Roman" w:cs="Times New Roman"/>
          <w:sz w:val="24"/>
          <w:szCs w:val="24"/>
          <w:lang w:eastAsia="ar-SA"/>
        </w:rPr>
        <w:t xml:space="preserve"> области </w:t>
      </w:r>
      <w:r w:rsidR="004109A6">
        <w:rPr>
          <w:rFonts w:ascii="Times New Roman" w:eastAsia="Times New Roman" w:hAnsi="Times New Roman" w:cs="Times New Roman"/>
          <w:sz w:val="24"/>
          <w:szCs w:val="24"/>
          <w:lang w:eastAsia="ar-SA"/>
        </w:rPr>
        <w:t>инжењерства</w:t>
      </w:r>
      <w:r w:rsidR="00505486">
        <w:rPr>
          <w:rFonts w:ascii="Times New Roman" w:eastAsia="Times New Roman" w:hAnsi="Times New Roman" w:cs="Times New Roman"/>
          <w:sz w:val="24"/>
          <w:szCs w:val="24"/>
          <w:lang w:eastAsia="ar-SA"/>
        </w:rPr>
        <w:t xml:space="preserve"> заштите животне средине</w:t>
      </w:r>
      <w:r w:rsidR="004F6848">
        <w:rPr>
          <w:rFonts w:ascii="Times New Roman" w:eastAsia="Times New Roman" w:hAnsi="Times New Roman" w:cs="Times New Roman"/>
          <w:sz w:val="24"/>
          <w:szCs w:val="24"/>
          <w:lang w:eastAsia="ar-SA"/>
        </w:rPr>
        <w:t xml:space="preserve"> </w:t>
      </w:r>
      <w:r w:rsidR="004F6848" w:rsidRPr="003E0739">
        <w:rPr>
          <w:rFonts w:ascii="Times New Roman" w:hAnsi="Times New Roman" w:cs="Times New Roman"/>
          <w:color w:val="000000"/>
          <w:sz w:val="24"/>
          <w:szCs w:val="24"/>
        </w:rPr>
        <w:t xml:space="preserve">на основним академским студијама у обиму </w:t>
      </w:r>
      <w:r w:rsidR="004F6848"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BB164E" w:rsidRDefault="00BB164E" w:rsidP="003E0739">
      <w:pPr>
        <w:spacing w:after="0" w:line="240" w:lineRule="auto"/>
        <w:ind w:firstLine="720"/>
        <w:jc w:val="both"/>
        <w:rPr>
          <w:rFonts w:ascii="Times New Roman" w:eastAsia="Times New Roman" w:hAnsi="Times New Roman" w:cs="Times New Roman"/>
          <w:b/>
          <w:color w:val="365F91"/>
          <w:sz w:val="24"/>
          <w:szCs w:val="24"/>
          <w:lang w:eastAsia="ar-SA"/>
        </w:rPr>
      </w:pPr>
    </w:p>
    <w:p w:rsidR="008B2D3C" w:rsidRPr="008B2D3C" w:rsidRDefault="008B2D3C" w:rsidP="003E0739">
      <w:pPr>
        <w:spacing w:after="0" w:line="240" w:lineRule="auto"/>
        <w:ind w:firstLine="720"/>
        <w:jc w:val="both"/>
        <w:rPr>
          <w:rFonts w:ascii="Times New Roman" w:eastAsia="Times New Roman" w:hAnsi="Times New Roman" w:cs="Times New Roman"/>
          <w:b/>
          <w:color w:val="365F91"/>
          <w:sz w:val="24"/>
          <w:szCs w:val="24"/>
          <w:lang w:eastAsia="ar-SA"/>
        </w:rPr>
      </w:pPr>
    </w:p>
    <w:tbl>
      <w:tblPr>
        <w:tblW w:w="0" w:type="auto"/>
        <w:tblLayout w:type="fixed"/>
        <w:tblLook w:val="0000"/>
      </w:tblPr>
      <w:tblGrid>
        <w:gridCol w:w="4773"/>
        <w:gridCol w:w="4803"/>
      </w:tblGrid>
      <w:tr w:rsidR="00BB164E" w:rsidRPr="003E0739" w:rsidTr="007A21A9">
        <w:tc>
          <w:tcPr>
            <w:tcW w:w="9576" w:type="dxa"/>
            <w:gridSpan w:val="2"/>
            <w:shd w:val="clear" w:color="auto" w:fill="auto"/>
          </w:tcPr>
          <w:p w:rsidR="00BB164E" w:rsidRPr="003E0739" w:rsidRDefault="00BB164E" w:rsidP="003E0739">
            <w:pPr>
              <w:pStyle w:val="ListParagraph"/>
              <w:numPr>
                <w:ilvl w:val="0"/>
                <w:numId w:val="26"/>
              </w:numPr>
              <w:suppressAutoHyphens/>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lang w:eastAsia="ar-SA"/>
              </w:rPr>
              <w:t>Послови праћења квалитета ваздуха и заштита од буке</w:t>
            </w:r>
          </w:p>
        </w:tc>
      </w:tr>
      <w:tr w:rsidR="00BB164E" w:rsidRPr="003E0739" w:rsidTr="007A21A9">
        <w:tc>
          <w:tcPr>
            <w:tcW w:w="4773" w:type="dxa"/>
            <w:shd w:val="clear" w:color="auto" w:fill="auto"/>
          </w:tcPr>
          <w:p w:rsidR="00BB164E" w:rsidRPr="003E0739" w:rsidRDefault="00BB164E" w:rsidP="003E0739">
            <w:pPr>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Звање: Саветник</w:t>
            </w:r>
          </w:p>
        </w:tc>
        <w:tc>
          <w:tcPr>
            <w:tcW w:w="4803" w:type="dxa"/>
            <w:shd w:val="clear" w:color="auto" w:fill="auto"/>
          </w:tcPr>
          <w:p w:rsidR="00BB164E" w:rsidRPr="00505486" w:rsidRDefault="00BB164E" w:rsidP="003E0739">
            <w:pPr>
              <w:spacing w:after="0" w:line="240" w:lineRule="auto"/>
              <w:jc w:val="right"/>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број службеника:</w:t>
            </w:r>
            <w:r w:rsidR="00505486">
              <w:rPr>
                <w:rFonts w:ascii="Times New Roman" w:eastAsia="Times New Roman" w:hAnsi="Times New Roman" w:cs="Times New Roman"/>
                <w:b/>
                <w:sz w:val="24"/>
                <w:szCs w:val="24"/>
                <w:lang w:eastAsia="ar-SA"/>
              </w:rPr>
              <w:t xml:space="preserve"> 1</w:t>
            </w:r>
          </w:p>
        </w:tc>
      </w:tr>
    </w:tbl>
    <w:p w:rsidR="00BB164E" w:rsidRPr="003E0739" w:rsidRDefault="00BB164E" w:rsidP="003E0739">
      <w:pPr>
        <w:spacing w:after="0" w:line="240" w:lineRule="auto"/>
        <w:ind w:firstLine="720"/>
        <w:jc w:val="both"/>
        <w:rPr>
          <w:rFonts w:ascii="Times New Roman" w:eastAsia="Times New Roman" w:hAnsi="Times New Roman" w:cs="Times New Roman"/>
          <w:sz w:val="24"/>
          <w:szCs w:val="24"/>
          <w:lang w:eastAsia="ar-SA"/>
        </w:rPr>
      </w:pPr>
    </w:p>
    <w:p w:rsidR="00BB164E" w:rsidRPr="008B2D3C" w:rsidRDefault="00BB164E"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lastRenderedPageBreak/>
        <w:t>Опис посла:</w:t>
      </w:r>
      <w:r w:rsidRPr="003E0739">
        <w:rPr>
          <w:rFonts w:ascii="Times New Roman" w:eastAsia="Times New Roman" w:hAnsi="Times New Roman" w:cs="Times New Roman"/>
          <w:sz w:val="24"/>
          <w:szCs w:val="24"/>
          <w:lang w:eastAsia="ar-SA"/>
        </w:rPr>
        <w:t xml:space="preserve"> Учествује у изради програма контроле квалитета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објављује и презентује јавности податаке о квалитету ваздуха; учествује у изради плана квалитета ваздуха; изрђује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припрема предлог мера и услова заштите од буке, учествује у одређивању акустичних  зона на територији ЈЛС и забране и ограничења; припрема локални акциони план заштите од буке у животној средини и старање о његовом спровођењу; организује спровођење монитори</w:t>
      </w:r>
      <w:r w:rsidR="008B2D3C">
        <w:rPr>
          <w:rFonts w:ascii="Times New Roman" w:eastAsia="Times New Roman" w:hAnsi="Times New Roman" w:cs="Times New Roman"/>
          <w:sz w:val="24"/>
          <w:szCs w:val="24"/>
          <w:lang w:eastAsia="ar-SA"/>
        </w:rPr>
        <w:t xml:space="preserve">нга буке; </w:t>
      </w:r>
      <w:r w:rsidR="008B2D3C" w:rsidRPr="003E0739">
        <w:rPr>
          <w:rFonts w:ascii="Times New Roman" w:eastAsia="Times New Roman" w:hAnsi="Times New Roman" w:cs="Times New Roman"/>
          <w:sz w:val="24"/>
          <w:szCs w:val="24"/>
          <w:lang w:eastAsia="ar-SA"/>
        </w:rPr>
        <w:t>припрема нацрте дозвола за рад у погледу испуњености услова заштите ваздуха од загађивањ</w:t>
      </w:r>
      <w:r w:rsidR="008B2D3C">
        <w:rPr>
          <w:rFonts w:ascii="Times New Roman" w:eastAsia="Times New Roman" w:hAnsi="Times New Roman" w:cs="Times New Roman"/>
          <w:sz w:val="24"/>
          <w:szCs w:val="24"/>
          <w:lang w:eastAsia="ar-SA"/>
        </w:rPr>
        <w:t>а.</w:t>
      </w:r>
    </w:p>
    <w:p w:rsidR="00BB164E" w:rsidRPr="003E0739" w:rsidRDefault="00BB164E" w:rsidP="003E0739">
      <w:pPr>
        <w:spacing w:after="0" w:line="240" w:lineRule="auto"/>
        <w:ind w:firstLine="720"/>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BB164E" w:rsidRPr="003E0739" w:rsidRDefault="00BB164E"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505486" w:rsidRPr="003E0739">
        <w:rPr>
          <w:rFonts w:ascii="Times New Roman" w:eastAsia="Times New Roman" w:hAnsi="Times New Roman" w:cs="Times New Roman"/>
          <w:sz w:val="24"/>
          <w:szCs w:val="24"/>
          <w:lang w:eastAsia="ar-SA"/>
        </w:rPr>
        <w:t>стечено високо образовање</w:t>
      </w:r>
      <w:r w:rsidR="00505486" w:rsidRPr="004F6848">
        <w:rPr>
          <w:rFonts w:ascii="Times New Roman" w:eastAsia="Times New Roman" w:hAnsi="Times New Roman" w:cs="Times New Roman"/>
          <w:sz w:val="24"/>
          <w:szCs w:val="24"/>
          <w:lang w:eastAsia="ar-SA"/>
        </w:rPr>
        <w:t xml:space="preserve"> </w:t>
      </w:r>
      <w:r w:rsidR="00505486">
        <w:rPr>
          <w:rFonts w:ascii="Times New Roman" w:eastAsia="Times New Roman" w:hAnsi="Times New Roman" w:cs="Times New Roman"/>
          <w:sz w:val="24"/>
          <w:szCs w:val="24"/>
          <w:lang w:eastAsia="ar-SA"/>
        </w:rPr>
        <w:t xml:space="preserve">из области биотехничких наука </w:t>
      </w:r>
      <w:r w:rsidR="00505486" w:rsidRPr="003E0739">
        <w:rPr>
          <w:rFonts w:ascii="Times New Roman" w:hAnsi="Times New Roman" w:cs="Times New Roman"/>
          <w:color w:val="000000"/>
          <w:sz w:val="24"/>
          <w:szCs w:val="24"/>
        </w:rPr>
        <w:t xml:space="preserve">на основним академским студијама у обиму </w:t>
      </w:r>
      <w:r w:rsidR="00505486"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BB164E" w:rsidRPr="003E0739" w:rsidRDefault="00BB164E" w:rsidP="003E0739">
      <w:pPr>
        <w:spacing w:after="0" w:line="240" w:lineRule="auto"/>
        <w:ind w:firstLine="720"/>
        <w:jc w:val="both"/>
        <w:rPr>
          <w:rFonts w:ascii="Times New Roman" w:eastAsia="Times New Roman" w:hAnsi="Times New Roman" w:cs="Times New Roman"/>
          <w:sz w:val="24"/>
          <w:szCs w:val="24"/>
          <w:lang w:eastAsia="ar-SA"/>
        </w:rPr>
      </w:pPr>
    </w:p>
    <w:p w:rsidR="00BB164E" w:rsidRPr="003E0739" w:rsidRDefault="00BB164E" w:rsidP="003E0739">
      <w:pPr>
        <w:spacing w:after="0" w:line="240" w:lineRule="auto"/>
        <w:ind w:firstLine="720"/>
        <w:jc w:val="both"/>
        <w:rPr>
          <w:rFonts w:ascii="Times New Roman" w:eastAsia="Times New Roman" w:hAnsi="Times New Roman" w:cs="Times New Roman"/>
          <w:b/>
          <w:color w:val="365F91"/>
          <w:sz w:val="24"/>
          <w:szCs w:val="24"/>
          <w:lang w:eastAsia="ar-SA"/>
        </w:rPr>
      </w:pPr>
    </w:p>
    <w:tbl>
      <w:tblPr>
        <w:tblW w:w="0" w:type="auto"/>
        <w:tblLayout w:type="fixed"/>
        <w:tblLook w:val="0000"/>
      </w:tblPr>
      <w:tblGrid>
        <w:gridCol w:w="4773"/>
        <w:gridCol w:w="4803"/>
      </w:tblGrid>
      <w:tr w:rsidR="00BB164E" w:rsidRPr="003E0739" w:rsidTr="007A21A9">
        <w:tc>
          <w:tcPr>
            <w:tcW w:w="9576" w:type="dxa"/>
            <w:gridSpan w:val="2"/>
            <w:shd w:val="clear" w:color="auto" w:fill="auto"/>
          </w:tcPr>
          <w:p w:rsidR="00BB164E" w:rsidRPr="003E0739" w:rsidRDefault="00BB164E" w:rsidP="003E0739">
            <w:pPr>
              <w:pStyle w:val="ListParagraph"/>
              <w:numPr>
                <w:ilvl w:val="0"/>
                <w:numId w:val="26"/>
              </w:numPr>
              <w:suppressAutoHyphens/>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lang w:eastAsia="ar-SA"/>
              </w:rPr>
              <w:t>Послови управљања отпадом, интегрисаног спречавања и контрола загађивања и хемикалија</w:t>
            </w:r>
          </w:p>
        </w:tc>
      </w:tr>
      <w:tr w:rsidR="008B2D3C" w:rsidRPr="003E0739" w:rsidTr="00244269">
        <w:tc>
          <w:tcPr>
            <w:tcW w:w="4773" w:type="dxa"/>
            <w:shd w:val="clear" w:color="auto" w:fill="auto"/>
          </w:tcPr>
          <w:p w:rsidR="008B2D3C" w:rsidRPr="003E0739" w:rsidRDefault="008B2D3C" w:rsidP="00244269">
            <w:pPr>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Звање: Саветник</w:t>
            </w:r>
          </w:p>
        </w:tc>
        <w:tc>
          <w:tcPr>
            <w:tcW w:w="4803" w:type="dxa"/>
            <w:shd w:val="clear" w:color="auto" w:fill="auto"/>
          </w:tcPr>
          <w:p w:rsidR="008B2D3C" w:rsidRPr="00505486" w:rsidRDefault="008B2D3C" w:rsidP="00244269">
            <w:pPr>
              <w:spacing w:after="0" w:line="240" w:lineRule="auto"/>
              <w:jc w:val="right"/>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број службеника:</w:t>
            </w:r>
            <w:r w:rsidR="00505486">
              <w:rPr>
                <w:rFonts w:ascii="Times New Roman" w:eastAsia="Times New Roman" w:hAnsi="Times New Roman" w:cs="Times New Roman"/>
                <w:b/>
                <w:sz w:val="24"/>
                <w:szCs w:val="24"/>
                <w:lang w:eastAsia="ar-SA"/>
              </w:rPr>
              <w:t xml:space="preserve"> 1</w:t>
            </w:r>
          </w:p>
        </w:tc>
      </w:tr>
    </w:tbl>
    <w:p w:rsidR="00BB164E" w:rsidRPr="003E0739" w:rsidRDefault="00BB164E" w:rsidP="003E0739">
      <w:pPr>
        <w:spacing w:after="0" w:line="240" w:lineRule="auto"/>
        <w:jc w:val="both"/>
        <w:rPr>
          <w:rFonts w:ascii="Times New Roman" w:eastAsia="Times New Roman" w:hAnsi="Times New Roman" w:cs="Times New Roman"/>
          <w:b/>
          <w:sz w:val="24"/>
          <w:szCs w:val="24"/>
          <w:lang w:eastAsia="ar-SA"/>
        </w:rPr>
      </w:pPr>
    </w:p>
    <w:p w:rsidR="00BB164E" w:rsidRPr="003E0739" w:rsidRDefault="00BB164E"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xml:space="preserve"> спроводи поступак издавања дозвола за сакупљање, транспорт, складиштење, третман и одлагање инертног и неопасног отпада на територији ЈЛС; издаје интегралне дозволе оператеру; издаје потврде о изузимању од обавезе прибављања дозволе за управљање отпадом; води евиденције о издатим дозволама и доставља податаке о издатим дозволама Агенцији и надлежном министарству; даје мишљења у својству заинтересованог органа на захтев надлежног министарства и органа аутономне покрајине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w:t>
      </w:r>
      <w:r w:rsidR="008B2D3C">
        <w:rPr>
          <w:rFonts w:ascii="Times New Roman" w:eastAsia="Times New Roman" w:hAnsi="Times New Roman" w:cs="Times New Roman"/>
          <w:sz w:val="24"/>
          <w:szCs w:val="24"/>
          <w:lang w:eastAsia="ar-SA"/>
        </w:rPr>
        <w:t>воле,</w:t>
      </w:r>
      <w:r w:rsidRPr="003E0739">
        <w:rPr>
          <w:rFonts w:ascii="Times New Roman" w:eastAsia="Times New Roman" w:hAnsi="Times New Roman" w:cs="Times New Roman"/>
          <w:sz w:val="24"/>
          <w:szCs w:val="24"/>
          <w:lang w:eastAsia="ar-SA"/>
        </w:rPr>
        <w:t xml:space="preserve"> врши ревизију издатих интегрисаних дозвола и ревизију услова у интегрисаној дозволи; води регистар издатих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о издатим д</w:t>
      </w:r>
      <w:r w:rsidR="008B2D3C">
        <w:rPr>
          <w:rFonts w:ascii="Times New Roman" w:eastAsia="Times New Roman" w:hAnsi="Times New Roman" w:cs="Times New Roman"/>
          <w:sz w:val="24"/>
          <w:szCs w:val="24"/>
          <w:lang w:eastAsia="ar-SA"/>
        </w:rPr>
        <w:t xml:space="preserve">озволама надлежном министарству; </w:t>
      </w:r>
      <w:r w:rsidR="008B2D3C" w:rsidRPr="003E0739">
        <w:rPr>
          <w:rFonts w:ascii="Times New Roman" w:eastAsia="Times New Roman" w:hAnsi="Times New Roman" w:cs="Times New Roman"/>
          <w:sz w:val="24"/>
          <w:szCs w:val="24"/>
          <w:lang w:eastAsia="ar-SA"/>
        </w:rPr>
        <w:t>припрема нацрте дозвола за сакупљање, транспорт, складиштење, третман и одлагање инертног и неопасног отпада; припрема нацрте интегрисаних дозвола; припрема нацрте дозвола за обаљање делатности промета и коришћења нарочито опасних хемикалија;</w:t>
      </w:r>
    </w:p>
    <w:p w:rsidR="00BB164E" w:rsidRPr="003E0739" w:rsidRDefault="00BB164E" w:rsidP="003E0739">
      <w:pPr>
        <w:spacing w:after="0" w:line="240" w:lineRule="auto"/>
        <w:jc w:val="both"/>
        <w:rPr>
          <w:rFonts w:ascii="Times New Roman" w:eastAsia="Times New Roman" w:hAnsi="Times New Roman" w:cs="Times New Roman"/>
          <w:sz w:val="24"/>
          <w:szCs w:val="24"/>
          <w:lang w:eastAsia="ar-SA"/>
        </w:rPr>
      </w:pPr>
    </w:p>
    <w:p w:rsidR="008B2D3C" w:rsidRPr="003E0739" w:rsidRDefault="008B2D3C" w:rsidP="008B2D3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lastRenderedPageBreak/>
        <w:t xml:space="preserve">Услови: </w:t>
      </w:r>
      <w:r w:rsidR="00505486" w:rsidRPr="003E0739">
        <w:rPr>
          <w:rFonts w:ascii="Times New Roman" w:eastAsia="Times New Roman" w:hAnsi="Times New Roman" w:cs="Times New Roman"/>
          <w:sz w:val="24"/>
          <w:szCs w:val="24"/>
          <w:lang w:eastAsia="ar-SA"/>
        </w:rPr>
        <w:t>стечено високо образовање</w:t>
      </w:r>
      <w:r w:rsidR="00505486" w:rsidRPr="004F6848">
        <w:rPr>
          <w:rFonts w:ascii="Times New Roman" w:eastAsia="Times New Roman" w:hAnsi="Times New Roman" w:cs="Times New Roman"/>
          <w:sz w:val="24"/>
          <w:szCs w:val="24"/>
          <w:lang w:eastAsia="ar-SA"/>
        </w:rPr>
        <w:t xml:space="preserve"> </w:t>
      </w:r>
      <w:r w:rsidR="00505486">
        <w:rPr>
          <w:rFonts w:ascii="Times New Roman" w:eastAsia="Times New Roman" w:hAnsi="Times New Roman" w:cs="Times New Roman"/>
          <w:sz w:val="24"/>
          <w:szCs w:val="24"/>
          <w:lang w:eastAsia="ar-SA"/>
        </w:rPr>
        <w:t xml:space="preserve">из области биотехничких наука </w:t>
      </w:r>
      <w:r w:rsidR="00505486" w:rsidRPr="003E0739">
        <w:rPr>
          <w:rFonts w:ascii="Times New Roman" w:hAnsi="Times New Roman" w:cs="Times New Roman"/>
          <w:color w:val="000000"/>
          <w:sz w:val="24"/>
          <w:szCs w:val="24"/>
        </w:rPr>
        <w:t xml:space="preserve">на основним академским студијама у обиму </w:t>
      </w:r>
      <w:r w:rsidR="00505486"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BB164E" w:rsidRDefault="00BB164E" w:rsidP="003E0739">
      <w:pPr>
        <w:spacing w:after="0" w:line="240" w:lineRule="auto"/>
        <w:jc w:val="both"/>
        <w:rPr>
          <w:rFonts w:ascii="Times New Roman" w:eastAsia="Times New Roman" w:hAnsi="Times New Roman" w:cs="Times New Roman"/>
          <w:color w:val="365F91"/>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color w:val="365F91"/>
          <w:sz w:val="24"/>
          <w:szCs w:val="24"/>
          <w:lang w:eastAsia="ar-SA"/>
        </w:rPr>
      </w:pPr>
    </w:p>
    <w:tbl>
      <w:tblPr>
        <w:tblW w:w="0" w:type="auto"/>
        <w:tblLook w:val="04A0"/>
      </w:tblPr>
      <w:tblGrid>
        <w:gridCol w:w="4798"/>
        <w:gridCol w:w="4778"/>
      </w:tblGrid>
      <w:tr w:rsidR="00D24A53" w:rsidRPr="00663BF9" w:rsidTr="00D24A53">
        <w:tc>
          <w:tcPr>
            <w:tcW w:w="9576" w:type="dxa"/>
            <w:gridSpan w:val="2"/>
          </w:tcPr>
          <w:p w:rsidR="00D24A53" w:rsidRPr="00602B1B"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602B1B">
              <w:rPr>
                <w:rFonts w:ascii="Times New Roman" w:hAnsi="Times New Roman" w:cs="Times New Roman"/>
                <w:b/>
                <w:sz w:val="24"/>
                <w:szCs w:val="24"/>
              </w:rPr>
              <w:t>Стручни и управни послови у области туризма, трговине, угоститељства и занатства</w:t>
            </w:r>
          </w:p>
        </w:tc>
      </w:tr>
      <w:tr w:rsidR="00103D8B" w:rsidRPr="003E0739" w:rsidTr="00D24A53">
        <w:tc>
          <w:tcPr>
            <w:tcW w:w="4798" w:type="dxa"/>
          </w:tcPr>
          <w:p w:rsidR="00103D8B" w:rsidRPr="003E0739" w:rsidRDefault="00103D8B" w:rsidP="00103D8B">
            <w:pPr>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Звање: Саветник</w:t>
            </w:r>
          </w:p>
        </w:tc>
        <w:tc>
          <w:tcPr>
            <w:tcW w:w="4778" w:type="dxa"/>
          </w:tcPr>
          <w:p w:rsidR="00103D8B" w:rsidRPr="00505486" w:rsidRDefault="00103D8B" w:rsidP="003E0739">
            <w:pPr>
              <w:spacing w:after="0" w:line="240" w:lineRule="auto"/>
              <w:contextualSpacing/>
              <w:jc w:val="right"/>
              <w:rPr>
                <w:rFonts w:ascii="Times New Roman" w:eastAsia="Times New Roman" w:hAnsi="Times New Roman" w:cs="Times New Roman"/>
                <w:b/>
                <w:sz w:val="24"/>
                <w:szCs w:val="24"/>
              </w:rPr>
            </w:pPr>
            <w:r w:rsidRPr="00663BF9">
              <w:rPr>
                <w:rFonts w:ascii="Times New Roman" w:eastAsia="Times New Roman" w:hAnsi="Times New Roman" w:cs="Times New Roman"/>
                <w:b/>
                <w:sz w:val="24"/>
                <w:szCs w:val="24"/>
              </w:rPr>
              <w:t xml:space="preserve">број службеника: </w:t>
            </w:r>
            <w:r w:rsidR="00505486">
              <w:rPr>
                <w:rFonts w:ascii="Times New Roman" w:eastAsia="Times New Roman" w:hAnsi="Times New Roman" w:cs="Times New Roman"/>
                <w:b/>
                <w:sz w:val="24"/>
                <w:szCs w:val="24"/>
              </w:rPr>
              <w:t>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textAlignment w:val="baseline"/>
        <w:rPr>
          <w:rFonts w:ascii="Times New Roman" w:eastAsia="Times New Roman" w:hAnsi="Times New Roman" w:cs="Times New Roman"/>
          <w:sz w:val="24"/>
          <w:szCs w:val="24"/>
          <w:lang w:eastAsia="ar-SA"/>
        </w:rPr>
      </w:pPr>
      <w:r w:rsidRPr="003E0739">
        <w:rPr>
          <w:rFonts w:ascii="Times New Roman" w:eastAsia="Arial" w:hAnsi="Times New Roman" w:cs="Times New Roman"/>
          <w:b/>
          <w:kern w:val="1"/>
          <w:sz w:val="24"/>
          <w:szCs w:val="24"/>
          <w:lang w:eastAsia="zh-CN"/>
        </w:rPr>
        <w:t xml:space="preserve">Опис посла: </w:t>
      </w:r>
      <w:r w:rsidRPr="003E0739">
        <w:rPr>
          <w:rFonts w:ascii="Times New Roman" w:eastAsia="Times New Roman" w:hAnsi="Times New Roman" w:cs="Times New Roman"/>
          <w:bCs/>
          <w:kern w:val="32"/>
          <w:sz w:val="24"/>
          <w:szCs w:val="24"/>
          <w:lang w:eastAsia="ar-SA"/>
        </w:rPr>
        <w:t xml:space="preserve">Прати </w:t>
      </w:r>
      <w:r w:rsidRPr="003E0739">
        <w:rPr>
          <w:rFonts w:ascii="Times New Roman" w:hAnsi="Times New Roman" w:cs="Times New Roman"/>
          <w:bCs/>
          <w:sz w:val="24"/>
          <w:szCs w:val="24"/>
        </w:rPr>
        <w:t>с</w:t>
      </w:r>
      <w:r w:rsidRPr="003E0739">
        <w:rPr>
          <w:rFonts w:ascii="Times New Roman" w:eastAsia="Times New Roman" w:hAnsi="Times New Roman" w:cs="Times New Roman"/>
          <w:bCs/>
          <w:kern w:val="32"/>
          <w:sz w:val="24"/>
          <w:szCs w:val="24"/>
          <w:lang w:eastAsia="ar-SA"/>
        </w:rPr>
        <w:t>тање, прикупља податке и израђује анализе</w:t>
      </w:r>
      <w:r w:rsidRPr="003E0739">
        <w:rPr>
          <w:rFonts w:ascii="Times New Roman" w:eastAsia="Times New Roman" w:hAnsi="Times New Roman" w:cs="Times New Roman"/>
          <w:b/>
          <w:sz w:val="24"/>
          <w:szCs w:val="24"/>
        </w:rPr>
        <w:t xml:space="preserve"> </w:t>
      </w:r>
      <w:r w:rsidRPr="003E0739">
        <w:rPr>
          <w:rFonts w:ascii="Times New Roman" w:eastAsia="Times New Roman" w:hAnsi="Times New Roman" w:cs="Times New Roman"/>
          <w:sz w:val="24"/>
          <w:szCs w:val="24"/>
        </w:rPr>
        <w:t>у области</w:t>
      </w:r>
      <w:r w:rsidRPr="003E0739">
        <w:rPr>
          <w:rFonts w:ascii="Times New Roman" w:eastAsia="Times New Roman" w:hAnsi="Times New Roman" w:cs="Times New Roman"/>
          <w:b/>
          <w:sz w:val="24"/>
          <w:szCs w:val="24"/>
        </w:rPr>
        <w:t xml:space="preserve"> </w:t>
      </w:r>
      <w:r w:rsidRPr="003E0739">
        <w:rPr>
          <w:rFonts w:ascii="Times New Roman" w:eastAsia="Times New Roman" w:hAnsi="Times New Roman" w:cs="Times New Roman"/>
          <w:sz w:val="24"/>
          <w:szCs w:val="24"/>
        </w:rPr>
        <w:t>трговине, угоститељства и занатства</w:t>
      </w:r>
      <w:r w:rsidRPr="003E0739">
        <w:rPr>
          <w:rFonts w:ascii="Times New Roman" w:eastAsia="Times New Roman" w:hAnsi="Times New Roman" w:cs="Times New Roman"/>
          <w:sz w:val="24"/>
          <w:szCs w:val="24"/>
          <w:lang w:eastAsia="ar-SA"/>
        </w:rPr>
        <w:t>; припрема планове и мере за подстицање развоја туризма; предузима активности у циљу промоције туристичке понуде; води регистар смештаја домаће радиности за територију града и израђује решења о разврставању у категорије у складу са Законом о туризму; утврђује услове за издавање одобрења и води евиденцију о обављању угоститељске делатности у покретним објектима и ван угоститељског објекта;  припрема нацрте аката којима се регулише радно време трговинских и угоститељских објеката; спровођење управног поступка и издавање решења за коришћење простора на јавној површини испред трговинских и угоститељских објеката; обавља послове у вези са унапређењем и промоцијом старих заната и делатности сличних занатским.</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103D8B" w:rsidRPr="003E0739" w:rsidRDefault="00103D8B" w:rsidP="00103D8B">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B60D12" w:rsidRPr="003E0739">
        <w:rPr>
          <w:rFonts w:ascii="Times New Roman" w:eastAsia="Times New Roman" w:hAnsi="Times New Roman" w:cs="Times New Roman"/>
          <w:sz w:val="24"/>
          <w:szCs w:val="24"/>
          <w:lang w:eastAsia="ar-SA"/>
        </w:rPr>
        <w:t>стечено високо образовање</w:t>
      </w:r>
      <w:r w:rsidR="00B60D12" w:rsidRPr="004F6848">
        <w:rPr>
          <w:rFonts w:ascii="Times New Roman" w:eastAsia="Times New Roman" w:hAnsi="Times New Roman" w:cs="Times New Roman"/>
          <w:sz w:val="24"/>
          <w:szCs w:val="24"/>
          <w:lang w:eastAsia="ar-SA"/>
        </w:rPr>
        <w:t xml:space="preserve"> </w:t>
      </w:r>
      <w:r w:rsidR="00B60D12">
        <w:rPr>
          <w:rFonts w:ascii="Times New Roman" w:eastAsia="Times New Roman" w:hAnsi="Times New Roman" w:cs="Times New Roman"/>
          <w:sz w:val="24"/>
          <w:szCs w:val="24"/>
          <w:lang w:eastAsia="ar-SA"/>
        </w:rPr>
        <w:t xml:space="preserve">из научне области економских наука </w:t>
      </w:r>
      <w:r w:rsidR="00B60D12" w:rsidRPr="003E0739">
        <w:rPr>
          <w:rFonts w:ascii="Times New Roman" w:hAnsi="Times New Roman" w:cs="Times New Roman"/>
          <w:color w:val="000000"/>
          <w:sz w:val="24"/>
          <w:szCs w:val="24"/>
        </w:rPr>
        <w:t xml:space="preserve">на основним академским студијама у обиму </w:t>
      </w:r>
      <w:r w:rsidR="00B60D1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663BF9" w:rsidRDefault="00663BF9" w:rsidP="003E0739">
      <w:pPr>
        <w:spacing w:after="0" w:line="240" w:lineRule="auto"/>
        <w:rPr>
          <w:rFonts w:ascii="Times New Roman" w:hAnsi="Times New Roman" w:cs="Times New Roman"/>
          <w:sz w:val="24"/>
          <w:szCs w:val="24"/>
        </w:rPr>
      </w:pPr>
    </w:p>
    <w:p w:rsidR="00103D8B" w:rsidRPr="00103D8B" w:rsidRDefault="00103D8B" w:rsidP="003E0739">
      <w:pPr>
        <w:spacing w:after="0" w:line="240" w:lineRule="auto"/>
        <w:rPr>
          <w:rFonts w:ascii="Times New Roman" w:hAnsi="Times New Roman" w:cs="Times New Roman"/>
          <w:sz w:val="24"/>
          <w:szCs w:val="24"/>
        </w:rPr>
      </w:pPr>
    </w:p>
    <w:tbl>
      <w:tblPr>
        <w:tblW w:w="0" w:type="auto"/>
        <w:tblLook w:val="04A0"/>
      </w:tblPr>
      <w:tblGrid>
        <w:gridCol w:w="4798"/>
        <w:gridCol w:w="4778"/>
      </w:tblGrid>
      <w:tr w:rsidR="00BB164E" w:rsidRPr="003E0739" w:rsidTr="007A21A9">
        <w:tc>
          <w:tcPr>
            <w:tcW w:w="9576" w:type="dxa"/>
            <w:gridSpan w:val="2"/>
          </w:tcPr>
          <w:p w:rsidR="00BB164E" w:rsidRPr="003E0739" w:rsidRDefault="00BB164E"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Послови статистике</w:t>
            </w:r>
          </w:p>
        </w:tc>
      </w:tr>
      <w:tr w:rsidR="00BB164E" w:rsidRPr="003E0739" w:rsidTr="007A21A9">
        <w:tc>
          <w:tcPr>
            <w:tcW w:w="4798" w:type="dxa"/>
          </w:tcPr>
          <w:p w:rsidR="00BB164E" w:rsidRPr="003E0739" w:rsidRDefault="00BB164E"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78" w:type="dxa"/>
          </w:tcPr>
          <w:p w:rsidR="00BB164E" w:rsidRPr="00B13DBD" w:rsidRDefault="00B13DBD"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D24A53" w:rsidRPr="003E0739" w:rsidRDefault="00D24A53" w:rsidP="003E0739">
      <w:pPr>
        <w:spacing w:after="0" w:line="240" w:lineRule="auto"/>
        <w:rPr>
          <w:rFonts w:ascii="Times New Roman" w:hAnsi="Times New Roman" w:cs="Times New Roman"/>
          <w:sz w:val="24"/>
          <w:szCs w:val="24"/>
        </w:rPr>
      </w:pPr>
    </w:p>
    <w:p w:rsidR="00BB164E" w:rsidRPr="003E0739" w:rsidRDefault="00BB164E" w:rsidP="003E0739">
      <w:pPr>
        <w:pStyle w:val="BodyText"/>
      </w:pPr>
      <w:r w:rsidRPr="003E0739">
        <w:rPr>
          <w:rFonts w:eastAsia="Arial"/>
          <w:b/>
          <w:kern w:val="1"/>
          <w:lang w:eastAsia="zh-CN"/>
        </w:rPr>
        <w:t>Опис посла:</w:t>
      </w:r>
      <w:r w:rsidRPr="003E0739">
        <w:tab/>
        <w:t>Врши обраду статистичких података и показатеља у области привреде и других области који су у надлежности органа Града.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Непосредно сарађује са институцијама на свим нивоима у циљу обезбеђивања правовремених и објективних информација.</w:t>
      </w:r>
    </w:p>
    <w:p w:rsidR="00BB164E" w:rsidRPr="003E0739" w:rsidRDefault="00BB164E" w:rsidP="003E0739">
      <w:pPr>
        <w:pStyle w:val="BodyText"/>
      </w:pPr>
    </w:p>
    <w:p w:rsidR="00BB164E" w:rsidRDefault="00BB164E" w:rsidP="003E0739">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sz w:val="24"/>
          <w:szCs w:val="24"/>
          <w:lang w:eastAsia="ar-SA"/>
        </w:rPr>
        <w:lastRenderedPageBreak/>
        <w:t>Услови:</w:t>
      </w:r>
      <w:r w:rsidRPr="003E0739">
        <w:rPr>
          <w:rFonts w:ascii="Times New Roman" w:eastAsia="Times New Roman" w:hAnsi="Times New Roman" w:cs="Times New Roman"/>
          <w:bCs/>
          <w:kern w:val="32"/>
          <w:sz w:val="24"/>
          <w:szCs w:val="24"/>
          <w:lang w:eastAsia="ar-SA"/>
        </w:rPr>
        <w:t xml:space="preserve"> средње четворогодишње образовање, </w:t>
      </w:r>
      <w:r w:rsidRPr="003E0739">
        <w:rPr>
          <w:rFonts w:ascii="Times New Roman" w:eastAsia="Times New Roman" w:hAnsi="Times New Roman" w:cs="Times New Roman"/>
          <w:sz w:val="24"/>
          <w:szCs w:val="24"/>
          <w:lang w:eastAsia="ar-SA"/>
        </w:rPr>
        <w:t>положен државни стручни испит</w:t>
      </w:r>
      <w:r w:rsidRPr="003E0739">
        <w:rPr>
          <w:rFonts w:ascii="Times New Roman" w:eastAsia="Times New Roman" w:hAnsi="Times New Roman" w:cs="Times New Roman"/>
          <w:bCs/>
          <w:kern w:val="32"/>
          <w:sz w:val="24"/>
          <w:szCs w:val="24"/>
          <w:lang w:eastAsia="ar-SA"/>
        </w:rPr>
        <w:t xml:space="preserve"> ,најмање три године радног искуства у струци, познавање рада на рачунару (MS Office пакет и интернет).</w:t>
      </w:r>
    </w:p>
    <w:p w:rsidR="00663BF9" w:rsidRDefault="00663BF9" w:rsidP="003E0739">
      <w:pPr>
        <w:keepNext/>
        <w:spacing w:after="0" w:line="240" w:lineRule="auto"/>
        <w:jc w:val="both"/>
        <w:outlineLvl w:val="0"/>
        <w:rPr>
          <w:rFonts w:ascii="Times New Roman" w:eastAsia="Times New Roman" w:hAnsi="Times New Roman" w:cs="Times New Roman"/>
          <w:bCs/>
          <w:kern w:val="32"/>
          <w:sz w:val="24"/>
          <w:szCs w:val="24"/>
          <w:lang w:eastAsia="ar-SA"/>
        </w:rPr>
      </w:pPr>
    </w:p>
    <w:p w:rsidR="00A937E8" w:rsidRPr="00A937E8" w:rsidRDefault="00A937E8" w:rsidP="003E0739">
      <w:pPr>
        <w:keepNext/>
        <w:spacing w:after="0" w:line="240" w:lineRule="auto"/>
        <w:jc w:val="both"/>
        <w:outlineLvl w:val="0"/>
        <w:rPr>
          <w:rFonts w:ascii="Times New Roman" w:eastAsia="Times New Roman" w:hAnsi="Times New Roman" w:cs="Times New Roman"/>
          <w:bCs/>
          <w:kern w:val="32"/>
          <w:sz w:val="24"/>
          <w:szCs w:val="24"/>
          <w:lang w:eastAsia="ar-SA"/>
        </w:rPr>
      </w:pPr>
    </w:p>
    <w:p w:rsidR="00D24A53" w:rsidRPr="003E0739" w:rsidRDefault="00D24A53" w:rsidP="003E0739">
      <w:pPr>
        <w:spacing w:after="0" w:line="240" w:lineRule="auto"/>
        <w:rPr>
          <w:rFonts w:ascii="Times New Roman" w:hAnsi="Times New Roman" w:cs="Times New Roman"/>
          <w:sz w:val="24"/>
          <w:szCs w:val="24"/>
        </w:rPr>
      </w:pPr>
    </w:p>
    <w:p w:rsidR="00D24A53" w:rsidRPr="003E0739" w:rsidRDefault="00B60D12" w:rsidP="001F09E2">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6.2</w:t>
      </w:r>
      <w:r w:rsidR="001F09E2">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b/>
          <w:sz w:val="24"/>
          <w:szCs w:val="24"/>
          <w:lang w:eastAsia="ar-SA"/>
        </w:rPr>
        <w:t>ОДЕЉЕЊЕ ЗА БУЏЕТ И ФИНАНСИЈЕ</w:t>
      </w:r>
    </w:p>
    <w:p w:rsidR="00D24A53" w:rsidRDefault="00D24A53" w:rsidP="003E0739">
      <w:pPr>
        <w:spacing w:after="0" w:line="240" w:lineRule="auto"/>
        <w:jc w:val="both"/>
        <w:rPr>
          <w:rFonts w:ascii="Times New Roman" w:eastAsia="Times New Roman" w:hAnsi="Times New Roman" w:cs="Times New Roman"/>
          <w:b/>
          <w:color w:val="FF0000"/>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b/>
          <w:color w:val="FF0000"/>
          <w:sz w:val="24"/>
          <w:szCs w:val="24"/>
          <w:lang w:eastAsia="ar-SA"/>
        </w:rPr>
      </w:pPr>
    </w:p>
    <w:tbl>
      <w:tblPr>
        <w:tblW w:w="0" w:type="auto"/>
        <w:tblLook w:val="04A0"/>
      </w:tblPr>
      <w:tblGrid>
        <w:gridCol w:w="4829"/>
        <w:gridCol w:w="4793"/>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D24A53" w:rsidRPr="00B60D12" w:rsidRDefault="00D24A53" w:rsidP="003E0739">
            <w:pPr>
              <w:spacing w:after="0" w:line="240" w:lineRule="auto"/>
              <w:jc w:val="right"/>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        број службеника: </w:t>
            </w:r>
            <w:r w:rsidR="00B60D12">
              <w:rPr>
                <w:rFonts w:ascii="Times New Roman" w:eastAsia="Times New Roman" w:hAnsi="Times New Roman" w:cs="Times New Roman"/>
                <w:b/>
                <w:sz w:val="24"/>
                <w:szCs w:val="24"/>
                <w:lang w:eastAsia="ar-SA"/>
              </w:rPr>
              <w:t>1</w:t>
            </w:r>
          </w:p>
        </w:tc>
      </w:tr>
    </w:tbl>
    <w:p w:rsidR="00D24A53" w:rsidRPr="003E0739" w:rsidRDefault="00D24A53" w:rsidP="003E0739">
      <w:p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w:t>
      </w:r>
      <w:r w:rsidRPr="003E0739">
        <w:rPr>
          <w:rFonts w:ascii="Times New Roman" w:eastAsia="Times New Roman" w:hAnsi="Times New Roman" w:cs="Times New Roman"/>
          <w:sz w:val="24"/>
          <w:szCs w:val="24"/>
        </w:rPr>
        <w:t xml:space="preserve"> припрема нацрт одлука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обавештава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преузмање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одобрава обрачун ревалоризације за откуп станова и одобрени зајам; управља преговорима о задуживању; одговоран је за рачуноводство зајмова и дугова; врши пласирање слободних новчаних средстава и обавештава Управу за трезор; отвара подрачуне динарских и девизних средстава корисника јавних средстава и посебне наменске динарске рачуне корисницима јавних средстава и осталим</w:t>
      </w:r>
      <w:r w:rsidR="00F17E78">
        <w:rPr>
          <w:rFonts w:ascii="Times New Roman" w:eastAsia="Times New Roman" w:hAnsi="Times New Roman" w:cs="Times New Roman"/>
          <w:sz w:val="24"/>
          <w:szCs w:val="24"/>
        </w:rPr>
        <w:t xml:space="preserve"> правним лицима и другим субјек</w:t>
      </w:r>
      <w:r w:rsidRPr="003E0739">
        <w:rPr>
          <w:rFonts w:ascii="Times New Roman" w:eastAsia="Times New Roman" w:hAnsi="Times New Roman" w:cs="Times New Roman"/>
          <w:sz w:val="24"/>
          <w:szCs w:val="24"/>
        </w:rPr>
        <w:t>т</w:t>
      </w:r>
      <w:r w:rsidR="00F17E78">
        <w:rPr>
          <w:rFonts w:ascii="Times New Roman" w:eastAsia="Times New Roman" w:hAnsi="Times New Roman" w:cs="Times New Roman"/>
          <w:sz w:val="24"/>
          <w:szCs w:val="24"/>
        </w:rPr>
        <w:t>и</w:t>
      </w:r>
      <w:r w:rsidRPr="003E0739">
        <w:rPr>
          <w:rFonts w:ascii="Times New Roman" w:eastAsia="Times New Roman" w:hAnsi="Times New Roman" w:cs="Times New Roman"/>
          <w:sz w:val="24"/>
          <w:szCs w:val="24"/>
        </w:rPr>
        <w:t xml:space="preserve">ма; ближе уређује начин коришћења средстава са подрачуна КРТ-а; извештава о коришћењу средстава; води списак буџетских корисника; обавља послове примене и контроле цена услуга јавних предузећа и установа; прати спровођење програма јавних предузећа и установа; припрема и одобрава извештаје за надлежна министарства и органе града; подноси периодичне извештаје Градском већу; организује припремне радње за спровођење пописа;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организује јавне расправе и друге облике учешћа јавности у поступку припреме нацрта аката и одлука из надлежности Одељења; прати спровођење градских одлука из области финансија и покреће иницијативе за измену прописа и аката Скупштине града;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w:t>
      </w:r>
      <w:r w:rsidRPr="003E0739">
        <w:rPr>
          <w:rFonts w:ascii="Times New Roman" w:eastAsia="Times New Roman" w:hAnsi="Times New Roman" w:cs="Times New Roman"/>
          <w:sz w:val="24"/>
          <w:szCs w:val="24"/>
        </w:rPr>
        <w:lastRenderedPageBreak/>
        <w:t>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стара се о ажурирању пореске базе и свеобухватности пореских обвезника; преузимању података од других органа, организација, установа и нивоа власти; благовременом утврђивању пореских обавеза; координирању, организовању и редовности канцеларијске и теренске контроле;предузимању мера ради наплате пореског дуга; изради, провери и обједињавању локалних пореских извештаја; одобрава захтеве за одлагање плаћања пореског дуга до одређеног износа; одобрава локална пореска управна акта; ажурности локалног пореског књиговодства и евиденција; пружа стручну помоћ пореским обвезницима; издаје налоге за теренску контролу;</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B60D12" w:rsidRPr="003E0739">
        <w:rPr>
          <w:rFonts w:ascii="Times New Roman" w:eastAsia="Times New Roman" w:hAnsi="Times New Roman" w:cs="Times New Roman"/>
          <w:sz w:val="24"/>
          <w:szCs w:val="24"/>
          <w:lang w:eastAsia="ar-SA"/>
        </w:rPr>
        <w:t>стечено високо образовање</w:t>
      </w:r>
      <w:r w:rsidR="00B60D12" w:rsidRPr="004F6848">
        <w:rPr>
          <w:rFonts w:ascii="Times New Roman" w:eastAsia="Times New Roman" w:hAnsi="Times New Roman" w:cs="Times New Roman"/>
          <w:sz w:val="24"/>
          <w:szCs w:val="24"/>
          <w:lang w:eastAsia="ar-SA"/>
        </w:rPr>
        <w:t xml:space="preserve"> </w:t>
      </w:r>
      <w:r w:rsidR="00B60D12">
        <w:rPr>
          <w:rFonts w:ascii="Times New Roman" w:eastAsia="Times New Roman" w:hAnsi="Times New Roman" w:cs="Times New Roman"/>
          <w:sz w:val="24"/>
          <w:szCs w:val="24"/>
          <w:lang w:eastAsia="ar-SA"/>
        </w:rPr>
        <w:t xml:space="preserve">из научне области економских наука </w:t>
      </w:r>
      <w:r w:rsidR="00B60D12" w:rsidRPr="003E0739">
        <w:rPr>
          <w:rFonts w:ascii="Times New Roman" w:hAnsi="Times New Roman" w:cs="Times New Roman"/>
          <w:color w:val="000000"/>
          <w:sz w:val="24"/>
          <w:szCs w:val="24"/>
        </w:rPr>
        <w:t xml:space="preserve">на основним академским студијама у обиму </w:t>
      </w:r>
      <w:r w:rsidR="00B60D1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5A225A" w:rsidRDefault="005A225A"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Аналитичар буџета и финансијско планирање</w:t>
      </w:r>
    </w:p>
    <w:p w:rsidR="00D24A53" w:rsidRPr="003D2077" w:rsidRDefault="00D24A53" w:rsidP="003D2077">
      <w:pPr>
        <w:spacing w:after="0" w:line="240" w:lineRule="auto"/>
        <w:contextualSpacing/>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Самостални сав</w:t>
      </w:r>
      <w:r w:rsidR="003D2077">
        <w:rPr>
          <w:rFonts w:ascii="Times New Roman" w:eastAsia="Times New Roman" w:hAnsi="Times New Roman" w:cs="Times New Roman"/>
          <w:b/>
          <w:sz w:val="24"/>
          <w:szCs w:val="24"/>
        </w:rPr>
        <w:t>етник</w:t>
      </w:r>
      <w:r w:rsidR="003D2077">
        <w:rPr>
          <w:rFonts w:ascii="Times New Roman" w:eastAsia="Times New Roman" w:hAnsi="Times New Roman" w:cs="Times New Roman"/>
          <w:b/>
          <w:sz w:val="24"/>
          <w:szCs w:val="24"/>
        </w:rPr>
        <w:tab/>
      </w:r>
      <w:r w:rsidR="003D2077">
        <w:rPr>
          <w:rFonts w:ascii="Times New Roman" w:eastAsia="Times New Roman" w:hAnsi="Times New Roman" w:cs="Times New Roman"/>
          <w:b/>
          <w:sz w:val="24"/>
          <w:szCs w:val="24"/>
        </w:rPr>
        <w:tab/>
      </w:r>
      <w:r w:rsidR="003D2077">
        <w:rPr>
          <w:rFonts w:ascii="Times New Roman" w:eastAsia="Times New Roman" w:hAnsi="Times New Roman" w:cs="Times New Roman"/>
          <w:b/>
          <w:sz w:val="24"/>
          <w:szCs w:val="24"/>
        </w:rPr>
        <w:tab/>
      </w:r>
      <w:r w:rsidR="003D2077">
        <w:rPr>
          <w:rFonts w:ascii="Times New Roman" w:eastAsia="Times New Roman" w:hAnsi="Times New Roman" w:cs="Times New Roman"/>
          <w:b/>
          <w:sz w:val="24"/>
          <w:szCs w:val="24"/>
        </w:rPr>
        <w:tab/>
      </w:r>
      <w:r w:rsidR="003D2077">
        <w:rPr>
          <w:rFonts w:ascii="Times New Roman" w:eastAsia="Times New Roman" w:hAnsi="Times New Roman" w:cs="Times New Roman"/>
          <w:b/>
          <w:sz w:val="24"/>
          <w:szCs w:val="24"/>
        </w:rPr>
        <w:tab/>
        <w:t xml:space="preserve"> </w:t>
      </w:r>
      <w:r w:rsidR="003D2077">
        <w:rPr>
          <w:rFonts w:ascii="Times New Roman" w:eastAsia="Times New Roman" w:hAnsi="Times New Roman" w:cs="Times New Roman"/>
          <w:b/>
          <w:sz w:val="24"/>
          <w:szCs w:val="24"/>
        </w:rPr>
        <w:tab/>
        <w:t xml:space="preserve"> број службеника : 1</w:t>
      </w:r>
    </w:p>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 xml:space="preserve">Обавља студијско-аналитичке послове; врши пројекције прихода, примања, расхода и издатака буџета и пројекцију суфицита односно дефицита буџета града;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примењује стратегију развоја града и плана капиталних инвестиција;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мишљшење о усаглашености обимом средстава (лимитима) из упутства за прирему буџета; оцењује усаглашеност предлога финансијских планова са стратегијом развоја града, планом капиталних инвестиција и другим стратешким, секторским и акционим плановима; предлаже износе апропријација; учествује у припреми нацрта одлука које се односе на локалне јавне приходе, аката већег степена сложености за потребе органа града; 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нацрт одговарајућег акта; припрема нацрт предлога за доношење решења о коришћењу буџетске резерве; координира процес финансијског планирања; израђује нацрт мишљења (процену) о томе да ли предложени акти повећавају или смањују буџетске приходе или расходе (финансијски ефекти), које је обавезни саставни део аката које усваја Скупштина града; припрема нацрт извештај о оствареним приходима и примањима; учествује у припреми предлога квота и разматра захтев за измену квоте и приговоре на одобрене квоте; разматра предлоге планова </w:t>
      </w:r>
      <w:r w:rsidRPr="003E0739">
        <w:rPr>
          <w:rFonts w:ascii="Times New Roman" w:eastAsia="Times New Roman" w:hAnsi="Times New Roman" w:cs="Times New Roman"/>
          <w:sz w:val="24"/>
          <w:szCs w:val="24"/>
        </w:rPr>
        <w:lastRenderedPageBreak/>
        <w:t>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врши интерне контролне поступке у виду превентивне контоле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преузимање обавеза; учествује у одржавању финансијског информационог система;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предлога фискалних политика; планирање и праћење реализације подстицаја, јавних инвестиција 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B60D12" w:rsidRPr="003E0739">
        <w:rPr>
          <w:rFonts w:ascii="Times New Roman" w:eastAsia="Times New Roman" w:hAnsi="Times New Roman" w:cs="Times New Roman"/>
          <w:sz w:val="24"/>
          <w:szCs w:val="24"/>
          <w:lang w:eastAsia="ar-SA"/>
        </w:rPr>
        <w:t>стечено високо образовање</w:t>
      </w:r>
      <w:r w:rsidR="00B60D12" w:rsidRPr="004F6848">
        <w:rPr>
          <w:rFonts w:ascii="Times New Roman" w:eastAsia="Times New Roman" w:hAnsi="Times New Roman" w:cs="Times New Roman"/>
          <w:sz w:val="24"/>
          <w:szCs w:val="24"/>
          <w:lang w:eastAsia="ar-SA"/>
        </w:rPr>
        <w:t xml:space="preserve"> </w:t>
      </w:r>
      <w:r w:rsidR="00B60D12">
        <w:rPr>
          <w:rFonts w:ascii="Times New Roman" w:eastAsia="Times New Roman" w:hAnsi="Times New Roman" w:cs="Times New Roman"/>
          <w:sz w:val="24"/>
          <w:szCs w:val="24"/>
          <w:lang w:eastAsia="ar-SA"/>
        </w:rPr>
        <w:t xml:space="preserve">из научне области економских наука </w:t>
      </w:r>
      <w:r w:rsidR="00B60D12" w:rsidRPr="003E0739">
        <w:rPr>
          <w:rFonts w:ascii="Times New Roman" w:hAnsi="Times New Roman" w:cs="Times New Roman"/>
          <w:color w:val="000000"/>
          <w:sz w:val="24"/>
          <w:szCs w:val="24"/>
        </w:rPr>
        <w:t xml:space="preserve">на основним академским студијама у обиму </w:t>
      </w:r>
      <w:r w:rsidR="00B60D1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spacing w:after="0" w:line="240" w:lineRule="auto"/>
        <w:rPr>
          <w:rFonts w:ascii="Times New Roman" w:eastAsia="Times New Roman" w:hAnsi="Times New Roman" w:cs="Times New Roman"/>
          <w:b/>
          <w:sz w:val="24"/>
          <w:szCs w:val="24"/>
          <w:lang w:eastAsia="ar-SA"/>
        </w:rPr>
      </w:pPr>
    </w:p>
    <w:p w:rsidR="008F1B02" w:rsidRDefault="008F1B02" w:rsidP="003E0739">
      <w:pPr>
        <w:spacing w:after="0" w:line="240" w:lineRule="auto"/>
        <w:rPr>
          <w:rFonts w:ascii="Times New Roman" w:eastAsia="Times New Roman" w:hAnsi="Times New Roman" w:cs="Times New Roman"/>
          <w:b/>
          <w:sz w:val="24"/>
          <w:szCs w:val="24"/>
          <w:lang w:eastAsia="ar-SA"/>
        </w:rPr>
      </w:pPr>
    </w:p>
    <w:p w:rsidR="00FD4CEF" w:rsidRPr="00277327" w:rsidRDefault="00FD4CEF" w:rsidP="00FD4CE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ГРУПА ЗА</w:t>
      </w:r>
      <w:r w:rsidR="00277327">
        <w:rPr>
          <w:rFonts w:ascii="Times New Roman" w:eastAsia="Times New Roman" w:hAnsi="Times New Roman" w:cs="Times New Roman"/>
          <w:b/>
          <w:sz w:val="24"/>
          <w:szCs w:val="24"/>
          <w:lang w:eastAsia="ar-SA"/>
        </w:rPr>
        <w:t xml:space="preserve"> ПОСЛОВЕ ТРЕЗОРА И РАЧУНОВОДСТВА</w:t>
      </w:r>
    </w:p>
    <w:p w:rsidR="00FD4CEF" w:rsidRPr="008F1B02" w:rsidRDefault="00FD4CEF" w:rsidP="00FD4CEF">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D24A53" w:rsidRPr="003E0739" w:rsidTr="00D24A53">
        <w:tc>
          <w:tcPr>
            <w:tcW w:w="9576" w:type="dxa"/>
            <w:gridSpan w:val="2"/>
          </w:tcPr>
          <w:p w:rsidR="00D24A53" w:rsidRPr="003E0739" w:rsidRDefault="00FD4CEF" w:rsidP="005A225A">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Руководилац Групе </w:t>
            </w:r>
          </w:p>
        </w:tc>
      </w:tr>
      <w:tr w:rsidR="00D24A53" w:rsidRPr="003E0739" w:rsidTr="00D24A53">
        <w:tc>
          <w:tcPr>
            <w:tcW w:w="4790"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w:t>
            </w:r>
            <w:r w:rsidR="00FD4CEF">
              <w:rPr>
                <w:rFonts w:ascii="Times New Roman" w:eastAsia="Times New Roman" w:hAnsi="Times New Roman" w:cs="Times New Roman"/>
                <w:b/>
                <w:sz w:val="24"/>
                <w:szCs w:val="24"/>
                <w:lang w:eastAsia="ar-SA"/>
              </w:rPr>
              <w:t>амостални с</w:t>
            </w:r>
            <w:r w:rsidRPr="003E0739">
              <w:rPr>
                <w:rFonts w:ascii="Times New Roman" w:eastAsia="Times New Roman" w:hAnsi="Times New Roman" w:cs="Times New Roman"/>
                <w:b/>
                <w:sz w:val="24"/>
                <w:szCs w:val="24"/>
                <w:lang w:eastAsia="ar-SA"/>
              </w:rPr>
              <w:t>аветник</w:t>
            </w:r>
          </w:p>
        </w:tc>
        <w:tc>
          <w:tcPr>
            <w:tcW w:w="4786" w:type="dxa"/>
          </w:tcPr>
          <w:p w:rsidR="00D24A53" w:rsidRPr="003D2077" w:rsidRDefault="003D2077"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D24A53" w:rsidRDefault="00D24A53" w:rsidP="003E0739">
      <w:pPr>
        <w:spacing w:after="0" w:line="240" w:lineRule="auto"/>
        <w:contextualSpacing/>
        <w:jc w:val="both"/>
        <w:rPr>
          <w:rFonts w:ascii="Times New Roman" w:eastAsia="Times New Roman" w:hAnsi="Times New Roman" w:cs="Times New Roman"/>
          <w:sz w:val="24"/>
          <w:szCs w:val="24"/>
        </w:rPr>
      </w:pPr>
    </w:p>
    <w:p w:rsidR="00FD4CEF" w:rsidRPr="00FD4CEF" w:rsidRDefault="00FD4CEF" w:rsidP="003E0739">
      <w:pPr>
        <w:spacing w:after="0" w:line="240" w:lineRule="auto"/>
        <w:contextualSpacing/>
        <w:jc w:val="both"/>
        <w:rPr>
          <w:rFonts w:ascii="Times New Roman" w:eastAsia="Times New Roman" w:hAnsi="Times New Roman" w:cs="Times New Roman"/>
          <w:sz w:val="24"/>
          <w:szCs w:val="24"/>
        </w:rPr>
      </w:pPr>
    </w:p>
    <w:p w:rsidR="003D2077" w:rsidRPr="003D2077" w:rsidRDefault="00D24A53" w:rsidP="003D2077">
      <w:pPr>
        <w:spacing w:after="0" w:line="240" w:lineRule="auto"/>
        <w:jc w:val="both"/>
        <w:rPr>
          <w:rFonts w:ascii="Times New Roman" w:eastAsia="Calibri" w:hAnsi="Times New Roman" w:cs="Times New Roman"/>
          <w:color w:val="FF6600"/>
          <w:sz w:val="24"/>
          <w:szCs w:val="24"/>
        </w:rPr>
      </w:pPr>
      <w:r w:rsidRPr="003D2077">
        <w:rPr>
          <w:rFonts w:ascii="Times New Roman" w:eastAsia="Times New Roman" w:hAnsi="Times New Roman" w:cs="Times New Roman"/>
          <w:b/>
          <w:sz w:val="24"/>
          <w:szCs w:val="24"/>
        </w:rPr>
        <w:t xml:space="preserve">Опис посла: </w:t>
      </w:r>
      <w:r w:rsidR="00FD4CEF" w:rsidRPr="003E0739">
        <w:rPr>
          <w:rFonts w:ascii="Times New Roman" w:eastAsia="Times New Roman" w:hAnsi="Times New Roman" w:cs="Times New Roman"/>
          <w:sz w:val="24"/>
          <w:szCs w:val="24"/>
          <w:lang w:eastAsia="ar-SA"/>
        </w:rPr>
        <w:t xml:space="preserve">Руководи, организује и планира рад </w:t>
      </w:r>
      <w:r w:rsidR="00FD4CEF">
        <w:rPr>
          <w:rFonts w:ascii="Times New Roman" w:eastAsia="Times New Roman" w:hAnsi="Times New Roman" w:cs="Times New Roman"/>
          <w:sz w:val="24"/>
          <w:szCs w:val="24"/>
          <w:lang w:eastAsia="ar-SA"/>
        </w:rPr>
        <w:t>Групе</w:t>
      </w:r>
      <w:r w:rsidR="00FD4CEF" w:rsidRPr="003E0739">
        <w:rPr>
          <w:rFonts w:ascii="Times New Roman" w:eastAsia="Times New Roman" w:hAnsi="Times New Roman" w:cs="Times New Roman"/>
          <w:sz w:val="24"/>
          <w:szCs w:val="24"/>
          <w:lang w:eastAsia="ar-SA"/>
        </w:rPr>
        <w:t xml:space="preserve">, пружа стручна упутства, координира и надзире рад запослених у </w:t>
      </w:r>
      <w:r w:rsidR="00FD4CEF">
        <w:rPr>
          <w:rFonts w:ascii="Times New Roman" w:eastAsia="Times New Roman" w:hAnsi="Times New Roman" w:cs="Times New Roman"/>
          <w:sz w:val="24"/>
          <w:szCs w:val="24"/>
          <w:lang w:eastAsia="ar-SA"/>
        </w:rPr>
        <w:t>Групи</w:t>
      </w:r>
      <w:r w:rsidR="00FD4CEF" w:rsidRPr="003E0739">
        <w:rPr>
          <w:rFonts w:ascii="Times New Roman" w:eastAsia="Times New Roman" w:hAnsi="Times New Roman" w:cs="Times New Roman"/>
          <w:sz w:val="24"/>
          <w:szCs w:val="24"/>
          <w:lang w:eastAsia="ar-SA"/>
        </w:rPr>
        <w:t xml:space="preserve">; стара се о законитом, правилном и благовременом обављању послова у </w:t>
      </w:r>
      <w:r w:rsidR="00FD4CEF">
        <w:rPr>
          <w:rFonts w:ascii="Times New Roman" w:eastAsia="Times New Roman" w:hAnsi="Times New Roman" w:cs="Times New Roman"/>
          <w:sz w:val="24"/>
          <w:szCs w:val="24"/>
          <w:lang w:eastAsia="ar-SA"/>
        </w:rPr>
        <w:t>Групи</w:t>
      </w:r>
      <w:r w:rsidR="00FD4CEF" w:rsidRPr="003E0739">
        <w:rPr>
          <w:rFonts w:ascii="Times New Roman" w:eastAsia="Times New Roman" w:hAnsi="Times New Roman" w:cs="Times New Roman"/>
          <w:sz w:val="24"/>
          <w:szCs w:val="24"/>
          <w:lang w:eastAsia="ar-SA"/>
        </w:rPr>
        <w:t xml:space="preserve">; </w:t>
      </w:r>
      <w:r w:rsidR="003D2077" w:rsidRPr="003D2077">
        <w:rPr>
          <w:rFonts w:ascii="Times New Roman" w:eastAsia="Calibri" w:hAnsi="Times New Roman" w:cs="Times New Roman"/>
          <w:sz w:val="24"/>
          <w:szCs w:val="24"/>
        </w:rPr>
        <w:t>прати средс</w:t>
      </w:r>
      <w:r w:rsidR="00FD4CEF">
        <w:rPr>
          <w:rFonts w:ascii="Times New Roman" w:eastAsia="Calibri" w:hAnsi="Times New Roman" w:cs="Times New Roman"/>
          <w:sz w:val="24"/>
          <w:szCs w:val="24"/>
        </w:rPr>
        <w:t>т</w:t>
      </w:r>
      <w:r w:rsidR="003D2077" w:rsidRPr="003D2077">
        <w:rPr>
          <w:rFonts w:ascii="Times New Roman" w:eastAsia="Calibri" w:hAnsi="Times New Roman" w:cs="Times New Roman"/>
          <w:sz w:val="24"/>
          <w:szCs w:val="24"/>
        </w:rPr>
        <w:t>ва на консолидованом рачуну трезора локалне власти на који се уплаћују приходи и са којег се врши плаћање из буџета и контролише захтеве за</w:t>
      </w:r>
      <w:r w:rsidR="003D2077" w:rsidRPr="003D2077">
        <w:rPr>
          <w:rFonts w:ascii="Times New Roman" w:eastAsia="Calibri" w:hAnsi="Times New Roman" w:cs="Times New Roman"/>
          <w:color w:val="FF6600"/>
          <w:sz w:val="24"/>
          <w:szCs w:val="24"/>
        </w:rPr>
        <w:t xml:space="preserve"> </w:t>
      </w:r>
      <w:r w:rsidR="003D2077" w:rsidRPr="003D2077">
        <w:rPr>
          <w:rFonts w:ascii="Times New Roman" w:eastAsia="Calibri" w:hAnsi="Times New Roman" w:cs="Times New Roman"/>
          <w:sz w:val="24"/>
          <w:szCs w:val="24"/>
        </w:rPr>
        <w:t xml:space="preserve">извршавање расхода и </w:t>
      </w:r>
      <w:r w:rsidR="003D2077" w:rsidRPr="003D2077">
        <w:rPr>
          <w:rFonts w:ascii="Times New Roman" w:hAnsi="Times New Roman" w:cs="Times New Roman"/>
          <w:sz w:val="24"/>
          <w:szCs w:val="24"/>
        </w:rPr>
        <w:t>издатака; прати</w:t>
      </w:r>
      <w:r w:rsidR="003D2077" w:rsidRPr="003D2077">
        <w:rPr>
          <w:rFonts w:ascii="Times New Roman" w:eastAsia="Calibri" w:hAnsi="Times New Roman" w:cs="Times New Roman"/>
          <w:sz w:val="24"/>
          <w:szCs w:val="24"/>
        </w:rPr>
        <w:t xml:space="preserve"> прилив и стара се о ликвидности трезора и сачињава предлог за одобрење финасијских средстава</w:t>
      </w:r>
      <w:r w:rsidR="003D2077" w:rsidRPr="003D2077">
        <w:rPr>
          <w:rFonts w:ascii="Times New Roman" w:eastAsia="Calibri" w:hAnsi="Times New Roman" w:cs="Times New Roman"/>
          <w:color w:val="FF6600"/>
          <w:sz w:val="24"/>
          <w:szCs w:val="24"/>
        </w:rPr>
        <w:t xml:space="preserve">; </w:t>
      </w:r>
      <w:r w:rsidR="003D2077" w:rsidRPr="003D2077">
        <w:rPr>
          <w:rFonts w:ascii="Times New Roman" w:eastAsia="Calibri" w:hAnsi="Times New Roman" w:cs="Times New Roman"/>
          <w:sz w:val="24"/>
          <w:szCs w:val="24"/>
        </w:rPr>
        <w:t xml:space="preserve">прати и сачињава евиденцију о примањима о задуживању и саставља извештаје о јавном дугу које доставља Министарству финансија; контролише програме пословања јавних предузећа, прати масу зарада у јавним предузећима и доставља извештаје надлежном Министарству. На основу периодичних извештаја јавних предузећа о реализацији годишњег програма пословања сачињава информацију о степену усклађености планираних и реализовних активности и доставља Министарству привреде; израђује месечне и периодичне извештаје директних и нидиректних корисника буџетских средстава у којим су укључени приходи, примања, расходи и издаци по свим изворима финансирања и врши њухову консолидацију; усклађује евиденције корисника буџетских средстава са евиденцијом </w:t>
      </w:r>
      <w:r w:rsidR="003D2077" w:rsidRPr="003D2077">
        <w:rPr>
          <w:rFonts w:ascii="Times New Roman" w:eastAsia="Calibri" w:hAnsi="Times New Roman" w:cs="Times New Roman"/>
          <w:sz w:val="24"/>
          <w:szCs w:val="24"/>
        </w:rPr>
        <w:lastRenderedPageBreak/>
        <w:t>главне књиге трезора и врши њихову консолидацију и израђује годишњи финансијски извештај конослидованог рачун трезора (завршни рачун).</w:t>
      </w:r>
    </w:p>
    <w:p w:rsidR="00D24A53" w:rsidRPr="003D2077" w:rsidRDefault="00D24A53" w:rsidP="003D2077">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B60D12" w:rsidRPr="003E0739">
        <w:rPr>
          <w:rFonts w:ascii="Times New Roman" w:eastAsia="Times New Roman" w:hAnsi="Times New Roman" w:cs="Times New Roman"/>
          <w:sz w:val="24"/>
          <w:szCs w:val="24"/>
          <w:lang w:eastAsia="ar-SA"/>
        </w:rPr>
        <w:t>стечено високо образовање</w:t>
      </w:r>
      <w:r w:rsidR="00B60D12" w:rsidRPr="004F6848">
        <w:rPr>
          <w:rFonts w:ascii="Times New Roman" w:eastAsia="Times New Roman" w:hAnsi="Times New Roman" w:cs="Times New Roman"/>
          <w:sz w:val="24"/>
          <w:szCs w:val="24"/>
          <w:lang w:eastAsia="ar-SA"/>
        </w:rPr>
        <w:t xml:space="preserve"> </w:t>
      </w:r>
      <w:r w:rsidR="00B60D12">
        <w:rPr>
          <w:rFonts w:ascii="Times New Roman" w:eastAsia="Times New Roman" w:hAnsi="Times New Roman" w:cs="Times New Roman"/>
          <w:sz w:val="24"/>
          <w:szCs w:val="24"/>
          <w:lang w:eastAsia="ar-SA"/>
        </w:rPr>
        <w:t xml:space="preserve">из научне области економских наука </w:t>
      </w:r>
      <w:r w:rsidR="00B60D12" w:rsidRPr="003E0739">
        <w:rPr>
          <w:rFonts w:ascii="Times New Roman" w:hAnsi="Times New Roman" w:cs="Times New Roman"/>
          <w:color w:val="000000"/>
          <w:sz w:val="24"/>
          <w:szCs w:val="24"/>
        </w:rPr>
        <w:t xml:space="preserve">на основним академским студијама у обиму </w:t>
      </w:r>
      <w:r w:rsidR="00B60D1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w:t>
      </w:r>
      <w:r w:rsidR="00FD4CEF">
        <w:rPr>
          <w:rFonts w:ascii="Times New Roman" w:eastAsia="Times New Roman" w:hAnsi="Times New Roman" w:cs="Times New Roman"/>
          <w:sz w:val="24"/>
          <w:szCs w:val="24"/>
          <w:lang w:eastAsia="ar-SA"/>
        </w:rPr>
        <w:t>и стручни испит, најмање 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21597C" w:rsidRPr="003E0739" w:rsidRDefault="0021597C"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bl>
      <w:tblPr>
        <w:tblW w:w="0" w:type="auto"/>
        <w:tblInd w:w="108" w:type="dxa"/>
        <w:tblLook w:val="04A0"/>
      </w:tblPr>
      <w:tblGrid>
        <w:gridCol w:w="6339"/>
        <w:gridCol w:w="3175"/>
      </w:tblGrid>
      <w:tr w:rsidR="00D24A53" w:rsidRPr="003E0739" w:rsidTr="0021597C">
        <w:tc>
          <w:tcPr>
            <w:tcW w:w="6339" w:type="dxa"/>
          </w:tcPr>
          <w:p w:rsidR="00D24A53" w:rsidRPr="003E0739" w:rsidRDefault="00DB3FC9" w:rsidP="003E0739">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Послови буџетског рачуноводства</w:t>
            </w:r>
          </w:p>
        </w:tc>
        <w:tc>
          <w:tcPr>
            <w:tcW w:w="3175"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21597C" w:rsidRPr="003E0739" w:rsidTr="0021597C">
        <w:tc>
          <w:tcPr>
            <w:tcW w:w="6339"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3175" w:type="dxa"/>
          </w:tcPr>
          <w:p w:rsidR="0021597C" w:rsidRPr="00B60D12" w:rsidRDefault="00B60D1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B3FC9" w:rsidRPr="00DB3FC9" w:rsidRDefault="00D24A53" w:rsidP="00DB3FC9">
      <w:pPr>
        <w:tabs>
          <w:tab w:val="left" w:pos="6855"/>
        </w:tabs>
        <w:spacing w:after="0" w:line="240" w:lineRule="auto"/>
        <w:jc w:val="both"/>
        <w:rPr>
          <w:rFonts w:ascii="Times New Roman" w:eastAsia="Calibri" w:hAnsi="Times New Roman" w:cs="Times New Roman"/>
          <w:sz w:val="24"/>
          <w:szCs w:val="24"/>
        </w:rPr>
      </w:pPr>
      <w:r w:rsidRPr="00DB3FC9">
        <w:rPr>
          <w:rFonts w:ascii="Times New Roman" w:eastAsia="Times New Roman" w:hAnsi="Times New Roman" w:cs="Times New Roman"/>
          <w:b/>
          <w:sz w:val="24"/>
          <w:szCs w:val="24"/>
        </w:rPr>
        <w:t xml:space="preserve">Опис посла: </w:t>
      </w:r>
      <w:r w:rsidR="00DB3FC9" w:rsidRPr="00DB3FC9">
        <w:rPr>
          <w:rFonts w:ascii="Times New Roman" w:eastAsia="Calibri" w:hAnsi="Times New Roman" w:cs="Times New Roman"/>
          <w:sz w:val="24"/>
          <w:szCs w:val="24"/>
        </w:rPr>
        <w:t>врши унос података из Одлуке о буџету (одобрене апропријације) и промене у апропријацијама током године у рачуноводствени програм; припрема документацију за књижење и контирање налога за све кориснике буџетских средстава и остале кориснике јавних средстава и обавља финансијско књиговодствене послове; ажурно и уредно води главну књигу трезора и помоћне књиге  по свим квалификацијама и изворима фианансирања; усклађује евиденцију помоћних књига буџетских корисника са главном књигом трезора и са Управом за трезор и води евиденцију рачуна посебних намена; евидентира приходе, примања и извршење појединих расхода и издатака, промене на имовини, обавезама и потраживања и учествује у изради финансијских извештаја.</w:t>
      </w:r>
    </w:p>
    <w:p w:rsidR="00D24A53" w:rsidRPr="003E0739" w:rsidRDefault="00D24A53" w:rsidP="00DB3FC9">
      <w:pPr>
        <w:spacing w:after="0" w:line="240" w:lineRule="auto"/>
        <w:contextualSpacing/>
        <w:jc w:val="both"/>
        <w:rPr>
          <w:rFonts w:ascii="Times New Roman" w:eastAsia="Times New Roman" w:hAnsi="Times New Roman" w:cs="Times New Roman"/>
          <w:b/>
          <w:bCs/>
          <w:kern w:val="32"/>
          <w:sz w:val="24"/>
          <w:szCs w:val="24"/>
          <w:lang w:eastAsia="ar-SA"/>
        </w:rPr>
      </w:pPr>
    </w:p>
    <w:p w:rsidR="00D24A53" w:rsidRPr="003E0739" w:rsidRDefault="00D24A53" w:rsidP="003E0739">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bCs/>
          <w:kern w:val="32"/>
          <w:sz w:val="24"/>
          <w:szCs w:val="24"/>
          <w:lang w:eastAsia="ar-SA"/>
        </w:rPr>
        <w:t xml:space="preserve">Услови: </w:t>
      </w:r>
      <w:r w:rsidRPr="003E0739">
        <w:rPr>
          <w:rFonts w:ascii="Times New Roman" w:eastAsia="Times New Roman" w:hAnsi="Times New Roman" w:cs="Times New Roman"/>
          <w:bCs/>
          <w:kern w:val="32"/>
          <w:sz w:val="24"/>
          <w:szCs w:val="24"/>
          <w:lang w:eastAsia="ar-SA"/>
        </w:rPr>
        <w:t>средње четворогодишње образовање</w:t>
      </w:r>
      <w:r w:rsidR="00B60D12">
        <w:rPr>
          <w:rFonts w:ascii="Times New Roman" w:eastAsia="Times New Roman" w:hAnsi="Times New Roman" w:cs="Times New Roman"/>
          <w:bCs/>
          <w:kern w:val="32"/>
          <w:sz w:val="24"/>
          <w:szCs w:val="24"/>
          <w:lang w:eastAsia="ar-SA"/>
        </w:rPr>
        <w:t xml:space="preserve">, </w:t>
      </w:r>
      <w:r w:rsidRPr="003E0739">
        <w:rPr>
          <w:rFonts w:ascii="Times New Roman" w:eastAsia="Times New Roman" w:hAnsi="Times New Roman" w:cs="Times New Roman"/>
          <w:sz w:val="24"/>
          <w:szCs w:val="24"/>
          <w:lang w:eastAsia="ar-SA"/>
        </w:rPr>
        <w:t>положен државни стручни испит</w:t>
      </w:r>
      <w:r w:rsidRPr="003E0739">
        <w:rPr>
          <w:rFonts w:ascii="Times New Roman" w:eastAsia="Times New Roman" w:hAnsi="Times New Roman" w:cs="Times New Roman"/>
          <w:bCs/>
          <w:kern w:val="32"/>
          <w:sz w:val="24"/>
          <w:szCs w:val="24"/>
          <w:lang w:eastAsia="ar-SA"/>
        </w:rPr>
        <w:t>,</w:t>
      </w:r>
      <w:r w:rsidR="00F01142">
        <w:rPr>
          <w:rFonts w:ascii="Times New Roman" w:eastAsia="Times New Roman" w:hAnsi="Times New Roman" w:cs="Times New Roman"/>
          <w:bCs/>
          <w:kern w:val="32"/>
          <w:sz w:val="24"/>
          <w:szCs w:val="24"/>
          <w:lang w:eastAsia="ar-SA"/>
        </w:rPr>
        <w:t xml:space="preserve"> најмање пет година</w:t>
      </w:r>
      <w:r w:rsidRPr="003E0739">
        <w:rPr>
          <w:rFonts w:ascii="Times New Roman" w:eastAsia="Times New Roman" w:hAnsi="Times New Roman" w:cs="Times New Roman"/>
          <w:bCs/>
          <w:kern w:val="32"/>
          <w:sz w:val="24"/>
          <w:szCs w:val="24"/>
          <w:lang w:eastAsia="ar-SA"/>
        </w:rPr>
        <w:t xml:space="preserve"> радног искуства у струци, познавање рада на рачунару (MS Office пакет и интернет).</w:t>
      </w:r>
    </w:p>
    <w:p w:rsidR="00351191" w:rsidRPr="003E0739" w:rsidRDefault="00351191"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5"/>
        <w:gridCol w:w="4797"/>
      </w:tblGrid>
      <w:tr w:rsidR="00D24A53" w:rsidRPr="003E0739" w:rsidTr="00BB7F95">
        <w:tc>
          <w:tcPr>
            <w:tcW w:w="4825"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Ликвидатор</w:t>
            </w:r>
          </w:p>
        </w:tc>
        <w:tc>
          <w:tcPr>
            <w:tcW w:w="4797"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BB7F95">
        <w:tc>
          <w:tcPr>
            <w:tcW w:w="4825" w:type="dxa"/>
          </w:tcPr>
          <w:p w:rsidR="00D24A53" w:rsidRPr="00BB7F95"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w:t>
            </w:r>
            <w:r w:rsidRPr="003E0739">
              <w:rPr>
                <w:rFonts w:ascii="Times New Roman" w:eastAsia="Times New Roman" w:hAnsi="Times New Roman" w:cs="Times New Roman"/>
                <w:sz w:val="24"/>
                <w:szCs w:val="24"/>
                <w:lang w:eastAsia="ar-SA"/>
              </w:rPr>
              <w:t xml:space="preserve"> </w:t>
            </w:r>
            <w:r w:rsidR="00BB7F95" w:rsidRPr="003E0739">
              <w:rPr>
                <w:rFonts w:ascii="Times New Roman" w:eastAsia="Times New Roman" w:hAnsi="Times New Roman" w:cs="Times New Roman"/>
                <w:b/>
                <w:sz w:val="24"/>
                <w:szCs w:val="24"/>
              </w:rPr>
              <w:t>Виши референт</w:t>
            </w:r>
          </w:p>
        </w:tc>
        <w:tc>
          <w:tcPr>
            <w:tcW w:w="4797" w:type="dxa"/>
          </w:tcPr>
          <w:p w:rsidR="00D24A53" w:rsidRPr="00B13DBD" w:rsidRDefault="00B13DBD" w:rsidP="003E0739">
            <w:pPr>
              <w:tabs>
                <w:tab w:val="left" w:pos="720"/>
              </w:tabs>
              <w:spacing w:after="0" w:line="240" w:lineRule="auto"/>
              <w:ind w:firstLine="72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Опис посла:</w:t>
      </w:r>
      <w:r w:rsidRPr="003E0739">
        <w:rPr>
          <w:rFonts w:ascii="Times New Roman" w:eastAsia="Times New Roman" w:hAnsi="Times New Roman" w:cs="Times New Roman"/>
          <w:sz w:val="24"/>
          <w:szCs w:val="24"/>
        </w:rPr>
        <w:t xml:space="preserve"> обавља по</w:t>
      </w:r>
      <w:r w:rsidRPr="003E0739">
        <w:rPr>
          <w:rFonts w:ascii="Times New Roman" w:hAnsi="Times New Roman" w:cs="Times New Roman"/>
          <w:bCs/>
          <w:sz w:val="24"/>
          <w:szCs w:val="24"/>
        </w:rPr>
        <w:t>слове</w:t>
      </w:r>
      <w:r w:rsidRPr="003E0739">
        <w:rPr>
          <w:rFonts w:ascii="Times New Roman" w:eastAsia="Times New Roman" w:hAnsi="Times New Roman" w:cs="Times New Roman"/>
          <w:sz w:val="24"/>
          <w:szCs w:val="24"/>
        </w:rPr>
        <w:t xml:space="preserve"> евидентирања и вођења регистра захтева за плаћање и трансфер средстава и</w:t>
      </w:r>
      <w:r w:rsidR="00FC79B7" w:rsidRPr="003E0739">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 xml:space="preserve">регистра и контроле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 и;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уговорима о привременим и повременим пословима, о датим авансима; контролише документованост, прати и евидентира исплате по закљученим уговорима.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sz w:val="24"/>
          <w:szCs w:val="24"/>
          <w:lang w:eastAsia="ar-SA"/>
        </w:rPr>
        <w:lastRenderedPageBreak/>
        <w:tab/>
      </w:r>
    </w:p>
    <w:p w:rsidR="00BB7F95" w:rsidRPr="003E0739" w:rsidRDefault="00BB7F95" w:rsidP="00BB7F95">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bCs/>
          <w:kern w:val="32"/>
          <w:sz w:val="24"/>
          <w:szCs w:val="24"/>
          <w:lang w:eastAsia="ar-SA"/>
        </w:rPr>
        <w:t xml:space="preserve">Услови: </w:t>
      </w:r>
      <w:r w:rsidRPr="003E0739">
        <w:rPr>
          <w:rFonts w:ascii="Times New Roman" w:eastAsia="Times New Roman" w:hAnsi="Times New Roman" w:cs="Times New Roman"/>
          <w:bCs/>
          <w:kern w:val="32"/>
          <w:sz w:val="24"/>
          <w:szCs w:val="24"/>
          <w:lang w:eastAsia="ar-SA"/>
        </w:rPr>
        <w:t xml:space="preserve">средње четворогодишње образовање, </w:t>
      </w:r>
      <w:r w:rsidRPr="003E0739">
        <w:rPr>
          <w:rFonts w:ascii="Times New Roman" w:eastAsia="Times New Roman" w:hAnsi="Times New Roman" w:cs="Times New Roman"/>
          <w:sz w:val="24"/>
          <w:szCs w:val="24"/>
          <w:lang w:eastAsia="ar-SA"/>
        </w:rPr>
        <w:t>положен државни стручни испит</w:t>
      </w:r>
      <w:r w:rsidRPr="003E0739">
        <w:rPr>
          <w:rFonts w:ascii="Times New Roman" w:eastAsia="Times New Roman" w:hAnsi="Times New Roman" w:cs="Times New Roman"/>
          <w:bCs/>
          <w:kern w:val="32"/>
          <w:sz w:val="24"/>
          <w:szCs w:val="24"/>
          <w:lang w:eastAsia="ar-SA"/>
        </w:rPr>
        <w:t>,</w:t>
      </w:r>
      <w:r w:rsidR="00F01142">
        <w:rPr>
          <w:rFonts w:ascii="Times New Roman" w:eastAsia="Times New Roman" w:hAnsi="Times New Roman" w:cs="Times New Roman"/>
          <w:bCs/>
          <w:kern w:val="32"/>
          <w:sz w:val="24"/>
          <w:szCs w:val="24"/>
          <w:lang w:eastAsia="ar-SA"/>
        </w:rPr>
        <w:t xml:space="preserve"> најмање пет година</w:t>
      </w:r>
      <w:r w:rsidRPr="003E0739">
        <w:rPr>
          <w:rFonts w:ascii="Times New Roman" w:eastAsia="Times New Roman" w:hAnsi="Times New Roman" w:cs="Times New Roman"/>
          <w:bCs/>
          <w:kern w:val="32"/>
          <w:sz w:val="24"/>
          <w:szCs w:val="24"/>
          <w:lang w:eastAsia="ar-SA"/>
        </w:rPr>
        <w:t xml:space="preserve"> радног искуства у струци, познавање рада на рачунару (MS Office пакет и интернет).</w:t>
      </w:r>
    </w:p>
    <w:p w:rsidR="00BB7F95" w:rsidRDefault="00BB7F95" w:rsidP="00BB7F95">
      <w:pPr>
        <w:spacing w:after="0" w:line="240" w:lineRule="auto"/>
        <w:jc w:val="both"/>
        <w:rPr>
          <w:rFonts w:ascii="Times New Roman" w:eastAsia="Times New Roman" w:hAnsi="Times New Roman" w:cs="Times New Roman"/>
          <w:b/>
          <w:sz w:val="24"/>
          <w:szCs w:val="24"/>
          <w:lang w:eastAsia="ar-SA"/>
        </w:rPr>
      </w:pPr>
    </w:p>
    <w:p w:rsidR="005A225A" w:rsidRPr="005A225A" w:rsidRDefault="005A225A" w:rsidP="00BB7F95">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BB7F95" w:rsidRPr="00BB7F95" w:rsidTr="008A5953">
        <w:tc>
          <w:tcPr>
            <w:tcW w:w="9576" w:type="dxa"/>
            <w:gridSpan w:val="2"/>
          </w:tcPr>
          <w:p w:rsidR="00BB7F95" w:rsidRPr="00BB7F95" w:rsidRDefault="00BB7F95" w:rsidP="008A5953">
            <w:pPr>
              <w:pStyle w:val="ListParagraph"/>
              <w:numPr>
                <w:ilvl w:val="0"/>
                <w:numId w:val="26"/>
              </w:numPr>
              <w:spacing w:after="0" w:line="240" w:lineRule="auto"/>
              <w:jc w:val="both"/>
              <w:rPr>
                <w:rFonts w:ascii="Times New Roman" w:hAnsi="Times New Roman" w:cs="Times New Roman"/>
                <w:b/>
                <w:sz w:val="24"/>
                <w:szCs w:val="24"/>
                <w:lang w:eastAsia="ar-SA"/>
              </w:rPr>
            </w:pPr>
            <w:r w:rsidRPr="00BB7F95">
              <w:rPr>
                <w:rFonts w:ascii="Times New Roman" w:hAnsi="Times New Roman" w:cs="Times New Roman"/>
                <w:b/>
                <w:sz w:val="24"/>
                <w:szCs w:val="24"/>
              </w:rPr>
              <w:t>Финансијски послови директних корисника бу</w:t>
            </w:r>
            <w:r>
              <w:rPr>
                <w:rFonts w:ascii="Times New Roman" w:hAnsi="Times New Roman" w:cs="Times New Roman"/>
                <w:b/>
                <w:sz w:val="24"/>
                <w:szCs w:val="24"/>
              </w:rPr>
              <w:t>џ</w:t>
            </w:r>
            <w:r w:rsidRPr="00BB7F95">
              <w:rPr>
                <w:rFonts w:ascii="Times New Roman" w:hAnsi="Times New Roman" w:cs="Times New Roman"/>
                <w:b/>
                <w:sz w:val="24"/>
                <w:szCs w:val="24"/>
              </w:rPr>
              <w:t>ета</w:t>
            </w:r>
          </w:p>
        </w:tc>
      </w:tr>
      <w:tr w:rsidR="00BB7F95" w:rsidRPr="003E0739" w:rsidTr="008A5953">
        <w:tc>
          <w:tcPr>
            <w:tcW w:w="4790" w:type="dxa"/>
          </w:tcPr>
          <w:p w:rsidR="00BB7F95" w:rsidRPr="003E0739" w:rsidRDefault="00BB7F95"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86" w:type="dxa"/>
          </w:tcPr>
          <w:p w:rsidR="00BB7F95" w:rsidRPr="003D2077" w:rsidRDefault="00BB7F95" w:rsidP="008A595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BB7F95" w:rsidRPr="003E0739" w:rsidRDefault="00BB7F95" w:rsidP="00BB7F95">
      <w:pPr>
        <w:spacing w:after="0" w:line="240" w:lineRule="auto"/>
        <w:contextualSpacing/>
        <w:jc w:val="both"/>
        <w:rPr>
          <w:rFonts w:ascii="Times New Roman" w:eastAsia="Times New Roman" w:hAnsi="Times New Roman" w:cs="Times New Roman"/>
          <w:sz w:val="24"/>
          <w:szCs w:val="24"/>
        </w:rPr>
      </w:pPr>
    </w:p>
    <w:p w:rsidR="00BB7F95" w:rsidRDefault="00BB7F95" w:rsidP="00BB7F95">
      <w:pPr>
        <w:spacing w:after="0" w:line="240" w:lineRule="auto"/>
        <w:jc w:val="both"/>
        <w:rPr>
          <w:rFonts w:ascii="Times New Roman" w:hAnsi="Times New Roman" w:cs="Times New Roman"/>
          <w:sz w:val="24"/>
          <w:szCs w:val="24"/>
        </w:rPr>
      </w:pPr>
      <w:r w:rsidRPr="00BB7F95">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п</w:t>
      </w:r>
      <w:r w:rsidRPr="00BB7F95">
        <w:rPr>
          <w:rFonts w:ascii="Times New Roman" w:hAnsi="Times New Roman" w:cs="Times New Roman"/>
          <w:sz w:val="24"/>
          <w:szCs w:val="24"/>
        </w:rPr>
        <w:t>рипрема финансијске планове директних корисника буд</w:t>
      </w:r>
      <w:r>
        <w:rPr>
          <w:rFonts w:ascii="Times New Roman" w:hAnsi="Times New Roman" w:cs="Times New Roman"/>
          <w:sz w:val="24"/>
          <w:szCs w:val="24"/>
        </w:rPr>
        <w:t>џ</w:t>
      </w:r>
      <w:r w:rsidRPr="00BB7F95">
        <w:rPr>
          <w:rFonts w:ascii="Times New Roman" w:hAnsi="Times New Roman" w:cs="Times New Roman"/>
          <w:sz w:val="24"/>
          <w:szCs w:val="24"/>
        </w:rPr>
        <w:t xml:space="preserve">етских средстава </w:t>
      </w:r>
      <w:r>
        <w:rPr>
          <w:rFonts w:ascii="Times New Roman" w:hAnsi="Times New Roman" w:cs="Times New Roman"/>
          <w:sz w:val="24"/>
          <w:szCs w:val="24"/>
        </w:rPr>
        <w:t>и</w:t>
      </w:r>
      <w:r w:rsidRPr="00BB7F95">
        <w:rPr>
          <w:rFonts w:ascii="Times New Roman" w:hAnsi="Times New Roman" w:cs="Times New Roman"/>
          <w:sz w:val="24"/>
          <w:szCs w:val="24"/>
        </w:rPr>
        <w:t xml:space="preserve"> прати њихово извр</w:t>
      </w:r>
      <w:r>
        <w:rPr>
          <w:rFonts w:ascii="Times New Roman" w:hAnsi="Times New Roman" w:cs="Times New Roman"/>
          <w:sz w:val="24"/>
          <w:szCs w:val="24"/>
        </w:rPr>
        <w:t>ш</w:t>
      </w:r>
      <w:r w:rsidRPr="00BB7F95">
        <w:rPr>
          <w:rFonts w:ascii="Times New Roman" w:hAnsi="Times New Roman" w:cs="Times New Roman"/>
          <w:sz w:val="24"/>
          <w:szCs w:val="24"/>
        </w:rPr>
        <w:t>ење,</w:t>
      </w:r>
      <w:r>
        <w:rPr>
          <w:rFonts w:ascii="Times New Roman" w:hAnsi="Times New Roman" w:cs="Times New Roman"/>
          <w:sz w:val="24"/>
          <w:szCs w:val="24"/>
        </w:rPr>
        <w:t xml:space="preserve"> </w:t>
      </w:r>
      <w:r w:rsidRPr="00BB7F95">
        <w:rPr>
          <w:rFonts w:ascii="Times New Roman" w:hAnsi="Times New Roman" w:cs="Times New Roman"/>
          <w:sz w:val="24"/>
          <w:szCs w:val="24"/>
        </w:rPr>
        <w:t>води помо</w:t>
      </w:r>
      <w:r>
        <w:rPr>
          <w:rFonts w:ascii="Times New Roman" w:hAnsi="Times New Roman" w:cs="Times New Roman"/>
          <w:sz w:val="24"/>
          <w:szCs w:val="24"/>
        </w:rPr>
        <w:t>ћ</w:t>
      </w:r>
      <w:r w:rsidRPr="00BB7F95">
        <w:rPr>
          <w:rFonts w:ascii="Times New Roman" w:hAnsi="Times New Roman" w:cs="Times New Roman"/>
          <w:sz w:val="24"/>
          <w:szCs w:val="24"/>
        </w:rPr>
        <w:t>не књиге добавља</w:t>
      </w:r>
      <w:r>
        <w:rPr>
          <w:rFonts w:ascii="Times New Roman" w:hAnsi="Times New Roman" w:cs="Times New Roman"/>
          <w:sz w:val="24"/>
          <w:szCs w:val="24"/>
        </w:rPr>
        <w:t>ч</w:t>
      </w:r>
      <w:r w:rsidRPr="00BB7F95">
        <w:rPr>
          <w:rFonts w:ascii="Times New Roman" w:hAnsi="Times New Roman" w:cs="Times New Roman"/>
          <w:sz w:val="24"/>
          <w:szCs w:val="24"/>
        </w:rPr>
        <w:t xml:space="preserve">а </w:t>
      </w:r>
      <w:r>
        <w:rPr>
          <w:rFonts w:ascii="Times New Roman" w:hAnsi="Times New Roman" w:cs="Times New Roman"/>
          <w:sz w:val="24"/>
          <w:szCs w:val="24"/>
        </w:rPr>
        <w:t>и</w:t>
      </w:r>
      <w:r w:rsidRPr="00BB7F95">
        <w:rPr>
          <w:rFonts w:ascii="Times New Roman" w:hAnsi="Times New Roman" w:cs="Times New Roman"/>
          <w:sz w:val="24"/>
          <w:szCs w:val="24"/>
        </w:rPr>
        <w:t xml:space="preserve"> вр</w:t>
      </w:r>
      <w:r>
        <w:rPr>
          <w:rFonts w:ascii="Times New Roman" w:hAnsi="Times New Roman" w:cs="Times New Roman"/>
          <w:sz w:val="24"/>
          <w:szCs w:val="24"/>
        </w:rPr>
        <w:t>ш</w:t>
      </w:r>
      <w:r w:rsidRPr="00BB7F95">
        <w:rPr>
          <w:rFonts w:ascii="Times New Roman" w:hAnsi="Times New Roman" w:cs="Times New Roman"/>
          <w:sz w:val="24"/>
          <w:szCs w:val="24"/>
        </w:rPr>
        <w:t>и све врсте пла</w:t>
      </w:r>
      <w:r>
        <w:rPr>
          <w:rFonts w:ascii="Times New Roman" w:hAnsi="Times New Roman" w:cs="Times New Roman"/>
          <w:sz w:val="24"/>
          <w:szCs w:val="24"/>
        </w:rPr>
        <w:t>ћ</w:t>
      </w:r>
      <w:r w:rsidRPr="00BB7F95">
        <w:rPr>
          <w:rFonts w:ascii="Times New Roman" w:hAnsi="Times New Roman" w:cs="Times New Roman"/>
          <w:sz w:val="24"/>
          <w:szCs w:val="24"/>
        </w:rPr>
        <w:t>ања за директне буд</w:t>
      </w:r>
      <w:r>
        <w:rPr>
          <w:rFonts w:ascii="Times New Roman" w:hAnsi="Times New Roman" w:cs="Times New Roman"/>
          <w:sz w:val="24"/>
          <w:szCs w:val="24"/>
        </w:rPr>
        <w:t>џ</w:t>
      </w:r>
      <w:r w:rsidRPr="00BB7F95">
        <w:rPr>
          <w:rFonts w:ascii="Times New Roman" w:hAnsi="Times New Roman" w:cs="Times New Roman"/>
          <w:sz w:val="24"/>
          <w:szCs w:val="24"/>
        </w:rPr>
        <w:t>етске кориснике,</w:t>
      </w:r>
      <w:r>
        <w:rPr>
          <w:rFonts w:ascii="Times New Roman" w:hAnsi="Times New Roman" w:cs="Times New Roman"/>
          <w:sz w:val="24"/>
          <w:szCs w:val="24"/>
        </w:rPr>
        <w:t xml:space="preserve"> </w:t>
      </w:r>
      <w:r w:rsidRPr="00BB7F95">
        <w:rPr>
          <w:rFonts w:ascii="Times New Roman" w:hAnsi="Times New Roman" w:cs="Times New Roman"/>
          <w:sz w:val="24"/>
          <w:szCs w:val="24"/>
        </w:rPr>
        <w:t>вр</w:t>
      </w:r>
      <w:r>
        <w:rPr>
          <w:rFonts w:ascii="Times New Roman" w:hAnsi="Times New Roman" w:cs="Times New Roman"/>
          <w:sz w:val="24"/>
          <w:szCs w:val="24"/>
        </w:rPr>
        <w:t>ш</w:t>
      </w:r>
      <w:r w:rsidRPr="00BB7F95">
        <w:rPr>
          <w:rFonts w:ascii="Times New Roman" w:hAnsi="Times New Roman" w:cs="Times New Roman"/>
          <w:sz w:val="24"/>
          <w:szCs w:val="24"/>
        </w:rPr>
        <w:t>и сравњење са добавља</w:t>
      </w:r>
      <w:r>
        <w:rPr>
          <w:rFonts w:ascii="Times New Roman" w:hAnsi="Times New Roman" w:cs="Times New Roman"/>
          <w:sz w:val="24"/>
          <w:szCs w:val="24"/>
        </w:rPr>
        <w:t>ч</w:t>
      </w:r>
      <w:r w:rsidRPr="00BB7F95">
        <w:rPr>
          <w:rFonts w:ascii="Times New Roman" w:hAnsi="Times New Roman" w:cs="Times New Roman"/>
          <w:sz w:val="24"/>
          <w:szCs w:val="24"/>
        </w:rPr>
        <w:t xml:space="preserve">има </w:t>
      </w:r>
      <w:r>
        <w:rPr>
          <w:rFonts w:ascii="Times New Roman" w:hAnsi="Times New Roman" w:cs="Times New Roman"/>
          <w:sz w:val="24"/>
          <w:szCs w:val="24"/>
        </w:rPr>
        <w:t>и</w:t>
      </w:r>
      <w:r w:rsidRPr="00BB7F95">
        <w:rPr>
          <w:rFonts w:ascii="Times New Roman" w:hAnsi="Times New Roman" w:cs="Times New Roman"/>
          <w:sz w:val="24"/>
          <w:szCs w:val="24"/>
        </w:rPr>
        <w:t xml:space="preserve"> са главном књигом трезора, припрема изве</w:t>
      </w:r>
      <w:r>
        <w:rPr>
          <w:rFonts w:ascii="Times New Roman" w:hAnsi="Times New Roman" w:cs="Times New Roman"/>
          <w:sz w:val="24"/>
          <w:szCs w:val="24"/>
        </w:rPr>
        <w:t>ш</w:t>
      </w:r>
      <w:r w:rsidRPr="00BB7F95">
        <w:rPr>
          <w:rFonts w:ascii="Times New Roman" w:hAnsi="Times New Roman" w:cs="Times New Roman"/>
          <w:sz w:val="24"/>
          <w:szCs w:val="24"/>
        </w:rPr>
        <w:t>таје за потребе надле</w:t>
      </w:r>
      <w:r>
        <w:rPr>
          <w:rFonts w:ascii="Times New Roman" w:hAnsi="Times New Roman" w:cs="Times New Roman"/>
          <w:sz w:val="24"/>
          <w:szCs w:val="24"/>
        </w:rPr>
        <w:t>ж</w:t>
      </w:r>
      <w:r w:rsidRPr="00BB7F95">
        <w:rPr>
          <w:rFonts w:ascii="Times New Roman" w:hAnsi="Times New Roman" w:cs="Times New Roman"/>
          <w:sz w:val="24"/>
          <w:szCs w:val="24"/>
        </w:rPr>
        <w:t>них органа, обавља интерну финансијску контролу,</w:t>
      </w:r>
      <w:r>
        <w:rPr>
          <w:rFonts w:ascii="Times New Roman" w:hAnsi="Times New Roman" w:cs="Times New Roman"/>
          <w:sz w:val="24"/>
          <w:szCs w:val="24"/>
        </w:rPr>
        <w:t xml:space="preserve"> </w:t>
      </w:r>
      <w:r w:rsidRPr="00BB7F95">
        <w:rPr>
          <w:rFonts w:ascii="Times New Roman" w:hAnsi="Times New Roman" w:cs="Times New Roman"/>
          <w:sz w:val="24"/>
          <w:szCs w:val="24"/>
        </w:rPr>
        <w:t>припрема податке за израду годи</w:t>
      </w:r>
      <w:r>
        <w:rPr>
          <w:rFonts w:ascii="Times New Roman" w:hAnsi="Times New Roman" w:cs="Times New Roman"/>
          <w:sz w:val="24"/>
          <w:szCs w:val="24"/>
        </w:rPr>
        <w:t>ш</w:t>
      </w:r>
      <w:r w:rsidRPr="00BB7F95">
        <w:rPr>
          <w:rFonts w:ascii="Times New Roman" w:hAnsi="Times New Roman" w:cs="Times New Roman"/>
          <w:sz w:val="24"/>
          <w:szCs w:val="24"/>
        </w:rPr>
        <w:t>њег финансијског ра</w:t>
      </w:r>
      <w:r>
        <w:rPr>
          <w:rFonts w:ascii="Times New Roman" w:hAnsi="Times New Roman" w:cs="Times New Roman"/>
          <w:sz w:val="24"/>
          <w:szCs w:val="24"/>
        </w:rPr>
        <w:t>ч</w:t>
      </w:r>
      <w:r w:rsidRPr="00BB7F95">
        <w:rPr>
          <w:rFonts w:ascii="Times New Roman" w:hAnsi="Times New Roman" w:cs="Times New Roman"/>
          <w:sz w:val="24"/>
          <w:szCs w:val="24"/>
        </w:rPr>
        <w:t xml:space="preserve">уна директних корисника </w:t>
      </w:r>
      <w:r>
        <w:rPr>
          <w:rFonts w:ascii="Times New Roman" w:hAnsi="Times New Roman" w:cs="Times New Roman"/>
          <w:sz w:val="24"/>
          <w:szCs w:val="24"/>
        </w:rPr>
        <w:t>и</w:t>
      </w:r>
      <w:r w:rsidRPr="00BB7F95">
        <w:rPr>
          <w:rFonts w:ascii="Times New Roman" w:hAnsi="Times New Roman" w:cs="Times New Roman"/>
          <w:sz w:val="24"/>
          <w:szCs w:val="24"/>
        </w:rPr>
        <w:t xml:space="preserve"> консолидованог ра</w:t>
      </w:r>
      <w:r>
        <w:rPr>
          <w:rFonts w:ascii="Times New Roman" w:hAnsi="Times New Roman" w:cs="Times New Roman"/>
          <w:sz w:val="24"/>
          <w:szCs w:val="24"/>
        </w:rPr>
        <w:t>ч</w:t>
      </w:r>
      <w:r w:rsidRPr="00BB7F95">
        <w:rPr>
          <w:rFonts w:ascii="Times New Roman" w:hAnsi="Times New Roman" w:cs="Times New Roman"/>
          <w:sz w:val="24"/>
          <w:szCs w:val="24"/>
        </w:rPr>
        <w:t>уна трезора, припрема информације о годи</w:t>
      </w:r>
      <w:r>
        <w:rPr>
          <w:rFonts w:ascii="Times New Roman" w:hAnsi="Times New Roman" w:cs="Times New Roman"/>
          <w:sz w:val="24"/>
          <w:szCs w:val="24"/>
        </w:rPr>
        <w:t>ш</w:t>
      </w:r>
      <w:r w:rsidRPr="00BB7F95">
        <w:rPr>
          <w:rFonts w:ascii="Times New Roman" w:hAnsi="Times New Roman" w:cs="Times New Roman"/>
          <w:sz w:val="24"/>
          <w:szCs w:val="24"/>
        </w:rPr>
        <w:t>њим ра</w:t>
      </w:r>
      <w:r>
        <w:rPr>
          <w:rFonts w:ascii="Times New Roman" w:hAnsi="Times New Roman" w:cs="Times New Roman"/>
          <w:sz w:val="24"/>
          <w:szCs w:val="24"/>
        </w:rPr>
        <w:t>ч</w:t>
      </w:r>
      <w:r w:rsidRPr="00BB7F95">
        <w:rPr>
          <w:rFonts w:ascii="Times New Roman" w:hAnsi="Times New Roman" w:cs="Times New Roman"/>
          <w:sz w:val="24"/>
          <w:szCs w:val="24"/>
        </w:rPr>
        <w:t>унима, у</w:t>
      </w:r>
      <w:r>
        <w:rPr>
          <w:rFonts w:ascii="Times New Roman" w:hAnsi="Times New Roman" w:cs="Times New Roman"/>
          <w:sz w:val="24"/>
          <w:szCs w:val="24"/>
        </w:rPr>
        <w:t>ч</w:t>
      </w:r>
      <w:r w:rsidRPr="00BB7F95">
        <w:rPr>
          <w:rFonts w:ascii="Times New Roman" w:hAnsi="Times New Roman" w:cs="Times New Roman"/>
          <w:sz w:val="24"/>
          <w:szCs w:val="24"/>
        </w:rPr>
        <w:t>ествује у изради периоди</w:t>
      </w:r>
      <w:r>
        <w:rPr>
          <w:rFonts w:ascii="Times New Roman" w:hAnsi="Times New Roman" w:cs="Times New Roman"/>
          <w:sz w:val="24"/>
          <w:szCs w:val="24"/>
        </w:rPr>
        <w:t>ч</w:t>
      </w:r>
      <w:r w:rsidRPr="00BB7F95">
        <w:rPr>
          <w:rFonts w:ascii="Times New Roman" w:hAnsi="Times New Roman" w:cs="Times New Roman"/>
          <w:sz w:val="24"/>
          <w:szCs w:val="24"/>
        </w:rPr>
        <w:t>них изве</w:t>
      </w:r>
      <w:r>
        <w:rPr>
          <w:rFonts w:ascii="Times New Roman" w:hAnsi="Times New Roman" w:cs="Times New Roman"/>
          <w:sz w:val="24"/>
          <w:szCs w:val="24"/>
        </w:rPr>
        <w:t>ш</w:t>
      </w:r>
      <w:r w:rsidRPr="00BB7F95">
        <w:rPr>
          <w:rFonts w:ascii="Times New Roman" w:hAnsi="Times New Roman" w:cs="Times New Roman"/>
          <w:sz w:val="24"/>
          <w:szCs w:val="24"/>
        </w:rPr>
        <w:t>таја, стара се о по</w:t>
      </w:r>
      <w:r>
        <w:rPr>
          <w:rFonts w:ascii="Times New Roman" w:hAnsi="Times New Roman" w:cs="Times New Roman"/>
          <w:sz w:val="24"/>
          <w:szCs w:val="24"/>
        </w:rPr>
        <w:t>ш</w:t>
      </w:r>
      <w:r w:rsidRPr="00BB7F95">
        <w:rPr>
          <w:rFonts w:ascii="Times New Roman" w:hAnsi="Times New Roman" w:cs="Times New Roman"/>
          <w:sz w:val="24"/>
          <w:szCs w:val="24"/>
        </w:rPr>
        <w:t>товању рокова измирења нов</w:t>
      </w:r>
      <w:r>
        <w:rPr>
          <w:rFonts w:ascii="Times New Roman" w:hAnsi="Times New Roman" w:cs="Times New Roman"/>
          <w:sz w:val="24"/>
          <w:szCs w:val="24"/>
        </w:rPr>
        <w:t>ч</w:t>
      </w:r>
      <w:r w:rsidRPr="00BB7F95">
        <w:rPr>
          <w:rFonts w:ascii="Times New Roman" w:hAnsi="Times New Roman" w:cs="Times New Roman"/>
          <w:sz w:val="24"/>
          <w:szCs w:val="24"/>
        </w:rPr>
        <w:t>аних обавеза.</w:t>
      </w:r>
      <w:r>
        <w:rPr>
          <w:rFonts w:ascii="Times New Roman" w:hAnsi="Times New Roman" w:cs="Times New Roman"/>
          <w:sz w:val="24"/>
          <w:szCs w:val="24"/>
        </w:rPr>
        <w:t xml:space="preserve"> </w:t>
      </w:r>
      <w:r w:rsidRPr="00BB7F95">
        <w:rPr>
          <w:rFonts w:ascii="Times New Roman" w:hAnsi="Times New Roman" w:cs="Times New Roman"/>
          <w:sz w:val="24"/>
          <w:szCs w:val="24"/>
        </w:rPr>
        <w:t>Вр</w:t>
      </w:r>
      <w:r>
        <w:rPr>
          <w:rFonts w:ascii="Times New Roman" w:hAnsi="Times New Roman" w:cs="Times New Roman"/>
          <w:sz w:val="24"/>
          <w:szCs w:val="24"/>
        </w:rPr>
        <w:t>ш</w:t>
      </w:r>
      <w:r w:rsidRPr="00BB7F95">
        <w:rPr>
          <w:rFonts w:ascii="Times New Roman" w:hAnsi="Times New Roman" w:cs="Times New Roman"/>
          <w:sz w:val="24"/>
          <w:szCs w:val="24"/>
        </w:rPr>
        <w:t>и консолидовање завр</w:t>
      </w:r>
      <w:r>
        <w:rPr>
          <w:rFonts w:ascii="Times New Roman" w:hAnsi="Times New Roman" w:cs="Times New Roman"/>
          <w:sz w:val="24"/>
          <w:szCs w:val="24"/>
        </w:rPr>
        <w:t>ш</w:t>
      </w:r>
      <w:r w:rsidRPr="00BB7F95">
        <w:rPr>
          <w:rFonts w:ascii="Times New Roman" w:hAnsi="Times New Roman" w:cs="Times New Roman"/>
          <w:sz w:val="24"/>
          <w:szCs w:val="24"/>
        </w:rPr>
        <w:t>них ра</w:t>
      </w:r>
      <w:r>
        <w:rPr>
          <w:rFonts w:ascii="Times New Roman" w:hAnsi="Times New Roman" w:cs="Times New Roman"/>
          <w:sz w:val="24"/>
          <w:szCs w:val="24"/>
        </w:rPr>
        <w:t>ч</w:t>
      </w:r>
      <w:r w:rsidRPr="00BB7F95">
        <w:rPr>
          <w:rFonts w:ascii="Times New Roman" w:hAnsi="Times New Roman" w:cs="Times New Roman"/>
          <w:sz w:val="24"/>
          <w:szCs w:val="24"/>
        </w:rPr>
        <w:t>уна индиректних бу</w:t>
      </w:r>
      <w:r>
        <w:rPr>
          <w:rFonts w:ascii="Times New Roman" w:hAnsi="Times New Roman" w:cs="Times New Roman"/>
          <w:sz w:val="24"/>
          <w:szCs w:val="24"/>
        </w:rPr>
        <w:t>џ</w:t>
      </w:r>
      <w:r w:rsidRPr="00BB7F95">
        <w:rPr>
          <w:rFonts w:ascii="Times New Roman" w:hAnsi="Times New Roman" w:cs="Times New Roman"/>
          <w:sz w:val="24"/>
          <w:szCs w:val="24"/>
        </w:rPr>
        <w:t>етских корисника Води аналитику основних средстава, упис, обра</w:t>
      </w:r>
      <w:r>
        <w:rPr>
          <w:rFonts w:ascii="Times New Roman" w:hAnsi="Times New Roman" w:cs="Times New Roman"/>
          <w:sz w:val="24"/>
          <w:szCs w:val="24"/>
        </w:rPr>
        <w:t>ч</w:t>
      </w:r>
      <w:r w:rsidRPr="00BB7F95">
        <w:rPr>
          <w:rFonts w:ascii="Times New Roman" w:hAnsi="Times New Roman" w:cs="Times New Roman"/>
          <w:sz w:val="24"/>
          <w:szCs w:val="24"/>
        </w:rPr>
        <w:t xml:space="preserve">ун амортизације, отпис </w:t>
      </w:r>
      <w:r>
        <w:rPr>
          <w:rFonts w:ascii="Times New Roman" w:hAnsi="Times New Roman" w:cs="Times New Roman"/>
          <w:sz w:val="24"/>
          <w:szCs w:val="24"/>
        </w:rPr>
        <w:t>и</w:t>
      </w:r>
      <w:r w:rsidRPr="00BB7F95">
        <w:rPr>
          <w:rFonts w:ascii="Times New Roman" w:hAnsi="Times New Roman" w:cs="Times New Roman"/>
          <w:sz w:val="24"/>
          <w:szCs w:val="24"/>
        </w:rPr>
        <w:t xml:space="preserve"> ревалоризацију основних средстава.</w:t>
      </w:r>
      <w:r>
        <w:rPr>
          <w:rFonts w:ascii="Times New Roman" w:hAnsi="Times New Roman" w:cs="Times New Roman"/>
          <w:sz w:val="24"/>
          <w:szCs w:val="24"/>
        </w:rPr>
        <w:t xml:space="preserve"> </w:t>
      </w:r>
      <w:r w:rsidRPr="00BB7F95">
        <w:rPr>
          <w:rFonts w:ascii="Times New Roman" w:hAnsi="Times New Roman" w:cs="Times New Roman"/>
          <w:sz w:val="24"/>
          <w:szCs w:val="24"/>
        </w:rPr>
        <w:t>Спроводи предлог за расходовање основних средстава.</w:t>
      </w:r>
      <w:r>
        <w:rPr>
          <w:rFonts w:ascii="Times New Roman" w:hAnsi="Times New Roman" w:cs="Times New Roman"/>
          <w:sz w:val="24"/>
          <w:szCs w:val="24"/>
        </w:rPr>
        <w:t xml:space="preserve"> </w:t>
      </w:r>
      <w:r w:rsidRPr="00BB7F95">
        <w:rPr>
          <w:rFonts w:ascii="Times New Roman" w:hAnsi="Times New Roman" w:cs="Times New Roman"/>
          <w:sz w:val="24"/>
          <w:szCs w:val="24"/>
        </w:rPr>
        <w:t>Вр</w:t>
      </w:r>
      <w:r>
        <w:rPr>
          <w:rFonts w:ascii="Times New Roman" w:hAnsi="Times New Roman" w:cs="Times New Roman"/>
          <w:sz w:val="24"/>
          <w:szCs w:val="24"/>
        </w:rPr>
        <w:t>ш</w:t>
      </w:r>
      <w:r w:rsidRPr="00BB7F95">
        <w:rPr>
          <w:rFonts w:ascii="Times New Roman" w:hAnsi="Times New Roman" w:cs="Times New Roman"/>
          <w:sz w:val="24"/>
          <w:szCs w:val="24"/>
        </w:rPr>
        <w:t xml:space="preserve">и сравњење књиговодства основних средстава са финансијским књиговодством </w:t>
      </w:r>
      <w:r>
        <w:rPr>
          <w:rFonts w:ascii="Times New Roman" w:hAnsi="Times New Roman" w:cs="Times New Roman"/>
          <w:sz w:val="24"/>
          <w:szCs w:val="24"/>
        </w:rPr>
        <w:t>и</w:t>
      </w:r>
      <w:r w:rsidRPr="00BB7F95">
        <w:rPr>
          <w:rFonts w:ascii="Times New Roman" w:hAnsi="Times New Roman" w:cs="Times New Roman"/>
          <w:sz w:val="24"/>
          <w:szCs w:val="24"/>
        </w:rPr>
        <w:t xml:space="preserve"> прати</w:t>
      </w:r>
      <w:r>
        <w:rPr>
          <w:rFonts w:ascii="Times New Roman" w:hAnsi="Times New Roman" w:cs="Times New Roman"/>
          <w:sz w:val="24"/>
          <w:szCs w:val="24"/>
        </w:rPr>
        <w:t xml:space="preserve"> </w:t>
      </w:r>
      <w:r w:rsidRPr="00BB7F95">
        <w:rPr>
          <w:rFonts w:ascii="Times New Roman" w:hAnsi="Times New Roman" w:cs="Times New Roman"/>
          <w:sz w:val="24"/>
          <w:szCs w:val="24"/>
        </w:rPr>
        <w:t>ускла</w:t>
      </w:r>
      <w:r>
        <w:rPr>
          <w:rFonts w:ascii="Times New Roman" w:hAnsi="Times New Roman" w:cs="Times New Roman"/>
          <w:sz w:val="24"/>
          <w:szCs w:val="24"/>
        </w:rPr>
        <w:t>ђ</w:t>
      </w:r>
      <w:r w:rsidRPr="00BB7F95">
        <w:rPr>
          <w:rFonts w:ascii="Times New Roman" w:hAnsi="Times New Roman" w:cs="Times New Roman"/>
          <w:sz w:val="24"/>
          <w:szCs w:val="24"/>
        </w:rPr>
        <w:t>ивање са главном књигом трезора.</w:t>
      </w:r>
    </w:p>
    <w:p w:rsidR="00BB7F95" w:rsidRPr="00BB7F95" w:rsidRDefault="00BB7F95" w:rsidP="00BB7F95">
      <w:pPr>
        <w:spacing w:after="0" w:line="240" w:lineRule="auto"/>
        <w:jc w:val="both"/>
        <w:rPr>
          <w:rFonts w:ascii="Times New Roman" w:hAnsi="Times New Roman" w:cs="Times New Roman"/>
          <w:sz w:val="24"/>
          <w:szCs w:val="24"/>
        </w:rPr>
      </w:pPr>
    </w:p>
    <w:p w:rsidR="00BB7F95" w:rsidRDefault="00BB7F95" w:rsidP="00BB7F9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области економских наука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BB7F95" w:rsidRDefault="00BB7F95" w:rsidP="00BB7F95">
      <w:pPr>
        <w:spacing w:after="0" w:line="240" w:lineRule="auto"/>
        <w:jc w:val="both"/>
        <w:rPr>
          <w:rFonts w:ascii="Times New Roman" w:eastAsia="Times New Roman" w:hAnsi="Times New Roman" w:cs="Times New Roman"/>
          <w:sz w:val="24"/>
          <w:szCs w:val="24"/>
          <w:lang w:eastAsia="ar-SA"/>
        </w:rPr>
      </w:pPr>
    </w:p>
    <w:p w:rsidR="005A225A" w:rsidRPr="005A225A" w:rsidRDefault="005A225A" w:rsidP="00BB7F9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90"/>
        <w:gridCol w:w="4786"/>
      </w:tblGrid>
      <w:tr w:rsidR="00BB7F95" w:rsidRPr="00BB7F95" w:rsidTr="008A5953">
        <w:tc>
          <w:tcPr>
            <w:tcW w:w="9576" w:type="dxa"/>
            <w:gridSpan w:val="2"/>
          </w:tcPr>
          <w:p w:rsidR="00BB7F95" w:rsidRPr="00BB7F95" w:rsidRDefault="00BB7F95" w:rsidP="008A5953">
            <w:pPr>
              <w:pStyle w:val="ListParagraph"/>
              <w:numPr>
                <w:ilvl w:val="0"/>
                <w:numId w:val="26"/>
              </w:numPr>
              <w:spacing w:after="0" w:line="240" w:lineRule="auto"/>
              <w:jc w:val="both"/>
              <w:rPr>
                <w:rFonts w:ascii="Times New Roman" w:hAnsi="Times New Roman" w:cs="Times New Roman"/>
                <w:b/>
                <w:sz w:val="24"/>
                <w:szCs w:val="24"/>
                <w:lang w:eastAsia="ar-SA"/>
              </w:rPr>
            </w:pPr>
            <w:r w:rsidRPr="00BB7F95">
              <w:rPr>
                <w:rFonts w:ascii="Times New Roman" w:eastAsia="Calibri" w:hAnsi="Times New Roman" w:cs="Times New Roman"/>
                <w:b/>
                <w:sz w:val="24"/>
                <w:szCs w:val="24"/>
              </w:rPr>
              <w:t>Послови финансијског планирања, контроле расхода и извештавања</w:t>
            </w:r>
          </w:p>
        </w:tc>
      </w:tr>
      <w:tr w:rsidR="00BB7F95" w:rsidRPr="003E0739" w:rsidTr="008A5953">
        <w:tc>
          <w:tcPr>
            <w:tcW w:w="4790" w:type="dxa"/>
          </w:tcPr>
          <w:p w:rsidR="00BB7F95" w:rsidRPr="003E0739" w:rsidRDefault="00BB7F95"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86" w:type="dxa"/>
          </w:tcPr>
          <w:p w:rsidR="00BB7F95" w:rsidRPr="003D2077" w:rsidRDefault="00BB7F95" w:rsidP="008A595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BB7F95" w:rsidRPr="003E0739" w:rsidRDefault="00BB7F95" w:rsidP="00BB7F95">
      <w:pPr>
        <w:spacing w:after="0" w:line="240" w:lineRule="auto"/>
        <w:contextualSpacing/>
        <w:jc w:val="both"/>
        <w:rPr>
          <w:rFonts w:ascii="Times New Roman" w:eastAsia="Times New Roman" w:hAnsi="Times New Roman" w:cs="Times New Roman"/>
          <w:sz w:val="24"/>
          <w:szCs w:val="24"/>
        </w:rPr>
      </w:pPr>
    </w:p>
    <w:p w:rsidR="00BB7F95" w:rsidRPr="00BB7F95" w:rsidRDefault="00BB7F95" w:rsidP="00BB7F95">
      <w:pPr>
        <w:tabs>
          <w:tab w:val="left" w:pos="6855"/>
        </w:tabs>
        <w:spacing w:after="0" w:line="240" w:lineRule="auto"/>
        <w:jc w:val="both"/>
        <w:rPr>
          <w:rFonts w:ascii="Times New Roman" w:eastAsia="Calibri" w:hAnsi="Times New Roman" w:cs="Times New Roman"/>
          <w:sz w:val="24"/>
          <w:szCs w:val="24"/>
        </w:rPr>
      </w:pPr>
      <w:r w:rsidRPr="00BB7F95">
        <w:rPr>
          <w:rFonts w:ascii="Times New Roman" w:eastAsia="Times New Roman" w:hAnsi="Times New Roman" w:cs="Times New Roman"/>
          <w:b/>
          <w:sz w:val="24"/>
          <w:szCs w:val="24"/>
        </w:rPr>
        <w:t xml:space="preserve">Опис посла: </w:t>
      </w:r>
      <w:r w:rsidRPr="00BB7F95">
        <w:rPr>
          <w:rFonts w:ascii="Times New Roman" w:eastAsia="Calibri" w:hAnsi="Times New Roman" w:cs="Times New Roman"/>
          <w:sz w:val="24"/>
          <w:szCs w:val="24"/>
        </w:rPr>
        <w:t>прати приливе укупних примања и текућих прихода на рачун трезора,  као и реализацију укупних расхода и издатака на рачуну буџета;  контролише захтеве трансфер средстава и захтеве за преузимање обавеза и прати њихову реализациј; дефинише тромесечне и месечне квоте преузетих обавеза и плаћања; израђује извештаје о исплаћеним зарадама буџетских корисника и извештаје о оствареним приходима и примањима и реализованим расходима и издацима и</w:t>
      </w:r>
      <w:r w:rsidRPr="00BB7F95">
        <w:rPr>
          <w:rFonts w:ascii="Times New Roman" w:eastAsia="Calibri" w:hAnsi="Times New Roman" w:cs="Times New Roman"/>
          <w:color w:val="FF6600"/>
          <w:sz w:val="24"/>
          <w:szCs w:val="24"/>
        </w:rPr>
        <w:t xml:space="preserve"> </w:t>
      </w:r>
      <w:r w:rsidRPr="00BB7F95">
        <w:rPr>
          <w:rFonts w:ascii="Times New Roman" w:eastAsia="Calibri" w:hAnsi="Times New Roman" w:cs="Times New Roman"/>
          <w:sz w:val="24"/>
          <w:szCs w:val="24"/>
        </w:rPr>
        <w:t>доставља надлежном Министарству.</w:t>
      </w:r>
    </w:p>
    <w:p w:rsidR="00BB7F95" w:rsidRPr="00BB7F95" w:rsidRDefault="00BB7F95" w:rsidP="00BB7F95">
      <w:pPr>
        <w:tabs>
          <w:tab w:val="left" w:pos="6855"/>
        </w:tabs>
        <w:spacing w:after="0" w:line="240" w:lineRule="auto"/>
        <w:ind w:left="720"/>
        <w:jc w:val="both"/>
        <w:rPr>
          <w:rFonts w:ascii="Times New Roman" w:eastAsia="Calibri" w:hAnsi="Times New Roman" w:cs="Times New Roman"/>
          <w:sz w:val="24"/>
          <w:szCs w:val="24"/>
        </w:rPr>
      </w:pPr>
    </w:p>
    <w:p w:rsidR="00BB7F95" w:rsidRDefault="00BB7F95" w:rsidP="00BB7F9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области економских наука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xml:space="preserve">,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3E0739">
        <w:rPr>
          <w:rFonts w:ascii="Times New Roman" w:eastAsia="Times New Roman" w:hAnsi="Times New Roman" w:cs="Times New Roman"/>
          <w:sz w:val="24"/>
          <w:szCs w:val="24"/>
          <w:lang w:eastAsia="ar-SA"/>
        </w:rPr>
        <w:lastRenderedPageBreak/>
        <w:t>најмање три године радног искуства у струци, познавање рада на рачунару (MS Office пакет и интернет).</w:t>
      </w:r>
    </w:p>
    <w:p w:rsidR="00F01142" w:rsidRPr="00F01142" w:rsidRDefault="00F01142" w:rsidP="00BB7F95">
      <w:pPr>
        <w:spacing w:after="0" w:line="240" w:lineRule="auto"/>
        <w:jc w:val="both"/>
        <w:rPr>
          <w:rFonts w:ascii="Times New Roman" w:eastAsia="Times New Roman" w:hAnsi="Times New Roman" w:cs="Times New Roman"/>
          <w:sz w:val="24"/>
          <w:szCs w:val="24"/>
          <w:lang w:eastAsia="ar-SA"/>
        </w:rPr>
      </w:pPr>
    </w:p>
    <w:p w:rsidR="00BB7F95" w:rsidRPr="00BB7F95" w:rsidRDefault="00BB7F95" w:rsidP="00BB7F9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15"/>
        <w:gridCol w:w="4761"/>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Материјално-финансијско књиговодство основних средстава</w:t>
            </w:r>
            <w:r w:rsidR="007115B4">
              <w:rPr>
                <w:rFonts w:ascii="Times New Roman" w:hAnsi="Times New Roman" w:cs="Times New Roman"/>
                <w:b/>
                <w:sz w:val="24"/>
                <w:szCs w:val="24"/>
              </w:rPr>
              <w:t xml:space="preserve"> и финансијски послови месних заједница</w:t>
            </w:r>
          </w:p>
        </w:tc>
      </w:tr>
      <w:tr w:rsidR="00D24A53" w:rsidRPr="003E0739" w:rsidTr="00D24A53">
        <w:tc>
          <w:tcPr>
            <w:tcW w:w="4815"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4761" w:type="dxa"/>
          </w:tcPr>
          <w:p w:rsidR="00D24A53" w:rsidRPr="00B13DBD" w:rsidRDefault="00B13DBD"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7115B4" w:rsidRDefault="00D24A53" w:rsidP="007115B4">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 других услуга које врши градска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w:t>
      </w:r>
      <w:r w:rsidR="007115B4" w:rsidRPr="007115B4">
        <w:rPr>
          <w:rFonts w:ascii="Times New Roman" w:eastAsia="Times New Roman" w:hAnsi="Times New Roman" w:cs="Times New Roman"/>
          <w:sz w:val="24"/>
          <w:szCs w:val="24"/>
        </w:rPr>
        <w:t xml:space="preserve"> </w:t>
      </w:r>
      <w:r w:rsidR="007115B4">
        <w:rPr>
          <w:rFonts w:ascii="Times New Roman" w:eastAsia="Times New Roman" w:hAnsi="Times New Roman" w:cs="Times New Roman"/>
          <w:sz w:val="24"/>
          <w:szCs w:val="24"/>
        </w:rPr>
        <w:t>Врши контирање целокупне финансијске</w:t>
      </w:r>
      <w:r w:rsidR="00A937E8">
        <w:rPr>
          <w:rFonts w:ascii="Times New Roman" w:eastAsia="Times New Roman" w:hAnsi="Times New Roman" w:cs="Times New Roman"/>
          <w:sz w:val="24"/>
          <w:szCs w:val="24"/>
        </w:rPr>
        <w:t xml:space="preserve"> документације месних заједница</w:t>
      </w:r>
      <w:r w:rsidR="007115B4">
        <w:rPr>
          <w:rFonts w:ascii="Times New Roman" w:eastAsia="Times New Roman" w:hAnsi="Times New Roman" w:cs="Times New Roman"/>
          <w:sz w:val="24"/>
          <w:szCs w:val="24"/>
        </w:rPr>
        <w:t>, контролу књижења и припрема завршне рачуне месних заједнице.</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средње четворогодишње образовање, положен др</w:t>
      </w:r>
      <w:r w:rsidR="00F01142">
        <w:rPr>
          <w:rFonts w:ascii="Times New Roman" w:eastAsia="Times New Roman" w:hAnsi="Times New Roman" w:cs="Times New Roman"/>
          <w:sz w:val="24"/>
          <w:szCs w:val="24"/>
          <w:lang w:eastAsia="ar-SA"/>
        </w:rPr>
        <w:t>жавни стручни испит, најмање 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A937E8" w:rsidRPr="00A937E8" w:rsidRDefault="00A937E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Обрачун плата, накнада и других личних прихода и послови благајне</w:t>
            </w:r>
          </w:p>
        </w:tc>
      </w:tr>
      <w:tr w:rsidR="00D24A53" w:rsidRPr="003E0739" w:rsidTr="00D24A53">
        <w:tc>
          <w:tcPr>
            <w:tcW w:w="4785"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4791" w:type="dxa"/>
          </w:tcPr>
          <w:p w:rsidR="00D24A53" w:rsidRPr="00F01142" w:rsidRDefault="00F0114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D24A53" w:rsidRDefault="00D24A53" w:rsidP="003E0739">
      <w:pPr>
        <w:spacing w:after="0" w:line="240" w:lineRule="auto"/>
        <w:contextualSpacing/>
        <w:jc w:val="both"/>
        <w:rPr>
          <w:rFonts w:ascii="Times New Roman" w:eastAsia="Times New Roman" w:hAnsi="Times New Roman" w:cs="Times New Roman"/>
          <w:b/>
          <w:sz w:val="24"/>
          <w:szCs w:val="24"/>
        </w:rPr>
      </w:pPr>
    </w:p>
    <w:p w:rsidR="00D81309" w:rsidRPr="00D81309" w:rsidRDefault="00D81309"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w:t>
      </w:r>
      <w:r w:rsidRPr="003E0739">
        <w:rPr>
          <w:rFonts w:ascii="Times New Roman" w:hAnsi="Times New Roman" w:cs="Times New Roman"/>
          <w:sz w:val="24"/>
          <w:szCs w:val="24"/>
        </w:rPr>
        <w:t>си</w:t>
      </w:r>
      <w:r w:rsidRPr="003E0739">
        <w:rPr>
          <w:rFonts w:ascii="Times New Roman" w:eastAsia="Times New Roman" w:hAnsi="Times New Roman" w:cs="Times New Roman"/>
          <w:sz w:val="24"/>
          <w:szCs w:val="24"/>
        </w:rPr>
        <w:t xml:space="preserve">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center"/>
        <w:rPr>
          <w:rFonts w:ascii="Times New Roman" w:eastAsia="Times New Roman" w:hAnsi="Times New Roman" w:cs="Times New Roman"/>
          <w:b/>
          <w:sz w:val="24"/>
          <w:szCs w:val="24"/>
          <w:lang w:eastAsia="ar-SA"/>
        </w:rPr>
      </w:pPr>
    </w:p>
    <w:p w:rsidR="00A4717E" w:rsidRPr="003E0739" w:rsidRDefault="00A4717E"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5"/>
        <w:gridCol w:w="4791"/>
      </w:tblGrid>
      <w:tr w:rsidR="00A4717E" w:rsidRPr="003E0739" w:rsidTr="00FC757E">
        <w:tc>
          <w:tcPr>
            <w:tcW w:w="9576" w:type="dxa"/>
            <w:gridSpan w:val="2"/>
          </w:tcPr>
          <w:p w:rsidR="00A4717E" w:rsidRPr="003E0739" w:rsidRDefault="00A4717E"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lastRenderedPageBreak/>
              <w:t xml:space="preserve">Наплата административних такси и накнада за услуге Градске управе </w:t>
            </w:r>
          </w:p>
        </w:tc>
      </w:tr>
      <w:tr w:rsidR="00A4717E" w:rsidRPr="003E0739" w:rsidTr="00FC757E">
        <w:tc>
          <w:tcPr>
            <w:tcW w:w="4785" w:type="dxa"/>
          </w:tcPr>
          <w:p w:rsidR="00A4717E" w:rsidRPr="003E0739" w:rsidRDefault="00A4717E"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4791" w:type="dxa"/>
          </w:tcPr>
          <w:p w:rsidR="00A4717E" w:rsidRPr="00F01142" w:rsidRDefault="00F0114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A4717E" w:rsidRPr="003E0739" w:rsidRDefault="00A4717E" w:rsidP="003E0739">
      <w:pPr>
        <w:spacing w:after="0" w:line="240" w:lineRule="auto"/>
        <w:contextualSpacing/>
        <w:jc w:val="both"/>
        <w:rPr>
          <w:rFonts w:ascii="Times New Roman" w:eastAsia="Times New Roman" w:hAnsi="Times New Roman" w:cs="Times New Roman"/>
          <w:b/>
          <w:sz w:val="24"/>
          <w:szCs w:val="24"/>
        </w:rPr>
      </w:pPr>
    </w:p>
    <w:p w:rsidR="00D205C4" w:rsidRPr="003E0739" w:rsidRDefault="00A4717E"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наплаћује</w:t>
      </w:r>
      <w:r w:rsidRPr="003E0739">
        <w:rPr>
          <w:rFonts w:ascii="Times New Roman" w:eastAsia="Times New Roman" w:hAnsi="Times New Roman" w:cs="Times New Roman"/>
          <w:b/>
          <w:sz w:val="24"/>
          <w:szCs w:val="24"/>
        </w:rPr>
        <w:t xml:space="preserve"> </w:t>
      </w:r>
      <w:r w:rsidRPr="003E0739">
        <w:rPr>
          <w:rFonts w:ascii="Times New Roman" w:eastAsia="Times New Roman" w:hAnsi="Times New Roman" w:cs="Times New Roman"/>
          <w:sz w:val="24"/>
          <w:szCs w:val="24"/>
        </w:rPr>
        <w:t>административне таксе и накнаде</w:t>
      </w:r>
      <w:r w:rsidRPr="003E0739">
        <w:rPr>
          <w:rFonts w:ascii="Times New Roman" w:eastAsia="Times New Roman" w:hAnsi="Times New Roman" w:cs="Times New Roman"/>
          <w:b/>
          <w:sz w:val="24"/>
          <w:szCs w:val="24"/>
        </w:rPr>
        <w:t xml:space="preserve"> </w:t>
      </w:r>
      <w:r w:rsidRPr="003E0739">
        <w:rPr>
          <w:rFonts w:ascii="Times New Roman" w:eastAsia="Times New Roman" w:hAnsi="Times New Roman" w:cs="Times New Roman"/>
          <w:sz w:val="24"/>
          <w:szCs w:val="24"/>
        </w:rPr>
        <w:t>за услуге које пружа Градска управа, води дневник и аналитику благајне и саставља благајничке извештаје за наплаћене таксе и накнаде и врши њихову уплату на одговарајући рачун</w:t>
      </w:r>
      <w:r w:rsidR="00D205C4" w:rsidRPr="003E0739">
        <w:rPr>
          <w:rFonts w:ascii="Times New Roman" w:eastAsia="Times New Roman" w:hAnsi="Times New Roman" w:cs="Times New Roman"/>
          <w:sz w:val="24"/>
          <w:szCs w:val="24"/>
        </w:rPr>
        <w:t>.</w:t>
      </w:r>
    </w:p>
    <w:p w:rsidR="00D205C4" w:rsidRPr="003E0739" w:rsidRDefault="00D205C4" w:rsidP="003E0739">
      <w:pPr>
        <w:spacing w:after="0" w:line="240" w:lineRule="auto"/>
        <w:contextualSpacing/>
        <w:jc w:val="both"/>
        <w:rPr>
          <w:rFonts w:ascii="Times New Roman" w:eastAsia="Times New Roman" w:hAnsi="Times New Roman" w:cs="Times New Roman"/>
          <w:sz w:val="24"/>
          <w:szCs w:val="24"/>
        </w:rPr>
      </w:pPr>
    </w:p>
    <w:p w:rsidR="00A4717E" w:rsidRPr="003E0739" w:rsidRDefault="00A4717E"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A4717E" w:rsidRPr="003E0739" w:rsidRDefault="00A4717E" w:rsidP="003E0739">
      <w:pPr>
        <w:spacing w:after="0" w:line="240" w:lineRule="auto"/>
        <w:jc w:val="center"/>
        <w:rPr>
          <w:rFonts w:ascii="Times New Roman" w:eastAsia="Times New Roman" w:hAnsi="Times New Roman" w:cs="Times New Roman"/>
          <w:b/>
          <w:sz w:val="24"/>
          <w:szCs w:val="24"/>
          <w:lang w:eastAsia="ar-SA"/>
        </w:rPr>
      </w:pPr>
    </w:p>
    <w:p w:rsidR="00351191" w:rsidRPr="003E0739" w:rsidRDefault="00351191" w:rsidP="003E0739">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21597C" w:rsidRPr="003E0739" w:rsidTr="000849BB">
        <w:tc>
          <w:tcPr>
            <w:tcW w:w="9576" w:type="dxa"/>
            <w:gridSpan w:val="2"/>
          </w:tcPr>
          <w:p w:rsidR="0021597C" w:rsidRPr="003E0739" w:rsidRDefault="006A64BB"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 xml:space="preserve">Послови извршења буџета индиректних буџетских корисника </w:t>
            </w:r>
          </w:p>
        </w:tc>
      </w:tr>
      <w:tr w:rsidR="0021597C" w:rsidRPr="003E0739" w:rsidTr="000849BB">
        <w:tc>
          <w:tcPr>
            <w:tcW w:w="4790" w:type="dxa"/>
          </w:tcPr>
          <w:p w:rsidR="0021597C" w:rsidRPr="003E0739" w:rsidRDefault="0021597C"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86" w:type="dxa"/>
          </w:tcPr>
          <w:p w:rsidR="0021597C" w:rsidRPr="00F01142" w:rsidRDefault="00F01142"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21597C" w:rsidRPr="003E0739" w:rsidRDefault="0021597C" w:rsidP="003E0739">
      <w:pPr>
        <w:spacing w:after="0" w:line="240" w:lineRule="auto"/>
        <w:contextualSpacing/>
        <w:jc w:val="both"/>
        <w:rPr>
          <w:rFonts w:ascii="Times New Roman" w:eastAsia="Times New Roman" w:hAnsi="Times New Roman" w:cs="Times New Roman"/>
          <w:sz w:val="24"/>
          <w:szCs w:val="24"/>
        </w:rPr>
      </w:pPr>
    </w:p>
    <w:p w:rsidR="006A64BB" w:rsidRPr="003E0739" w:rsidRDefault="0021597C" w:rsidP="003E0739">
      <w:pPr>
        <w:spacing w:after="0" w:line="240" w:lineRule="auto"/>
        <w:contextualSpacing/>
        <w:jc w:val="both"/>
        <w:rPr>
          <w:rFonts w:ascii="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Обавља по</w:t>
      </w:r>
      <w:r w:rsidRPr="003E0739">
        <w:rPr>
          <w:rFonts w:ascii="Times New Roman" w:hAnsi="Times New Roman" w:cs="Times New Roman"/>
          <w:sz w:val="24"/>
          <w:szCs w:val="24"/>
        </w:rPr>
        <w:t>слове</w:t>
      </w:r>
      <w:r w:rsidR="006A64BB" w:rsidRPr="003E0739">
        <w:rPr>
          <w:rFonts w:ascii="Times New Roman" w:hAnsi="Times New Roman" w:cs="Times New Roman"/>
          <w:sz w:val="24"/>
          <w:szCs w:val="24"/>
        </w:rPr>
        <w:t xml:space="preserve"> обезбеђивања функционисања буџетског система у установама образовања, културе, информисања, спорта и предшколског васпитања, стара се о реалном и објективном финансирању ових установа у складу са програмираним средствима буџета, организује уредно и ажурно књиговодство у тим установама, прати наменско коришћење средстава, оверава захтеве за трансфер и плаћања и захтеве за преузимање обавеза, прати извршавање одобрених квота, врши реализацију инвестиционих планова и програма установа, усклађује финансијске планове и планове јавних набавки за индиректне кориснике буџета. Координира припрему финансијских извештаја и врши њихову консолидацију. Стара се о дневном усклађивању прилива и одлива средстава са жиро рачуна у установама, прибавља новчана средства за измирење доспелих обавеза. Стара се о наплати потраживања за извршене услуге. </w:t>
      </w:r>
    </w:p>
    <w:p w:rsidR="0021597C" w:rsidRPr="003E0739" w:rsidRDefault="0021597C" w:rsidP="003E0739">
      <w:pPr>
        <w:spacing w:after="0" w:line="240" w:lineRule="auto"/>
        <w:jc w:val="both"/>
        <w:rPr>
          <w:rFonts w:ascii="Times New Roman" w:eastAsia="Times New Roman" w:hAnsi="Times New Roman" w:cs="Times New Roman"/>
          <w:b/>
          <w:sz w:val="24"/>
          <w:szCs w:val="24"/>
          <w:lang w:eastAsia="ar-SA"/>
        </w:rPr>
      </w:pPr>
    </w:p>
    <w:p w:rsidR="0021597C" w:rsidRPr="003E0739" w:rsidRDefault="0021597C"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области економских наука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FC79B7" w:rsidRPr="003E0739" w:rsidRDefault="00FC79B7" w:rsidP="003E0739">
      <w:pPr>
        <w:spacing w:after="0" w:line="240" w:lineRule="auto"/>
        <w:jc w:val="both"/>
        <w:rPr>
          <w:rFonts w:ascii="Times New Roman" w:eastAsia="Times New Roman" w:hAnsi="Times New Roman" w:cs="Times New Roman"/>
          <w:sz w:val="24"/>
          <w:szCs w:val="24"/>
          <w:lang w:eastAsia="ar-SA"/>
        </w:rPr>
      </w:pPr>
    </w:p>
    <w:p w:rsidR="0021597C" w:rsidRPr="003E0739" w:rsidRDefault="0021597C" w:rsidP="003E0739">
      <w:pPr>
        <w:spacing w:after="0" w:line="240" w:lineRule="auto"/>
        <w:jc w:val="center"/>
        <w:rPr>
          <w:rFonts w:ascii="Times New Roman" w:eastAsia="Times New Roman" w:hAnsi="Times New Roman" w:cs="Times New Roman"/>
          <w:b/>
          <w:sz w:val="24"/>
          <w:szCs w:val="24"/>
          <w:lang w:eastAsia="ar-SA"/>
        </w:rPr>
      </w:pPr>
    </w:p>
    <w:tbl>
      <w:tblPr>
        <w:tblW w:w="0" w:type="auto"/>
        <w:tblInd w:w="108" w:type="dxa"/>
        <w:tblLook w:val="04A0"/>
      </w:tblPr>
      <w:tblGrid>
        <w:gridCol w:w="6331"/>
        <w:gridCol w:w="3183"/>
      </w:tblGrid>
      <w:tr w:rsidR="0021597C" w:rsidRPr="003E0739" w:rsidTr="0021597C">
        <w:tc>
          <w:tcPr>
            <w:tcW w:w="6331" w:type="dxa"/>
          </w:tcPr>
          <w:p w:rsidR="0021597C" w:rsidRPr="003E0739" w:rsidRDefault="000849BB"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Послови пријема и обраде захтева за плаћање </w:t>
            </w:r>
            <w:r w:rsidR="00A958D4" w:rsidRPr="003E0739">
              <w:rPr>
                <w:rFonts w:ascii="Times New Roman" w:eastAsia="Times New Roman" w:hAnsi="Times New Roman" w:cs="Times New Roman"/>
                <w:b/>
                <w:sz w:val="24"/>
                <w:szCs w:val="24"/>
              </w:rPr>
              <w:t>индиректних буџетских корисника</w:t>
            </w:r>
          </w:p>
        </w:tc>
        <w:tc>
          <w:tcPr>
            <w:tcW w:w="3183"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p>
        </w:tc>
      </w:tr>
      <w:tr w:rsidR="0021597C" w:rsidRPr="003E0739" w:rsidTr="0021597C">
        <w:tc>
          <w:tcPr>
            <w:tcW w:w="6331"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3183" w:type="dxa"/>
          </w:tcPr>
          <w:p w:rsidR="0021597C" w:rsidRPr="00F01142" w:rsidRDefault="00F0114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p>
    <w:p w:rsidR="00A958D4" w:rsidRPr="003E0739" w:rsidRDefault="0021597C"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00A958D4" w:rsidRPr="003E0739">
        <w:rPr>
          <w:rFonts w:ascii="Times New Roman" w:eastAsia="Times New Roman" w:hAnsi="Times New Roman" w:cs="Times New Roman"/>
          <w:sz w:val="24"/>
          <w:szCs w:val="24"/>
        </w:rPr>
        <w:t>Врши пријем и проверу захтева за трансфер и плаћање индиректних корисника буџета, прати извршавање одобрених квота, води помоћне књиге и књижи пословне књиговодствене промене. Израђује финансијске извештаје. Врши контролу валидности захтева након провере књиговодствених исправа и расположивог права за одређену врсту расхода у складу са месечним планом извршења буџета.</w:t>
      </w:r>
    </w:p>
    <w:p w:rsidR="0021597C" w:rsidRPr="003E0739" w:rsidRDefault="00A958D4"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 </w:t>
      </w:r>
    </w:p>
    <w:p w:rsidR="0021597C" w:rsidRPr="003E0739" w:rsidRDefault="0021597C" w:rsidP="003E0739">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bCs/>
          <w:kern w:val="32"/>
          <w:sz w:val="24"/>
          <w:szCs w:val="24"/>
          <w:lang w:eastAsia="ar-SA"/>
        </w:rPr>
        <w:lastRenderedPageBreak/>
        <w:t xml:space="preserve">Услови: </w:t>
      </w:r>
      <w:r w:rsidRPr="003E0739">
        <w:rPr>
          <w:rFonts w:ascii="Times New Roman" w:eastAsia="Times New Roman" w:hAnsi="Times New Roman" w:cs="Times New Roman"/>
          <w:bCs/>
          <w:kern w:val="32"/>
          <w:sz w:val="24"/>
          <w:szCs w:val="24"/>
          <w:lang w:eastAsia="ar-SA"/>
        </w:rPr>
        <w:t xml:space="preserve">средње четворогодишње образовање, </w:t>
      </w:r>
      <w:r w:rsidRPr="003E0739">
        <w:rPr>
          <w:rFonts w:ascii="Times New Roman" w:eastAsia="Times New Roman" w:hAnsi="Times New Roman" w:cs="Times New Roman"/>
          <w:sz w:val="24"/>
          <w:szCs w:val="24"/>
          <w:lang w:eastAsia="ar-SA"/>
        </w:rPr>
        <w:t>положен државни стручни испит</w:t>
      </w:r>
      <w:r w:rsidR="00F01142">
        <w:rPr>
          <w:rFonts w:ascii="Times New Roman" w:eastAsia="Times New Roman" w:hAnsi="Times New Roman" w:cs="Times New Roman"/>
          <w:bCs/>
          <w:kern w:val="32"/>
          <w:sz w:val="24"/>
          <w:szCs w:val="24"/>
          <w:lang w:eastAsia="ar-SA"/>
        </w:rPr>
        <w:t xml:space="preserve"> ,најмање пет година</w:t>
      </w:r>
      <w:r w:rsidRPr="003E0739">
        <w:rPr>
          <w:rFonts w:ascii="Times New Roman" w:eastAsia="Times New Roman" w:hAnsi="Times New Roman" w:cs="Times New Roman"/>
          <w:bCs/>
          <w:kern w:val="32"/>
          <w:sz w:val="24"/>
          <w:szCs w:val="24"/>
          <w:lang w:eastAsia="ar-SA"/>
        </w:rPr>
        <w:t xml:space="preserve"> радног искуства у струци, познавање рада на рачунару (MS Office пакет и интернет).</w:t>
      </w:r>
    </w:p>
    <w:p w:rsidR="0021597C" w:rsidRDefault="0021597C" w:rsidP="003E0739">
      <w:pPr>
        <w:spacing w:after="0" w:line="240" w:lineRule="auto"/>
        <w:jc w:val="center"/>
        <w:rPr>
          <w:rFonts w:ascii="Times New Roman" w:eastAsia="Times New Roman" w:hAnsi="Times New Roman" w:cs="Times New Roman"/>
          <w:b/>
          <w:sz w:val="24"/>
          <w:szCs w:val="24"/>
          <w:lang w:eastAsia="ar-SA"/>
        </w:rPr>
      </w:pPr>
    </w:p>
    <w:p w:rsidR="00F01142" w:rsidRPr="00F01142" w:rsidRDefault="00F01142" w:rsidP="003E0739">
      <w:pPr>
        <w:spacing w:after="0" w:line="240" w:lineRule="auto"/>
        <w:jc w:val="center"/>
        <w:rPr>
          <w:rFonts w:ascii="Times New Roman" w:eastAsia="Times New Roman" w:hAnsi="Times New Roman" w:cs="Times New Roman"/>
          <w:b/>
          <w:sz w:val="24"/>
          <w:szCs w:val="24"/>
          <w:lang w:eastAsia="ar-SA"/>
        </w:rPr>
      </w:pPr>
    </w:p>
    <w:tbl>
      <w:tblPr>
        <w:tblW w:w="0" w:type="auto"/>
        <w:tblInd w:w="108" w:type="dxa"/>
        <w:tblLook w:val="04A0"/>
      </w:tblPr>
      <w:tblGrid>
        <w:gridCol w:w="6339"/>
        <w:gridCol w:w="3175"/>
      </w:tblGrid>
      <w:tr w:rsidR="0021597C" w:rsidRPr="003E0739" w:rsidTr="0021597C">
        <w:tc>
          <w:tcPr>
            <w:tcW w:w="6339" w:type="dxa"/>
          </w:tcPr>
          <w:p w:rsidR="0021597C" w:rsidRPr="003E0739" w:rsidRDefault="0021597C"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Књиговођа за индиректне буџетске кориснике</w:t>
            </w:r>
          </w:p>
        </w:tc>
        <w:tc>
          <w:tcPr>
            <w:tcW w:w="3175"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p>
        </w:tc>
      </w:tr>
      <w:tr w:rsidR="0021597C" w:rsidRPr="003E0739" w:rsidTr="0021597C">
        <w:tc>
          <w:tcPr>
            <w:tcW w:w="6339"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3175" w:type="dxa"/>
          </w:tcPr>
          <w:p w:rsidR="0021597C" w:rsidRPr="00F01142" w:rsidRDefault="00F0114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p>
    <w:p w:rsidR="0021597C" w:rsidRPr="003E0739" w:rsidRDefault="0021597C"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књижи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rPr>
        <w:t>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води евиденцију самодоприноса и сачињава извештаје о реализацији;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w:t>
      </w:r>
      <w:r w:rsidRPr="003E0739">
        <w:rPr>
          <w:rFonts w:ascii="Times New Roman" w:hAnsi="Times New Roman" w:cs="Times New Roman"/>
          <w:sz w:val="24"/>
          <w:szCs w:val="24"/>
        </w:rPr>
        <w:t>ствује у</w:t>
      </w:r>
      <w:r w:rsidRPr="003E0739">
        <w:rPr>
          <w:rFonts w:ascii="Times New Roman" w:eastAsia="Times New Roman" w:hAnsi="Times New Roman" w:cs="Times New Roman"/>
          <w:sz w:val="24"/>
          <w:szCs w:val="24"/>
        </w:rPr>
        <w:t xml:space="preserve"> сравњењу и усклађивању аналитичких евиденција са добављачима и купцима из своје надлежности, 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 </w:t>
      </w:r>
    </w:p>
    <w:p w:rsidR="0021597C" w:rsidRPr="003E0739" w:rsidRDefault="0021597C" w:rsidP="003E0739">
      <w:pPr>
        <w:keepNext/>
        <w:spacing w:after="0" w:line="240" w:lineRule="auto"/>
        <w:jc w:val="both"/>
        <w:outlineLvl w:val="0"/>
        <w:rPr>
          <w:rFonts w:ascii="Times New Roman" w:eastAsia="Times New Roman" w:hAnsi="Times New Roman" w:cs="Times New Roman"/>
          <w:b/>
          <w:bCs/>
          <w:kern w:val="32"/>
          <w:sz w:val="24"/>
          <w:szCs w:val="24"/>
          <w:lang w:eastAsia="ar-SA"/>
        </w:rPr>
      </w:pPr>
    </w:p>
    <w:p w:rsidR="0021597C" w:rsidRPr="003E0739" w:rsidRDefault="0021597C" w:rsidP="003E0739">
      <w:pPr>
        <w:keepNext/>
        <w:spacing w:after="0" w:line="240" w:lineRule="auto"/>
        <w:jc w:val="both"/>
        <w:outlineLvl w:val="0"/>
        <w:rPr>
          <w:rFonts w:ascii="Times New Roman" w:eastAsia="Times New Roman" w:hAnsi="Times New Roman" w:cs="Times New Roman"/>
          <w:bCs/>
          <w:kern w:val="32"/>
          <w:sz w:val="24"/>
          <w:szCs w:val="24"/>
          <w:lang w:eastAsia="ar-SA"/>
        </w:rPr>
      </w:pPr>
      <w:r w:rsidRPr="003E0739">
        <w:rPr>
          <w:rFonts w:ascii="Times New Roman" w:eastAsia="Times New Roman" w:hAnsi="Times New Roman" w:cs="Times New Roman"/>
          <w:b/>
          <w:bCs/>
          <w:kern w:val="32"/>
          <w:sz w:val="24"/>
          <w:szCs w:val="24"/>
          <w:lang w:eastAsia="ar-SA"/>
        </w:rPr>
        <w:t xml:space="preserve">Услови: </w:t>
      </w:r>
      <w:r w:rsidRPr="003E0739">
        <w:rPr>
          <w:rFonts w:ascii="Times New Roman" w:eastAsia="Times New Roman" w:hAnsi="Times New Roman" w:cs="Times New Roman"/>
          <w:bCs/>
          <w:kern w:val="32"/>
          <w:sz w:val="24"/>
          <w:szCs w:val="24"/>
          <w:lang w:eastAsia="ar-SA"/>
        </w:rPr>
        <w:t xml:space="preserve">средње четворогодишње образовање економског смера, </w:t>
      </w:r>
      <w:r w:rsidRPr="003E0739">
        <w:rPr>
          <w:rFonts w:ascii="Times New Roman" w:eastAsia="Times New Roman" w:hAnsi="Times New Roman" w:cs="Times New Roman"/>
          <w:sz w:val="24"/>
          <w:szCs w:val="24"/>
          <w:lang w:eastAsia="ar-SA"/>
        </w:rPr>
        <w:t>положен државни стручни испит</w:t>
      </w:r>
      <w:r w:rsidR="00F01142">
        <w:rPr>
          <w:rFonts w:ascii="Times New Roman" w:eastAsia="Times New Roman" w:hAnsi="Times New Roman" w:cs="Times New Roman"/>
          <w:bCs/>
          <w:kern w:val="32"/>
          <w:sz w:val="24"/>
          <w:szCs w:val="24"/>
          <w:lang w:eastAsia="ar-SA"/>
        </w:rPr>
        <w:t>, најмање пет година</w:t>
      </w:r>
      <w:r w:rsidRPr="003E0739">
        <w:rPr>
          <w:rFonts w:ascii="Times New Roman" w:eastAsia="Times New Roman" w:hAnsi="Times New Roman" w:cs="Times New Roman"/>
          <w:bCs/>
          <w:kern w:val="32"/>
          <w:sz w:val="24"/>
          <w:szCs w:val="24"/>
          <w:lang w:eastAsia="ar-SA"/>
        </w:rPr>
        <w:t xml:space="preserve"> радног искуства у струци, познавање рада на рачунару (MS Office пакет и интернет).</w:t>
      </w:r>
    </w:p>
    <w:p w:rsidR="0021597C" w:rsidRPr="003E0739" w:rsidRDefault="0021597C" w:rsidP="003E0739">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21597C" w:rsidRPr="003E0739" w:rsidTr="000849BB">
        <w:tc>
          <w:tcPr>
            <w:tcW w:w="9576" w:type="dxa"/>
            <w:gridSpan w:val="2"/>
          </w:tcPr>
          <w:p w:rsidR="0021597C" w:rsidRPr="003E0739" w:rsidRDefault="0021597C"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Обрачун зарада, накнада и других личних прихода и послови благајне за индиректне буџетске кориснике</w:t>
            </w:r>
          </w:p>
        </w:tc>
      </w:tr>
      <w:tr w:rsidR="0021597C" w:rsidRPr="003E0739" w:rsidTr="000849BB">
        <w:tc>
          <w:tcPr>
            <w:tcW w:w="4785" w:type="dxa"/>
          </w:tcPr>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4791" w:type="dxa"/>
          </w:tcPr>
          <w:p w:rsidR="0021597C" w:rsidRPr="00F01142" w:rsidRDefault="00F01142"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21597C" w:rsidRPr="003E0739" w:rsidRDefault="0021597C" w:rsidP="003E0739">
      <w:pPr>
        <w:spacing w:after="0" w:line="240" w:lineRule="auto"/>
        <w:contextualSpacing/>
        <w:jc w:val="both"/>
        <w:rPr>
          <w:rFonts w:ascii="Times New Roman" w:eastAsia="Times New Roman" w:hAnsi="Times New Roman" w:cs="Times New Roman"/>
          <w:b/>
          <w:sz w:val="24"/>
          <w:szCs w:val="24"/>
        </w:rPr>
      </w:pPr>
    </w:p>
    <w:p w:rsidR="0021597C" w:rsidRPr="00F01142" w:rsidRDefault="0021597C"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w:t>
      </w:r>
      <w:r w:rsidRPr="003E0739">
        <w:rPr>
          <w:rFonts w:ascii="Times New Roman" w:hAnsi="Times New Roman" w:cs="Times New Roman"/>
          <w:sz w:val="24"/>
          <w:szCs w:val="24"/>
        </w:rPr>
        <w:t>си</w:t>
      </w:r>
      <w:r w:rsidRPr="003E0739">
        <w:rPr>
          <w:rFonts w:ascii="Times New Roman" w:eastAsia="Times New Roman" w:hAnsi="Times New Roman" w:cs="Times New Roman"/>
          <w:sz w:val="24"/>
          <w:szCs w:val="24"/>
        </w:rPr>
        <w:t xml:space="preserve">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w:t>
      </w:r>
      <w:r w:rsidR="00F01142">
        <w:rPr>
          <w:rFonts w:ascii="Times New Roman" w:eastAsia="Times New Roman" w:hAnsi="Times New Roman" w:cs="Times New Roman"/>
          <w:sz w:val="24"/>
          <w:szCs w:val="24"/>
        </w:rPr>
        <w:t>да на прописане рачуне.</w:t>
      </w:r>
    </w:p>
    <w:p w:rsidR="0021597C" w:rsidRPr="003E0739" w:rsidRDefault="0021597C"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21597C" w:rsidRPr="003E0739" w:rsidRDefault="0021597C"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FC79B7" w:rsidRPr="003E0739" w:rsidRDefault="00FC79B7" w:rsidP="003E0739">
      <w:pPr>
        <w:spacing w:after="0" w:line="240" w:lineRule="auto"/>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rPr>
          <w:rFonts w:ascii="Times New Roman" w:eastAsia="Times New Roman" w:hAnsi="Times New Roman" w:cs="Times New Roman"/>
          <w:b/>
          <w:sz w:val="24"/>
          <w:szCs w:val="24"/>
          <w:lang w:eastAsia="ar-SA"/>
        </w:rPr>
      </w:pPr>
    </w:p>
    <w:p w:rsidR="00D24A53" w:rsidRPr="003E0739" w:rsidRDefault="008512C4" w:rsidP="006A51EB">
      <w:pPr>
        <w:spacing w:after="0" w:line="240" w:lineRule="auto"/>
        <w:jc w:val="center"/>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ОДСЕК</w:t>
      </w:r>
      <w:r w:rsidR="00D24A53" w:rsidRPr="003E0739">
        <w:rPr>
          <w:rFonts w:ascii="Times New Roman" w:eastAsia="Times New Roman" w:hAnsi="Times New Roman" w:cs="Times New Roman"/>
          <w:b/>
          <w:sz w:val="24"/>
          <w:szCs w:val="24"/>
          <w:lang w:eastAsia="ar-SA"/>
        </w:rPr>
        <w:t xml:space="preserve">  ЗА ПОСЛОВЕ ЈАВНИХ НАБАВКИ</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tbl>
      <w:tblPr>
        <w:tblW w:w="0" w:type="auto"/>
        <w:tblLook w:val="04A0"/>
      </w:tblPr>
      <w:tblGrid>
        <w:gridCol w:w="5598"/>
        <w:gridCol w:w="4024"/>
      </w:tblGrid>
      <w:tr w:rsidR="00D24A53" w:rsidRPr="003E0739" w:rsidTr="006A51EB">
        <w:tc>
          <w:tcPr>
            <w:tcW w:w="5598" w:type="dxa"/>
          </w:tcPr>
          <w:p w:rsidR="00D24A53" w:rsidRPr="003E0739" w:rsidRDefault="008512C4" w:rsidP="005A225A">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Шеф Одсека</w:t>
            </w:r>
            <w:r w:rsidR="006A51EB">
              <w:rPr>
                <w:rFonts w:ascii="Times New Roman" w:eastAsia="Times New Roman" w:hAnsi="Times New Roman" w:cs="Times New Roman"/>
                <w:b/>
                <w:sz w:val="24"/>
                <w:szCs w:val="24"/>
                <w:lang w:eastAsia="ar-SA"/>
              </w:rPr>
              <w:t xml:space="preserve"> </w:t>
            </w:r>
          </w:p>
        </w:tc>
        <w:tc>
          <w:tcPr>
            <w:tcW w:w="402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6A51EB">
        <w:tc>
          <w:tcPr>
            <w:tcW w:w="5598"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4024" w:type="dxa"/>
          </w:tcPr>
          <w:p w:rsidR="00D24A53" w:rsidRPr="006A51EB" w:rsidRDefault="006A51EB"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bCs/>
          <w:sz w:val="24"/>
          <w:szCs w:val="24"/>
          <w:lang w:eastAsia="ar-SA"/>
        </w:rPr>
      </w:pPr>
    </w:p>
    <w:p w:rsidR="00C02758" w:rsidRPr="00F01142" w:rsidRDefault="00D24A53" w:rsidP="00C02758">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 xml:space="preserve">Руководи, </w:t>
      </w:r>
      <w:r w:rsidR="008512C4" w:rsidRPr="003E0739">
        <w:rPr>
          <w:rFonts w:ascii="Times New Roman" w:eastAsia="Times New Roman" w:hAnsi="Times New Roman" w:cs="Times New Roman"/>
          <w:sz w:val="24"/>
          <w:szCs w:val="24"/>
          <w:lang w:eastAsia="ar-SA"/>
        </w:rPr>
        <w:t>организује и планира рад Одсека</w:t>
      </w:r>
      <w:r w:rsidRPr="003E0739">
        <w:rPr>
          <w:rFonts w:ascii="Times New Roman" w:eastAsia="Times New Roman" w:hAnsi="Times New Roman" w:cs="Times New Roman"/>
          <w:sz w:val="24"/>
          <w:szCs w:val="24"/>
          <w:lang w:eastAsia="ar-SA"/>
        </w:rPr>
        <w:t xml:space="preserve">, пружа стручна упутства, координира и </w:t>
      </w:r>
      <w:r w:rsidR="00FD4CEF">
        <w:rPr>
          <w:rFonts w:ascii="Times New Roman" w:eastAsia="Times New Roman" w:hAnsi="Times New Roman" w:cs="Times New Roman"/>
          <w:sz w:val="24"/>
          <w:szCs w:val="24"/>
          <w:lang w:eastAsia="ar-SA"/>
        </w:rPr>
        <w:t>надзире рад запослених у Одс</w:t>
      </w:r>
      <w:r w:rsidR="008512C4" w:rsidRPr="003E0739">
        <w:rPr>
          <w:rFonts w:ascii="Times New Roman" w:eastAsia="Times New Roman" w:hAnsi="Times New Roman" w:cs="Times New Roman"/>
          <w:sz w:val="24"/>
          <w:szCs w:val="24"/>
          <w:lang w:eastAsia="ar-SA"/>
        </w:rPr>
        <w:t>е</w:t>
      </w:r>
      <w:r w:rsidR="00FD4CEF">
        <w:rPr>
          <w:rFonts w:ascii="Times New Roman" w:eastAsia="Times New Roman" w:hAnsi="Times New Roman" w:cs="Times New Roman"/>
          <w:sz w:val="24"/>
          <w:szCs w:val="24"/>
          <w:lang w:eastAsia="ar-SA"/>
        </w:rPr>
        <w:t>к</w:t>
      </w:r>
      <w:r w:rsidR="008512C4" w:rsidRPr="003E0739">
        <w:rPr>
          <w:rFonts w:ascii="Times New Roman" w:eastAsia="Times New Roman" w:hAnsi="Times New Roman" w:cs="Times New Roman"/>
          <w:sz w:val="24"/>
          <w:szCs w:val="24"/>
          <w:lang w:eastAsia="ar-SA"/>
        </w:rPr>
        <w:t>у</w:t>
      </w:r>
      <w:r w:rsidRPr="003E0739">
        <w:rPr>
          <w:rFonts w:ascii="Times New Roman" w:eastAsia="Times New Roman" w:hAnsi="Times New Roman" w:cs="Times New Roman"/>
          <w:sz w:val="24"/>
          <w:szCs w:val="24"/>
          <w:lang w:eastAsia="ar-SA"/>
        </w:rPr>
        <w:t>; стара се о законитом, правилном и благовре</w:t>
      </w:r>
      <w:r w:rsidR="008512C4" w:rsidRPr="003E0739">
        <w:rPr>
          <w:rFonts w:ascii="Times New Roman" w:eastAsia="Times New Roman" w:hAnsi="Times New Roman" w:cs="Times New Roman"/>
          <w:sz w:val="24"/>
          <w:szCs w:val="24"/>
          <w:lang w:eastAsia="ar-SA"/>
        </w:rPr>
        <w:t>меном обављању послова у Одсеку</w:t>
      </w:r>
      <w:r w:rsidRPr="003E0739">
        <w:rPr>
          <w:rFonts w:ascii="Times New Roman" w:eastAsia="Times New Roman" w:hAnsi="Times New Roman" w:cs="Times New Roman"/>
          <w:sz w:val="24"/>
          <w:szCs w:val="24"/>
          <w:lang w:eastAsia="ar-SA"/>
        </w:rPr>
        <w:t>; координира планирање јавних набавки са корисницима буџета и врши његово усаглашавање са финансијским планом у сарадњи са организационом јединицом надлежном за буџет, учествује у припреми предлога финансијских планова буџетских корисника и припреми нацрта буџета с аспекта планирања јавних набавки; проверава и прати усклађеност спровођења поступака јавних набавки са законским прописима из ове области; координира припремање одговора на захтеве понуђача за заштиту њихових права; води рачуна о наменском трошењу буџетских средстава; учествује у избору критеријума за избор најповољније понуде и стара се о транспаретности поступака јавних набавки; одобрава и ове</w:t>
      </w:r>
      <w:r w:rsidR="008512C4" w:rsidRPr="003E0739">
        <w:rPr>
          <w:rFonts w:ascii="Times New Roman" w:eastAsia="Times New Roman" w:hAnsi="Times New Roman" w:cs="Times New Roman"/>
          <w:sz w:val="24"/>
          <w:szCs w:val="24"/>
          <w:lang w:eastAsia="ar-SA"/>
        </w:rPr>
        <w:t>рава акта из надлежности Одсека</w:t>
      </w:r>
      <w:r w:rsidRPr="003E0739">
        <w:rPr>
          <w:rFonts w:ascii="Times New Roman" w:eastAsia="Times New Roman" w:hAnsi="Times New Roman" w:cs="Times New Roman"/>
          <w:sz w:val="24"/>
          <w:szCs w:val="24"/>
          <w:lang w:eastAsia="ar-SA"/>
        </w:rPr>
        <w:t xml:space="preserve">; израђује и доставља извештаје надлежним институцијама и израђује друге извештаје, информације и анализе из делокруга рада за потребе надлежног министарства и органе града; припрема и </w:t>
      </w:r>
      <w:r w:rsidR="008512C4" w:rsidRPr="003E0739">
        <w:rPr>
          <w:rFonts w:ascii="Times New Roman" w:eastAsia="Times New Roman" w:hAnsi="Times New Roman" w:cs="Times New Roman"/>
          <w:sz w:val="24"/>
          <w:szCs w:val="24"/>
          <w:lang w:eastAsia="ar-SA"/>
        </w:rPr>
        <w:t>подноси извештаје о раду Одсека</w:t>
      </w:r>
      <w:r w:rsidR="00C02758">
        <w:rPr>
          <w:rFonts w:ascii="Times New Roman" w:eastAsia="Times New Roman" w:hAnsi="Times New Roman" w:cs="Times New Roman"/>
          <w:sz w:val="24"/>
          <w:szCs w:val="24"/>
          <w:lang w:eastAsia="ar-SA"/>
        </w:rPr>
        <w:t xml:space="preserve">. Непосредно </w:t>
      </w:r>
      <w:r w:rsidR="00FC757E" w:rsidRPr="003E0739">
        <w:rPr>
          <w:rFonts w:ascii="Times New Roman" w:eastAsia="Times New Roman" w:hAnsi="Times New Roman" w:cs="Times New Roman"/>
          <w:sz w:val="24"/>
          <w:szCs w:val="24"/>
          <w:lang w:eastAsia="ar-SA"/>
        </w:rPr>
        <w:t xml:space="preserve"> </w:t>
      </w:r>
      <w:r w:rsidR="00C02758" w:rsidRPr="003E0739">
        <w:rPr>
          <w:rFonts w:ascii="Times New Roman" w:eastAsia="Times New Roman" w:hAnsi="Times New Roman" w:cs="Times New Roman"/>
          <w:sz w:val="24"/>
          <w:szCs w:val="24"/>
          <w:lang w:eastAsia="ar-SA"/>
        </w:rPr>
        <w:t>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w:t>
      </w:r>
      <w:r w:rsidR="00F01142">
        <w:rPr>
          <w:rFonts w:ascii="Times New Roman" w:eastAsia="Times New Roman" w:hAnsi="Times New Roman" w:cs="Times New Roman"/>
          <w:sz w:val="24"/>
          <w:szCs w:val="24"/>
          <w:lang w:eastAsia="ar-SA"/>
        </w:rPr>
        <w:t>ничке послове за Комисију.</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области економских наука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стручни испит за службеника за јавне набавке,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lastRenderedPageBreak/>
        <w:tab/>
      </w:r>
    </w:p>
    <w:p w:rsidR="00D24A53" w:rsidRPr="003E0739" w:rsidRDefault="00D24A53" w:rsidP="003E0739">
      <w:pPr>
        <w:spacing w:after="0" w:line="240" w:lineRule="auto"/>
        <w:jc w:val="both"/>
        <w:rPr>
          <w:rFonts w:ascii="Times New Roman" w:eastAsia="Times New Roman" w:hAnsi="Times New Roman" w:cs="Times New Roman"/>
          <w:color w:val="365F91"/>
          <w:sz w:val="24"/>
          <w:szCs w:val="24"/>
          <w:lang w:eastAsia="ar-SA"/>
        </w:rPr>
      </w:pPr>
    </w:p>
    <w:tbl>
      <w:tblPr>
        <w:tblW w:w="0" w:type="auto"/>
        <w:tblLook w:val="04A0"/>
      </w:tblPr>
      <w:tblGrid>
        <w:gridCol w:w="4824"/>
        <w:gridCol w:w="4798"/>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bCs/>
                <w:sz w:val="24"/>
                <w:szCs w:val="24"/>
                <w:lang w:eastAsia="ar-SA"/>
              </w:rPr>
            </w:pPr>
            <w:r w:rsidRPr="003E0739">
              <w:rPr>
                <w:rFonts w:ascii="Times New Roman" w:eastAsia="Times New Roman" w:hAnsi="Times New Roman" w:cs="Times New Roman"/>
                <w:b/>
                <w:bCs/>
                <w:sz w:val="24"/>
                <w:szCs w:val="24"/>
                <w:lang w:eastAsia="ar-SA"/>
              </w:rPr>
              <w:t>Службеник за јавне набавке</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bCs/>
                <w:sz w:val="24"/>
                <w:szCs w:val="24"/>
                <w:lang w:eastAsia="ar-SA"/>
              </w:rPr>
            </w:pPr>
          </w:p>
        </w:tc>
      </w:tr>
      <w:tr w:rsidR="00D24A53" w:rsidRPr="003E0739" w:rsidTr="00D24A53">
        <w:tc>
          <w:tcPr>
            <w:tcW w:w="5094" w:type="dxa"/>
          </w:tcPr>
          <w:p w:rsidR="00D24A53" w:rsidRPr="00F01142" w:rsidRDefault="00D24A53" w:rsidP="003E0739">
            <w:pPr>
              <w:spacing w:after="0" w:line="240" w:lineRule="auto"/>
              <w:jc w:val="both"/>
              <w:rPr>
                <w:rFonts w:ascii="Times New Roman" w:eastAsia="Times New Roman" w:hAnsi="Times New Roman" w:cs="Times New Roman"/>
                <w:b/>
                <w:bCs/>
                <w:sz w:val="24"/>
                <w:szCs w:val="24"/>
                <w:lang w:eastAsia="ar-SA"/>
              </w:rPr>
            </w:pPr>
            <w:r w:rsidRPr="00F01142">
              <w:rPr>
                <w:rFonts w:ascii="Times New Roman" w:eastAsia="Times New Roman" w:hAnsi="Times New Roman" w:cs="Times New Roman"/>
                <w:b/>
                <w:bCs/>
                <w:sz w:val="24"/>
                <w:szCs w:val="24"/>
                <w:lang w:eastAsia="ar-SA"/>
              </w:rPr>
              <w:t>Звање: Самостални саветник</w:t>
            </w:r>
          </w:p>
        </w:tc>
        <w:tc>
          <w:tcPr>
            <w:tcW w:w="5094" w:type="dxa"/>
          </w:tcPr>
          <w:p w:rsidR="00D24A53" w:rsidRPr="003E0739" w:rsidRDefault="00F01142" w:rsidP="003E0739">
            <w:pPr>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број службеника 3</w:t>
            </w:r>
            <w:r w:rsidR="00D24A53" w:rsidRPr="003E0739">
              <w:rPr>
                <w:rFonts w:ascii="Times New Roman" w:eastAsia="Times New Roman" w:hAnsi="Times New Roman" w:cs="Times New Roman"/>
                <w:b/>
                <w:bCs/>
                <w:sz w:val="24"/>
                <w:szCs w:val="24"/>
                <w:lang w:eastAsia="ar-SA"/>
              </w:rPr>
              <w:t xml:space="preserve"> </w:t>
            </w:r>
          </w:p>
        </w:tc>
      </w:tr>
    </w:tbl>
    <w:p w:rsidR="00D24A53" w:rsidRPr="003E0739" w:rsidRDefault="00D24A53" w:rsidP="003E0739">
      <w:pPr>
        <w:spacing w:after="0" w:line="240" w:lineRule="auto"/>
        <w:jc w:val="both"/>
        <w:rPr>
          <w:rFonts w:ascii="Times New Roman" w:eastAsia="Times New Roman" w:hAnsi="Times New Roman" w:cs="Times New Roman"/>
          <w:b/>
          <w:bCs/>
          <w:sz w:val="24"/>
          <w:szCs w:val="24"/>
          <w:lang w:eastAsia="ar-SA"/>
        </w:rPr>
      </w:pPr>
    </w:p>
    <w:p w:rsidR="00D24A53" w:rsidRPr="00F01142"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послова:</w:t>
      </w:r>
      <w:r w:rsidRPr="003E0739">
        <w:rPr>
          <w:rFonts w:ascii="Times New Roman" w:eastAsia="Times New Roman" w:hAnsi="Times New Roman" w:cs="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w:t>
      </w:r>
      <w:r w:rsidR="00F01142">
        <w:rPr>
          <w:rFonts w:ascii="Times New Roman" w:eastAsia="Times New Roman" w:hAnsi="Times New Roman" w:cs="Times New Roman"/>
          <w:sz w:val="24"/>
          <w:szCs w:val="24"/>
          <w:lang w:eastAsia="ar-SA"/>
        </w:rPr>
        <w:t>но-техничке послове за Комисију.</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w:t>
      </w:r>
      <w:r w:rsidR="004109A6">
        <w:rPr>
          <w:rFonts w:ascii="Times New Roman" w:eastAsia="Times New Roman" w:hAnsi="Times New Roman" w:cs="Times New Roman"/>
          <w:sz w:val="24"/>
          <w:szCs w:val="24"/>
          <w:lang w:eastAsia="ar-SA"/>
        </w:rPr>
        <w:t xml:space="preserve">односно стручне </w:t>
      </w:r>
      <w:r w:rsidR="00F01142">
        <w:rPr>
          <w:rFonts w:ascii="Times New Roman" w:eastAsia="Times New Roman" w:hAnsi="Times New Roman" w:cs="Times New Roman"/>
          <w:sz w:val="24"/>
          <w:szCs w:val="24"/>
          <w:lang w:eastAsia="ar-SA"/>
        </w:rPr>
        <w:t xml:space="preserve">области економских наука, менаџмента или машинског инжењерства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лиценца за јавне набавке, познавање рада на рачунару (MS Office пакет и интернет).</w:t>
      </w:r>
    </w:p>
    <w:p w:rsidR="00C02758" w:rsidRDefault="00C02758" w:rsidP="003E0739">
      <w:pPr>
        <w:spacing w:after="0" w:line="240" w:lineRule="auto"/>
        <w:jc w:val="both"/>
        <w:rPr>
          <w:rFonts w:ascii="Times New Roman" w:eastAsia="Times New Roman" w:hAnsi="Times New Roman" w:cs="Times New Roman"/>
          <w:sz w:val="24"/>
          <w:szCs w:val="24"/>
          <w:lang w:eastAsia="ar-SA"/>
        </w:rPr>
      </w:pPr>
    </w:p>
    <w:p w:rsidR="00C02758" w:rsidRDefault="00C02758"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7308"/>
        <w:gridCol w:w="2314"/>
      </w:tblGrid>
      <w:tr w:rsidR="00C02758" w:rsidRPr="003E0739" w:rsidTr="00F01142">
        <w:tc>
          <w:tcPr>
            <w:tcW w:w="7308" w:type="dxa"/>
          </w:tcPr>
          <w:p w:rsidR="00C02758" w:rsidRPr="00F54CBE" w:rsidRDefault="00F54CBE" w:rsidP="00F54CBE">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Послови на изради плана и праћења реализације развоја енергетике</w:t>
            </w:r>
            <w:r>
              <w:rPr>
                <w:rFonts w:ascii="Times New Roman" w:hAnsi="Times New Roman" w:cs="Times New Roman"/>
                <w:b/>
                <w:sz w:val="24"/>
                <w:szCs w:val="24"/>
                <w:lang w:eastAsia="ar-SA"/>
              </w:rPr>
              <w:t xml:space="preserve"> и </w:t>
            </w:r>
            <w:r>
              <w:rPr>
                <w:rFonts w:ascii="Times New Roman" w:eastAsia="Times New Roman" w:hAnsi="Times New Roman" w:cs="Times New Roman"/>
                <w:b/>
                <w:bCs/>
                <w:sz w:val="24"/>
                <w:szCs w:val="24"/>
                <w:lang w:eastAsia="ar-SA"/>
              </w:rPr>
              <w:t>с</w:t>
            </w:r>
            <w:r w:rsidR="00C02758" w:rsidRPr="00F54CBE">
              <w:rPr>
                <w:rFonts w:ascii="Times New Roman" w:eastAsia="Times New Roman" w:hAnsi="Times New Roman" w:cs="Times New Roman"/>
                <w:b/>
                <w:bCs/>
                <w:sz w:val="24"/>
                <w:szCs w:val="24"/>
                <w:lang w:eastAsia="ar-SA"/>
              </w:rPr>
              <w:t xml:space="preserve">лужбеник за јавне набавке </w:t>
            </w:r>
          </w:p>
        </w:tc>
        <w:tc>
          <w:tcPr>
            <w:tcW w:w="2314" w:type="dxa"/>
          </w:tcPr>
          <w:p w:rsidR="00C02758" w:rsidRPr="003E0739" w:rsidRDefault="00C02758" w:rsidP="008A5953">
            <w:pPr>
              <w:spacing w:after="0" w:line="240" w:lineRule="auto"/>
              <w:jc w:val="both"/>
              <w:rPr>
                <w:rFonts w:ascii="Times New Roman" w:eastAsia="Times New Roman" w:hAnsi="Times New Roman" w:cs="Times New Roman"/>
                <w:b/>
                <w:bCs/>
                <w:sz w:val="24"/>
                <w:szCs w:val="24"/>
                <w:lang w:eastAsia="ar-SA"/>
              </w:rPr>
            </w:pPr>
          </w:p>
        </w:tc>
      </w:tr>
      <w:tr w:rsidR="00C02758" w:rsidRPr="003E0739" w:rsidTr="00F01142">
        <w:tc>
          <w:tcPr>
            <w:tcW w:w="7308" w:type="dxa"/>
          </w:tcPr>
          <w:p w:rsidR="00C02758" w:rsidRPr="00F01142" w:rsidRDefault="00C02758" w:rsidP="008A5953">
            <w:pPr>
              <w:spacing w:after="0" w:line="240" w:lineRule="auto"/>
              <w:jc w:val="both"/>
              <w:rPr>
                <w:rFonts w:ascii="Times New Roman" w:eastAsia="Times New Roman" w:hAnsi="Times New Roman" w:cs="Times New Roman"/>
                <w:b/>
                <w:bCs/>
                <w:sz w:val="24"/>
                <w:szCs w:val="24"/>
                <w:lang w:eastAsia="ar-SA"/>
              </w:rPr>
            </w:pPr>
            <w:r w:rsidRPr="00F01142">
              <w:rPr>
                <w:rFonts w:ascii="Times New Roman" w:eastAsia="Times New Roman" w:hAnsi="Times New Roman" w:cs="Times New Roman"/>
                <w:b/>
                <w:bCs/>
                <w:sz w:val="24"/>
                <w:szCs w:val="24"/>
                <w:lang w:eastAsia="ar-SA"/>
              </w:rPr>
              <w:t>Звање: Самостални саветник</w:t>
            </w:r>
          </w:p>
        </w:tc>
        <w:tc>
          <w:tcPr>
            <w:tcW w:w="2314" w:type="dxa"/>
          </w:tcPr>
          <w:p w:rsidR="00C02758" w:rsidRPr="003E0739" w:rsidRDefault="00F54CBE" w:rsidP="008A5953">
            <w:pPr>
              <w:spacing w:after="0" w:line="240" w:lineRule="auto"/>
              <w:jc w:val="right"/>
              <w:rPr>
                <w:rFonts w:ascii="Times New Roman" w:eastAsia="Times New Roman" w:hAnsi="Times New Roman" w:cs="Times New Roman"/>
                <w:b/>
                <w:bCs/>
                <w:sz w:val="24"/>
                <w:szCs w:val="24"/>
                <w:lang w:eastAsia="ar-SA"/>
              </w:rPr>
            </w:pPr>
            <w:r w:rsidRPr="00F01142">
              <w:rPr>
                <w:rFonts w:ascii="Times New Roman" w:eastAsia="Times New Roman" w:hAnsi="Times New Roman" w:cs="Times New Roman"/>
                <w:b/>
                <w:bCs/>
                <w:sz w:val="24"/>
                <w:szCs w:val="24"/>
                <w:lang w:eastAsia="ar-SA"/>
              </w:rPr>
              <w:t>број службеника 1</w:t>
            </w:r>
            <w:r w:rsidR="00C02758" w:rsidRPr="003E0739">
              <w:rPr>
                <w:rFonts w:ascii="Times New Roman" w:eastAsia="Times New Roman" w:hAnsi="Times New Roman" w:cs="Times New Roman"/>
                <w:b/>
                <w:bCs/>
                <w:sz w:val="24"/>
                <w:szCs w:val="24"/>
                <w:lang w:eastAsia="ar-SA"/>
              </w:rPr>
              <w:t xml:space="preserve"> </w:t>
            </w:r>
          </w:p>
        </w:tc>
      </w:tr>
    </w:tbl>
    <w:p w:rsidR="00C02758" w:rsidRPr="003E0739" w:rsidRDefault="00C02758" w:rsidP="00C02758">
      <w:pPr>
        <w:spacing w:after="0" w:line="240" w:lineRule="auto"/>
        <w:jc w:val="both"/>
        <w:rPr>
          <w:rFonts w:ascii="Times New Roman" w:eastAsia="Times New Roman" w:hAnsi="Times New Roman" w:cs="Times New Roman"/>
          <w:b/>
          <w:bCs/>
          <w:sz w:val="24"/>
          <w:szCs w:val="24"/>
          <w:lang w:eastAsia="ar-SA"/>
        </w:rPr>
      </w:pPr>
    </w:p>
    <w:p w:rsidR="00C02758" w:rsidRPr="00F01142" w:rsidRDefault="00C02758" w:rsidP="00C02758">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послова:</w:t>
      </w:r>
      <w:r w:rsidRPr="003E0739">
        <w:rPr>
          <w:rFonts w:ascii="Times New Roman" w:eastAsia="Times New Roman" w:hAnsi="Times New Roman" w:cs="Times New Roman"/>
          <w:sz w:val="24"/>
          <w:szCs w:val="24"/>
          <w:lang w:eastAsia="ar-SA"/>
        </w:rPr>
        <w:t xml:space="preserve"> </w:t>
      </w:r>
      <w:r w:rsidR="00F54CBE" w:rsidRPr="003E0739">
        <w:rPr>
          <w:rFonts w:ascii="Times New Roman" w:eastAsia="Times New Roman" w:hAnsi="Times New Roman" w:cs="Times New Roman"/>
          <w:sz w:val="24"/>
          <w:szCs w:val="24"/>
          <w:lang w:eastAsia="ar-SA"/>
        </w:rPr>
        <w:t>учествује у изради плана развоја енергетике на локалном нивоу и његовом спровођењу; утврђује потребе за енергијом, разматрајући постојећа и будућа насеља; предлаже начин обезбеђења неопходних енергетских ресурса, уз уважавање потреба за рационалном потрошњом енергије и енергената и за одрживим развојем енергетике; предлаже начин снабдевања појединим врстама енергије и енергената, потребан ниво залиха и резервних капацитета енергетских објеката за сигурно снабдевање купаца енергијом и енергентима; прати планирану динамику развоја енергетике; доставља потребне податке из ове области надлежним државним органима; припрема информ</w:t>
      </w:r>
      <w:r w:rsidR="00F54CBE">
        <w:rPr>
          <w:rFonts w:ascii="Times New Roman" w:eastAsia="Times New Roman" w:hAnsi="Times New Roman" w:cs="Times New Roman"/>
          <w:sz w:val="24"/>
          <w:szCs w:val="24"/>
          <w:lang w:eastAsia="ar-SA"/>
        </w:rPr>
        <w:t xml:space="preserve">ације и </w:t>
      </w:r>
      <w:r w:rsidR="00F54CBE">
        <w:rPr>
          <w:rFonts w:ascii="Times New Roman" w:eastAsia="Times New Roman" w:hAnsi="Times New Roman" w:cs="Times New Roman"/>
          <w:sz w:val="24"/>
          <w:szCs w:val="24"/>
          <w:lang w:eastAsia="ar-SA"/>
        </w:rPr>
        <w:lastRenderedPageBreak/>
        <w:t>извештаје из делокруга. У</w:t>
      </w:r>
      <w:r w:rsidRPr="003E0739">
        <w:rPr>
          <w:rFonts w:ascii="Times New Roman" w:eastAsia="Times New Roman" w:hAnsi="Times New Roman" w:cs="Times New Roman"/>
          <w:sz w:val="24"/>
          <w:szCs w:val="24"/>
          <w:lang w:eastAsia="ar-SA"/>
        </w:rPr>
        <w:t>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w:t>
      </w:r>
      <w:r w:rsidR="00F01142">
        <w:rPr>
          <w:rFonts w:ascii="Times New Roman" w:eastAsia="Times New Roman" w:hAnsi="Times New Roman" w:cs="Times New Roman"/>
          <w:sz w:val="24"/>
          <w:szCs w:val="24"/>
          <w:lang w:eastAsia="ar-SA"/>
        </w:rPr>
        <w:t>но-техничке послове за Комисију.</w:t>
      </w:r>
    </w:p>
    <w:p w:rsidR="00C02758" w:rsidRPr="003E0739" w:rsidRDefault="00C02758" w:rsidP="00C02758">
      <w:pPr>
        <w:spacing w:after="0" w:line="240" w:lineRule="auto"/>
        <w:jc w:val="both"/>
        <w:rPr>
          <w:rFonts w:ascii="Times New Roman" w:eastAsia="Times New Roman" w:hAnsi="Times New Roman" w:cs="Times New Roman"/>
          <w:sz w:val="24"/>
          <w:szCs w:val="24"/>
          <w:lang w:eastAsia="ar-SA"/>
        </w:rPr>
      </w:pPr>
    </w:p>
    <w:p w:rsidR="00C02758" w:rsidRDefault="00C02758" w:rsidP="00C02758">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w:t>
      </w:r>
      <w:r w:rsidR="004109A6">
        <w:rPr>
          <w:rFonts w:ascii="Times New Roman" w:eastAsia="Times New Roman" w:hAnsi="Times New Roman" w:cs="Times New Roman"/>
          <w:sz w:val="24"/>
          <w:szCs w:val="24"/>
          <w:lang w:eastAsia="ar-SA"/>
        </w:rPr>
        <w:t xml:space="preserve">стручне </w:t>
      </w:r>
      <w:r w:rsidR="00F01142">
        <w:rPr>
          <w:rFonts w:ascii="Times New Roman" w:eastAsia="Times New Roman" w:hAnsi="Times New Roman" w:cs="Times New Roman"/>
          <w:sz w:val="24"/>
          <w:szCs w:val="24"/>
          <w:lang w:eastAsia="ar-SA"/>
        </w:rPr>
        <w:t xml:space="preserve">области машинског инжењерства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лиценца за јавне набавке, познавање рада на рачунару (MS Office пакет и интернет).</w:t>
      </w:r>
    </w:p>
    <w:p w:rsidR="00D81309" w:rsidRDefault="00D81309" w:rsidP="00C02758">
      <w:pPr>
        <w:spacing w:after="0" w:line="240" w:lineRule="auto"/>
        <w:jc w:val="both"/>
        <w:rPr>
          <w:rFonts w:ascii="Times New Roman" w:eastAsia="Times New Roman" w:hAnsi="Times New Roman" w:cs="Times New Roman"/>
          <w:sz w:val="24"/>
          <w:szCs w:val="24"/>
          <w:lang w:eastAsia="ar-SA"/>
        </w:rPr>
      </w:pPr>
    </w:p>
    <w:p w:rsidR="00D81309" w:rsidRPr="00D81309" w:rsidRDefault="00D81309" w:rsidP="00C02758">
      <w:pPr>
        <w:spacing w:after="0" w:line="240" w:lineRule="auto"/>
        <w:jc w:val="both"/>
        <w:rPr>
          <w:rFonts w:ascii="Times New Roman" w:eastAsia="Times New Roman" w:hAnsi="Times New Roman" w:cs="Times New Roman"/>
          <w:sz w:val="24"/>
          <w:szCs w:val="24"/>
          <w:lang w:eastAsia="ar-SA"/>
        </w:rPr>
      </w:pPr>
    </w:p>
    <w:p w:rsidR="00D24A53" w:rsidRPr="003E0739" w:rsidRDefault="008512C4" w:rsidP="006A51EB">
      <w:pPr>
        <w:spacing w:after="0" w:line="240" w:lineRule="auto"/>
        <w:jc w:val="center"/>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ОДСЕК</w:t>
      </w:r>
      <w:r w:rsidR="00D24A53" w:rsidRPr="003E0739">
        <w:rPr>
          <w:rFonts w:ascii="Times New Roman" w:eastAsia="Times New Roman" w:hAnsi="Times New Roman" w:cs="Times New Roman"/>
          <w:b/>
          <w:sz w:val="24"/>
          <w:szCs w:val="24"/>
          <w:lang w:eastAsia="ar-SA"/>
        </w:rPr>
        <w:t xml:space="preserve"> ЗА ЛОКАЛНУ ПОРЕСКУ АДМИНИСТРАЦИЈУ</w:t>
      </w:r>
    </w:p>
    <w:p w:rsidR="00D24A53" w:rsidRPr="003E0739" w:rsidRDefault="00D24A53" w:rsidP="003E0739">
      <w:pPr>
        <w:spacing w:after="0" w:line="240" w:lineRule="auto"/>
        <w:ind w:firstLine="720"/>
        <w:jc w:val="both"/>
        <w:rPr>
          <w:rFonts w:ascii="Times New Roman" w:eastAsia="Times New Roman" w:hAnsi="Times New Roman" w:cs="Times New Roman"/>
          <w:b/>
          <w:color w:val="C00000"/>
          <w:sz w:val="24"/>
          <w:szCs w:val="24"/>
          <w:lang w:eastAsia="ar-SA"/>
        </w:rPr>
      </w:pPr>
    </w:p>
    <w:p w:rsidR="00D24A53" w:rsidRPr="003E0739" w:rsidRDefault="00D24A53" w:rsidP="003E0739">
      <w:pPr>
        <w:spacing w:after="0" w:line="240" w:lineRule="auto"/>
        <w:ind w:firstLine="720"/>
        <w:jc w:val="both"/>
        <w:rPr>
          <w:rFonts w:ascii="Times New Roman" w:eastAsia="Times New Roman" w:hAnsi="Times New Roman" w:cs="Times New Roman"/>
          <w:b/>
          <w:color w:val="C00000"/>
          <w:sz w:val="24"/>
          <w:szCs w:val="24"/>
          <w:lang w:eastAsia="ar-SA"/>
        </w:rPr>
      </w:pPr>
    </w:p>
    <w:tbl>
      <w:tblPr>
        <w:tblW w:w="0" w:type="auto"/>
        <w:tblLook w:val="04A0"/>
      </w:tblPr>
      <w:tblGrid>
        <w:gridCol w:w="6948"/>
        <w:gridCol w:w="2674"/>
      </w:tblGrid>
      <w:tr w:rsidR="00D24A53" w:rsidRPr="003E0739" w:rsidTr="006A51EB">
        <w:tc>
          <w:tcPr>
            <w:tcW w:w="6948" w:type="dxa"/>
          </w:tcPr>
          <w:p w:rsidR="00D24A53" w:rsidRPr="003E0739" w:rsidRDefault="008512C4" w:rsidP="005A225A">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Шеф Одсека</w:t>
            </w:r>
            <w:r w:rsidR="006A51EB">
              <w:rPr>
                <w:rFonts w:ascii="Times New Roman" w:eastAsia="Times New Roman" w:hAnsi="Times New Roman" w:cs="Times New Roman"/>
                <w:b/>
                <w:sz w:val="24"/>
                <w:szCs w:val="24"/>
                <w:lang w:eastAsia="ar-SA"/>
              </w:rPr>
              <w:t xml:space="preserve"> </w:t>
            </w:r>
          </w:p>
        </w:tc>
        <w:tc>
          <w:tcPr>
            <w:tcW w:w="267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6A51EB">
        <w:tc>
          <w:tcPr>
            <w:tcW w:w="6948"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2674" w:type="dxa"/>
          </w:tcPr>
          <w:p w:rsidR="00D24A53" w:rsidRPr="003E0739"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8512C4"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послова: </w:t>
      </w:r>
      <w:r w:rsidRPr="003E0739">
        <w:rPr>
          <w:rFonts w:ascii="Times New Roman" w:hAnsi="Times New Roman" w:cs="Times New Roman"/>
          <w:sz w:val="24"/>
          <w:szCs w:val="24"/>
        </w:rPr>
        <w:t>Руководи,</w:t>
      </w:r>
      <w:r w:rsidR="008512C4" w:rsidRPr="003E0739">
        <w:rPr>
          <w:rFonts w:ascii="Times New Roman" w:hAnsi="Times New Roman" w:cs="Times New Roman"/>
          <w:sz w:val="24"/>
          <w:szCs w:val="24"/>
        </w:rPr>
        <w:t xml:space="preserve"> организује и планира рад Одсек</w:t>
      </w:r>
      <w:r w:rsidRPr="003E0739">
        <w:rPr>
          <w:rFonts w:ascii="Times New Roman" w:hAnsi="Times New Roman" w:cs="Times New Roman"/>
          <w:sz w:val="24"/>
          <w:szCs w:val="24"/>
        </w:rPr>
        <w:t>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008512C4" w:rsidRPr="003E0739">
        <w:rPr>
          <w:rFonts w:ascii="Times New Roman" w:hAnsi="Times New Roman" w:cs="Times New Roman"/>
          <w:sz w:val="24"/>
          <w:szCs w:val="24"/>
        </w:rPr>
        <w:t xml:space="preserve"> у Одсек</w:t>
      </w:r>
      <w:r w:rsidRPr="003E0739">
        <w:rPr>
          <w:rFonts w:ascii="Times New Roman" w:hAnsi="Times New Roman" w:cs="Times New Roman"/>
          <w:sz w:val="24"/>
          <w:szCs w:val="24"/>
        </w:rPr>
        <w:t xml:space="preserve">у; </w:t>
      </w:r>
      <w:r w:rsidRPr="003E0739">
        <w:rPr>
          <w:rFonts w:ascii="Times New Roman" w:eastAsia="Times New Roman" w:hAnsi="Times New Roman" w:cs="Times New Roman"/>
          <w:sz w:val="24"/>
          <w:szCs w:val="24"/>
        </w:rPr>
        <w:t>стара се о законитом, правилном и благов</w:t>
      </w:r>
      <w:r w:rsidR="008512C4" w:rsidRPr="003E0739">
        <w:rPr>
          <w:rFonts w:ascii="Times New Roman" w:eastAsia="Times New Roman" w:hAnsi="Times New Roman" w:cs="Times New Roman"/>
          <w:sz w:val="24"/>
          <w:szCs w:val="24"/>
        </w:rPr>
        <w:t>ременом обављњу послова у Одсек</w:t>
      </w:r>
      <w:r w:rsidRPr="003E0739">
        <w:rPr>
          <w:rFonts w:ascii="Times New Roman" w:eastAsia="Times New Roman" w:hAnsi="Times New Roman" w:cs="Times New Roman"/>
          <w:sz w:val="24"/>
          <w:szCs w:val="24"/>
        </w:rPr>
        <w:t>у</w:t>
      </w:r>
      <w:r w:rsidRPr="003E0739">
        <w:rPr>
          <w:rFonts w:ascii="Times New Roman" w:eastAsia="Times New Roman" w:hAnsi="Times New Roman" w:cs="Times New Roman"/>
          <w:sz w:val="24"/>
          <w:szCs w:val="24"/>
          <w:lang w:eastAsia="ar-SA"/>
        </w:rPr>
        <w:t>;</w:t>
      </w:r>
      <w:r w:rsidR="008512C4" w:rsidRPr="003E0739">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води регистар обвезника јавних локалних прихода града; организује и припрема благовремено и законито извршавање послова утврђивања локалних јавних прихода и књижења задужења и уплата у пореском књиговодству; организује и прати извршавање послова канцеларијске и теренске контроле; учествује у изради методолошких упутстава везаних за администрирање редовне и принудне наплате, пријема и обраде пореских пријава, контроле и пореског књиговодства) изворних јавних прихода; учествује у припреми нацрта одлука и дру</w:t>
      </w:r>
      <w:r w:rsidR="008512C4" w:rsidRPr="003E0739">
        <w:rPr>
          <w:rFonts w:ascii="Times New Roman" w:eastAsia="Times New Roman" w:hAnsi="Times New Roman" w:cs="Times New Roman"/>
          <w:sz w:val="24"/>
          <w:szCs w:val="24"/>
          <w:lang w:eastAsia="ar-SA"/>
        </w:rPr>
        <w:t>гих аката из надлежности Одсека</w:t>
      </w:r>
      <w:r w:rsidRPr="003E0739">
        <w:rPr>
          <w:rFonts w:ascii="Times New Roman" w:eastAsia="Times New Roman" w:hAnsi="Times New Roman" w:cs="Times New Roman"/>
          <w:sz w:val="24"/>
          <w:szCs w:val="24"/>
          <w:lang w:eastAsia="ar-SA"/>
        </w:rPr>
        <w:t xml:space="preserve"> које усваја Градско веће и Скупштина града; организује и прати израду свих извештаја у вези утврђивања,  контроле и наплате локалних јавних прихода; организује и учествује у изради планова редовне и принудне наплате јавних прихода и </w:t>
      </w:r>
      <w:r w:rsidRPr="003E0739">
        <w:rPr>
          <w:rFonts w:ascii="Times New Roman" w:eastAsia="Times New Roman" w:hAnsi="Times New Roman" w:cs="Times New Roman"/>
          <w:sz w:val="24"/>
          <w:szCs w:val="24"/>
          <w:lang w:eastAsia="ar-SA"/>
        </w:rPr>
        <w:lastRenderedPageBreak/>
        <w:t xml:space="preserve">прати њихово извршење; координира вођење првостепеног поступак по поднетим жалбама и приговорима пореских обвезника; прати и усмерава поновни поступак по поништеним управним актима; прати и усмерава одлучивање по поднетим захтевима за прекњижавање и повраћај локалних јавних прихода; организује и координира поступак израде пореског завршног рачуна; доставља Пореској управи РС доказе о чињеницама које сазна у вршењу послова из своје надлежности; учествује у састављањању информација и извештаја за потребе Пореске управе и органа локалне самоуправе; стара се о чувању службене тајне у пореском поступку. </w:t>
      </w:r>
      <w:r w:rsidR="008512C4" w:rsidRPr="003E0739">
        <w:rPr>
          <w:rFonts w:ascii="Times New Roman" w:eastAsia="Times New Roman" w:hAnsi="Times New Roman" w:cs="Times New Roman"/>
          <w:sz w:val="24"/>
          <w:szCs w:val="24"/>
          <w:lang w:eastAsia="ar-SA"/>
        </w:rPr>
        <w:t>Непосредно води првостепени поступак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оправда, да ли је  потребно спроводити ново утврђивање чињеница, да ли спроведени поступак при утврђивању био непотпун; омогућује учешће жалиоцу у поступку;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пореском обвезнику и по потреби суду.</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F01142" w:rsidRPr="003E0739">
        <w:rPr>
          <w:rFonts w:ascii="Times New Roman" w:eastAsia="Times New Roman" w:hAnsi="Times New Roman" w:cs="Times New Roman"/>
          <w:sz w:val="24"/>
          <w:szCs w:val="24"/>
          <w:lang w:eastAsia="ar-SA"/>
        </w:rPr>
        <w:t>стечено високо образовање</w:t>
      </w:r>
      <w:r w:rsidR="00F01142" w:rsidRPr="004F6848">
        <w:rPr>
          <w:rFonts w:ascii="Times New Roman" w:eastAsia="Times New Roman" w:hAnsi="Times New Roman" w:cs="Times New Roman"/>
          <w:sz w:val="24"/>
          <w:szCs w:val="24"/>
          <w:lang w:eastAsia="ar-SA"/>
        </w:rPr>
        <w:t xml:space="preserve"> </w:t>
      </w:r>
      <w:r w:rsidR="00F01142">
        <w:rPr>
          <w:rFonts w:ascii="Times New Roman" w:eastAsia="Times New Roman" w:hAnsi="Times New Roman" w:cs="Times New Roman"/>
          <w:sz w:val="24"/>
          <w:szCs w:val="24"/>
          <w:lang w:eastAsia="ar-SA"/>
        </w:rPr>
        <w:t xml:space="preserve">из научне области правних или економских наука </w:t>
      </w:r>
      <w:r w:rsidR="00F01142" w:rsidRPr="003E0739">
        <w:rPr>
          <w:rFonts w:ascii="Times New Roman" w:hAnsi="Times New Roman" w:cs="Times New Roman"/>
          <w:color w:val="000000"/>
          <w:sz w:val="24"/>
          <w:szCs w:val="24"/>
        </w:rPr>
        <w:t xml:space="preserve">на основним академским студијама у обиму </w:t>
      </w:r>
      <w:r w:rsidR="00F01142"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43"/>
        <w:gridCol w:w="4779"/>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Канцеларијски послови</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F01142" w:rsidRDefault="00F01142"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w:t>
            </w:r>
            <w:r w:rsidR="00D24A53" w:rsidRPr="00F01142">
              <w:rPr>
                <w:rFonts w:ascii="Times New Roman" w:eastAsia="Times New Roman" w:hAnsi="Times New Roman" w:cs="Times New Roman"/>
                <w:b/>
                <w:sz w:val="24"/>
                <w:szCs w:val="24"/>
                <w:lang w:eastAsia="ar-SA"/>
              </w:rPr>
              <w:t>еферент</w:t>
            </w:r>
          </w:p>
        </w:tc>
        <w:tc>
          <w:tcPr>
            <w:tcW w:w="5094" w:type="dxa"/>
          </w:tcPr>
          <w:p w:rsidR="00D24A53" w:rsidRPr="00103D8B" w:rsidRDefault="00D24A53" w:rsidP="003E0739">
            <w:pPr>
              <w:spacing w:after="0" w:line="240" w:lineRule="auto"/>
              <w:jc w:val="right"/>
              <w:rPr>
                <w:rFonts w:ascii="Times New Roman" w:eastAsia="Times New Roman" w:hAnsi="Times New Roman" w:cs="Times New Roman"/>
                <w:b/>
                <w:sz w:val="24"/>
                <w:szCs w:val="24"/>
                <w:lang w:eastAsia="ar-SA"/>
              </w:rPr>
            </w:pPr>
            <w:r w:rsidRPr="00F01142">
              <w:rPr>
                <w:rFonts w:ascii="Times New Roman" w:eastAsia="Times New Roman" w:hAnsi="Times New Roman" w:cs="Times New Roman"/>
                <w:b/>
                <w:sz w:val="24"/>
                <w:szCs w:val="24"/>
                <w:lang w:eastAsia="ar-SA"/>
              </w:rPr>
              <w:t>број службеника</w:t>
            </w:r>
            <w:r w:rsidR="00103D8B" w:rsidRPr="00F01142">
              <w:rPr>
                <w:rFonts w:ascii="Times New Roman" w:eastAsia="Times New Roman" w:hAnsi="Times New Roman" w:cs="Times New Roman"/>
                <w:b/>
                <w:sz w:val="24"/>
                <w:szCs w:val="24"/>
                <w:lang w:eastAsia="ar-SA"/>
              </w:rPr>
              <w:t xml:space="preserve"> 2</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послова:</w:t>
      </w:r>
      <w:r w:rsidRPr="003E0739">
        <w:rPr>
          <w:rFonts w:ascii="Times New Roman" w:eastAsia="Times New Roman" w:hAnsi="Times New Roman" w:cs="Times New Roman"/>
          <w:sz w:val="24"/>
          <w:szCs w:val="24"/>
          <w:lang w:eastAsia="ar-SA"/>
        </w:rPr>
        <w:t xml:space="preserve"> преузима пошту преко доставне књиге од писарнице; доставља примљене предмете, поднеске и</w:t>
      </w:r>
      <w:r w:rsidR="008512C4" w:rsidRPr="003E0739">
        <w:rPr>
          <w:rFonts w:ascii="Times New Roman" w:eastAsia="Times New Roman" w:hAnsi="Times New Roman" w:cs="Times New Roman"/>
          <w:sz w:val="24"/>
          <w:szCs w:val="24"/>
          <w:lang w:eastAsia="ar-SA"/>
        </w:rPr>
        <w:t xml:space="preserve"> другу пошту шефу Одсека</w:t>
      </w:r>
      <w:r w:rsidRPr="003E0739">
        <w:rPr>
          <w:rFonts w:ascii="Times New Roman" w:eastAsia="Times New Roman" w:hAnsi="Times New Roman" w:cs="Times New Roman"/>
          <w:sz w:val="24"/>
          <w:szCs w:val="24"/>
          <w:lang w:eastAsia="ar-SA"/>
        </w:rPr>
        <w:t xml:space="preserve"> на преглед и распоређивање; евидентира предмете у интерне доставне књиге и врши уручивање извршиоцима на обраду; врши пријем предмета из интерних доставних књига ради архивирања; раздужује окончане предмете у јединственој доставној књизи и исте упућује писарници ради архивирања; води помоћне евиденције примљених предмета; врши експедицију поште уписивањем у књигу ради доставе, прима и распоређује доставнице; обавља и друге административно-тех</w:t>
      </w:r>
      <w:r w:rsidR="008512C4" w:rsidRPr="003E0739">
        <w:rPr>
          <w:rFonts w:ascii="Times New Roman" w:eastAsia="Times New Roman" w:hAnsi="Times New Roman" w:cs="Times New Roman"/>
          <w:sz w:val="24"/>
          <w:szCs w:val="24"/>
          <w:lang w:eastAsia="ar-SA"/>
        </w:rPr>
        <w:t>ничке послове за потребе Одсека</w:t>
      </w:r>
      <w:r w:rsidRPr="003E0739">
        <w:rPr>
          <w:rFonts w:ascii="Times New Roman" w:eastAsia="Times New Roman" w:hAnsi="Times New Roman" w:cs="Times New Roman"/>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средње образовање у четворогодишњем трајању, положен др</w:t>
      </w:r>
      <w:r w:rsidR="00F01142">
        <w:rPr>
          <w:rFonts w:ascii="Times New Roman" w:eastAsia="Times New Roman" w:hAnsi="Times New Roman" w:cs="Times New Roman"/>
          <w:sz w:val="24"/>
          <w:szCs w:val="24"/>
          <w:lang w:eastAsia="ar-SA"/>
        </w:rPr>
        <w:t>жавни стручни испит, најмање 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73"/>
        <w:gridCol w:w="4803"/>
      </w:tblGrid>
      <w:tr w:rsidR="00D24A53" w:rsidRPr="00A80FF8" w:rsidTr="00D24A53">
        <w:tc>
          <w:tcPr>
            <w:tcW w:w="9576" w:type="dxa"/>
            <w:gridSpan w:val="2"/>
          </w:tcPr>
          <w:p w:rsidR="00D24A53" w:rsidRPr="00A80FF8"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A80FF8">
              <w:rPr>
                <w:rFonts w:ascii="Times New Roman" w:hAnsi="Times New Roman" w:cs="Times New Roman"/>
                <w:b/>
                <w:sz w:val="24"/>
                <w:szCs w:val="24"/>
                <w:lang w:eastAsia="ar-SA"/>
              </w:rPr>
              <w:t>Послови утврђивања локалних јавних прихода</w:t>
            </w:r>
          </w:p>
        </w:tc>
      </w:tr>
      <w:tr w:rsidR="00D24A53" w:rsidRPr="003E0739" w:rsidTr="00D24A53">
        <w:tc>
          <w:tcPr>
            <w:tcW w:w="4773" w:type="dxa"/>
          </w:tcPr>
          <w:p w:rsidR="00D24A53" w:rsidRPr="00A80FF8" w:rsidRDefault="00D24A53" w:rsidP="003E0739">
            <w:pPr>
              <w:spacing w:after="0" w:line="240" w:lineRule="auto"/>
              <w:jc w:val="both"/>
              <w:rPr>
                <w:rFonts w:ascii="Times New Roman" w:eastAsia="Times New Roman" w:hAnsi="Times New Roman" w:cs="Times New Roman"/>
                <w:b/>
                <w:sz w:val="24"/>
                <w:szCs w:val="24"/>
                <w:lang w:eastAsia="ar-SA"/>
              </w:rPr>
            </w:pPr>
            <w:r w:rsidRPr="00A80FF8">
              <w:rPr>
                <w:rFonts w:ascii="Times New Roman" w:eastAsia="Times New Roman" w:hAnsi="Times New Roman" w:cs="Times New Roman"/>
                <w:b/>
                <w:sz w:val="24"/>
                <w:szCs w:val="24"/>
                <w:lang w:eastAsia="ar-SA"/>
              </w:rPr>
              <w:t>Звање: Саветник</w:t>
            </w:r>
          </w:p>
        </w:tc>
        <w:tc>
          <w:tcPr>
            <w:tcW w:w="4803" w:type="dxa"/>
          </w:tcPr>
          <w:p w:rsidR="00D24A53" w:rsidRPr="00A80FF8" w:rsidRDefault="00D24A53" w:rsidP="003E0739">
            <w:pPr>
              <w:spacing w:after="0" w:line="240" w:lineRule="auto"/>
              <w:jc w:val="right"/>
              <w:rPr>
                <w:rFonts w:ascii="Times New Roman" w:eastAsia="Times New Roman" w:hAnsi="Times New Roman" w:cs="Times New Roman"/>
                <w:b/>
                <w:sz w:val="24"/>
                <w:szCs w:val="24"/>
                <w:lang w:eastAsia="ar-SA"/>
              </w:rPr>
            </w:pPr>
            <w:r w:rsidRPr="00A80FF8">
              <w:rPr>
                <w:rFonts w:ascii="Times New Roman" w:eastAsia="Times New Roman" w:hAnsi="Times New Roman" w:cs="Times New Roman"/>
                <w:b/>
                <w:sz w:val="24"/>
                <w:szCs w:val="24"/>
                <w:lang w:eastAsia="ar-SA"/>
              </w:rPr>
              <w:t>број службеника</w:t>
            </w:r>
            <w:r w:rsidR="00A80FF8">
              <w:rPr>
                <w:rFonts w:ascii="Times New Roman" w:eastAsia="Times New Roman" w:hAnsi="Times New Roman" w:cs="Times New Roman"/>
                <w:b/>
                <w:sz w:val="24"/>
                <w:szCs w:val="24"/>
                <w:lang w:eastAsia="ar-SA"/>
              </w:rPr>
              <w:t xml:space="preserve"> 1</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lastRenderedPageBreak/>
        <w:t xml:space="preserve">Опис посла: </w:t>
      </w:r>
      <w:r w:rsidRPr="003E0739">
        <w:rPr>
          <w:rFonts w:ascii="Times New Roman" w:eastAsia="Times New Roman" w:hAnsi="Times New Roman" w:cs="Times New Roman"/>
          <w:sz w:val="24"/>
          <w:szCs w:val="24"/>
        </w:rP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доношење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3E0739">
        <w:rPr>
          <w:rFonts w:ascii="Times New Roman" w:eastAsia="Times New Roman" w:hAnsi="Times New Roman" w:cs="Times New Roman"/>
          <w:color w:val="365F91"/>
          <w:sz w:val="24"/>
          <w:szCs w:val="24"/>
          <w:lang w:eastAsia="ar-SA"/>
        </w:rPr>
        <w:t>с</w:t>
      </w:r>
      <w:r w:rsidRPr="003E0739">
        <w:rPr>
          <w:rFonts w:ascii="Times New Roman" w:eastAsia="Times New Roman" w:hAnsi="Times New Roman" w:cs="Times New Roman"/>
          <w:sz w:val="24"/>
          <w:szCs w:val="24"/>
        </w:rPr>
        <w:t>и захтеве за покретање прекршајног поступка за неподношење пореске пријаве; припрема симулације и анализе које служе за израду одлука које доноси Градско веће и Скупштина града; припрема извештаје о утврђеним локалним јавним приходима.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A80FF8" w:rsidRPr="003E0739">
        <w:rPr>
          <w:rFonts w:ascii="Times New Roman" w:eastAsia="Times New Roman" w:hAnsi="Times New Roman" w:cs="Times New Roman"/>
          <w:sz w:val="24"/>
          <w:szCs w:val="24"/>
          <w:lang w:eastAsia="ar-SA"/>
        </w:rPr>
        <w:t>стечено високо образовање</w:t>
      </w:r>
      <w:r w:rsidR="00A80FF8" w:rsidRPr="004F6848">
        <w:rPr>
          <w:rFonts w:ascii="Times New Roman" w:eastAsia="Times New Roman" w:hAnsi="Times New Roman" w:cs="Times New Roman"/>
          <w:sz w:val="24"/>
          <w:szCs w:val="24"/>
          <w:lang w:eastAsia="ar-SA"/>
        </w:rPr>
        <w:t xml:space="preserve"> </w:t>
      </w:r>
      <w:r w:rsidR="00A80FF8">
        <w:rPr>
          <w:rFonts w:ascii="Times New Roman" w:eastAsia="Times New Roman" w:hAnsi="Times New Roman" w:cs="Times New Roman"/>
          <w:sz w:val="24"/>
          <w:szCs w:val="24"/>
          <w:lang w:eastAsia="ar-SA"/>
        </w:rPr>
        <w:t xml:space="preserve">из научне области економских наука </w:t>
      </w:r>
      <w:r w:rsidR="00A80FF8" w:rsidRPr="003E0739">
        <w:rPr>
          <w:rFonts w:ascii="Times New Roman" w:hAnsi="Times New Roman" w:cs="Times New Roman"/>
          <w:color w:val="000000"/>
          <w:sz w:val="24"/>
          <w:szCs w:val="24"/>
        </w:rPr>
        <w:t xml:space="preserve">на основним академским студијама у обиму </w:t>
      </w:r>
      <w:r w:rsidR="00A80FF8"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Порески инспектор канцеларијске контроле</w:t>
            </w:r>
          </w:p>
        </w:tc>
      </w:tr>
      <w:tr w:rsidR="00D24A53" w:rsidRPr="003E0739" w:rsidTr="00D24A53">
        <w:tc>
          <w:tcPr>
            <w:tcW w:w="4785"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91" w:type="dxa"/>
          </w:tcPr>
          <w:p w:rsidR="00D24A53" w:rsidRPr="00A80FF8" w:rsidRDefault="00A80FF8"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A80FF8"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послова: </w:t>
      </w:r>
      <w:r w:rsidRPr="003E0739">
        <w:rPr>
          <w:rFonts w:ascii="Times New Roman" w:eastAsia="Times New Roman" w:hAnsi="Times New Roman" w:cs="Times New Roman"/>
          <w:sz w:val="24"/>
          <w:szCs w:val="24"/>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w:t>
      </w:r>
      <w:r w:rsidRPr="003E0739">
        <w:rPr>
          <w:rFonts w:ascii="Times New Roman" w:eastAsia="Times New Roman" w:hAnsi="Times New Roman" w:cs="Times New Roman"/>
          <w:sz w:val="24"/>
          <w:szCs w:val="24"/>
          <w:lang w:eastAsia="ar-SA"/>
        </w:rPr>
        <w:lastRenderedPageBreak/>
        <w:t>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w:t>
      </w:r>
      <w:r w:rsidR="00A80FF8">
        <w:rPr>
          <w:rFonts w:ascii="Times New Roman" w:eastAsia="Times New Roman" w:hAnsi="Times New Roman" w:cs="Times New Roman"/>
          <w:sz w:val="24"/>
          <w:szCs w:val="24"/>
          <w:lang w:eastAsia="ar-SA"/>
        </w:rPr>
        <w:t>ња и саветује пореске обвезнике.</w:t>
      </w:r>
    </w:p>
    <w:p w:rsidR="00D24A53" w:rsidRPr="003E0739" w:rsidRDefault="00D24A53" w:rsidP="003E0739">
      <w:pPr>
        <w:autoSpaceDE w:val="0"/>
        <w:autoSpaceDN w:val="0"/>
        <w:adjustRightInd w:val="0"/>
        <w:spacing w:after="0" w:line="240" w:lineRule="auto"/>
        <w:jc w:val="both"/>
        <w:rPr>
          <w:rFonts w:ascii="Times New Roman" w:hAnsi="Times New Roman" w:cs="Times New Roman"/>
          <w:color w:val="000000"/>
          <w:sz w:val="24"/>
          <w:szCs w:val="24"/>
        </w:rPr>
      </w:pPr>
      <w:r w:rsidRPr="003E0739">
        <w:rPr>
          <w:rFonts w:ascii="Times New Roman" w:hAnsi="Times New Roman" w:cs="Times New Roman"/>
          <w:color w:val="000000"/>
          <w:sz w:val="24"/>
          <w:szCs w:val="24"/>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A80FF8" w:rsidRPr="003E0739">
        <w:rPr>
          <w:rFonts w:ascii="Times New Roman" w:eastAsia="Times New Roman" w:hAnsi="Times New Roman" w:cs="Times New Roman"/>
          <w:sz w:val="24"/>
          <w:szCs w:val="24"/>
          <w:lang w:eastAsia="ar-SA"/>
        </w:rPr>
        <w:t>стечено високо образовање</w:t>
      </w:r>
      <w:r w:rsidR="00A80FF8" w:rsidRPr="004F6848">
        <w:rPr>
          <w:rFonts w:ascii="Times New Roman" w:eastAsia="Times New Roman" w:hAnsi="Times New Roman" w:cs="Times New Roman"/>
          <w:sz w:val="24"/>
          <w:szCs w:val="24"/>
          <w:lang w:eastAsia="ar-SA"/>
        </w:rPr>
        <w:t xml:space="preserve"> </w:t>
      </w:r>
      <w:r w:rsidR="00A80FF8">
        <w:rPr>
          <w:rFonts w:ascii="Times New Roman" w:eastAsia="Times New Roman" w:hAnsi="Times New Roman" w:cs="Times New Roman"/>
          <w:sz w:val="24"/>
          <w:szCs w:val="24"/>
          <w:lang w:eastAsia="ar-SA"/>
        </w:rPr>
        <w:t xml:space="preserve">из научне области економских наука </w:t>
      </w:r>
      <w:r w:rsidR="00A80FF8" w:rsidRPr="003E0739">
        <w:rPr>
          <w:rFonts w:ascii="Times New Roman" w:hAnsi="Times New Roman" w:cs="Times New Roman"/>
          <w:color w:val="000000"/>
          <w:sz w:val="24"/>
          <w:szCs w:val="24"/>
        </w:rPr>
        <w:t xml:space="preserve">на основним академским студијама у обиму </w:t>
      </w:r>
      <w:r w:rsidR="00A80FF8" w:rsidRPr="003E0739">
        <w:rPr>
          <w:rFonts w:ascii="Times New Roman" w:eastAsia="Times New Roman" w:hAnsi="Times New Roman" w:cs="Times New Roman"/>
          <w:sz w:val="24"/>
          <w:szCs w:val="24"/>
          <w:lang w:eastAsia="ar-SA"/>
        </w:rPr>
        <w:t>од најмање 240 ЕСПБ</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81309" w:rsidRPr="00D81309" w:rsidRDefault="00D81309"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72"/>
        <w:gridCol w:w="4804"/>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Порески инспектор теренске  контроле</w:t>
            </w:r>
          </w:p>
        </w:tc>
      </w:tr>
      <w:tr w:rsidR="00D24A53" w:rsidRPr="003E0739" w:rsidTr="00D24A53">
        <w:tc>
          <w:tcPr>
            <w:tcW w:w="4772" w:type="dxa"/>
          </w:tcPr>
          <w:p w:rsidR="00D24A53" w:rsidRPr="00A80FF8" w:rsidRDefault="00A80FF8"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804" w:type="dxa"/>
          </w:tcPr>
          <w:p w:rsidR="00D24A53" w:rsidRPr="005A225A" w:rsidRDefault="00D24A53" w:rsidP="003E0739">
            <w:pPr>
              <w:spacing w:after="0" w:line="240" w:lineRule="auto"/>
              <w:jc w:val="right"/>
              <w:rPr>
                <w:rFonts w:ascii="Times New Roman" w:eastAsia="Times New Roman" w:hAnsi="Times New Roman" w:cs="Times New Roman"/>
                <w:b/>
                <w:sz w:val="24"/>
                <w:szCs w:val="24"/>
                <w:lang w:eastAsia="ar-SA"/>
              </w:rPr>
            </w:pPr>
            <w:r w:rsidRPr="00A80FF8">
              <w:rPr>
                <w:rFonts w:ascii="Times New Roman" w:eastAsia="Times New Roman" w:hAnsi="Times New Roman" w:cs="Times New Roman"/>
                <w:b/>
                <w:sz w:val="24"/>
                <w:szCs w:val="24"/>
                <w:lang w:eastAsia="ar-SA"/>
              </w:rPr>
              <w:t>број службеника</w:t>
            </w:r>
            <w:r w:rsidR="00A80FF8">
              <w:rPr>
                <w:rFonts w:ascii="Times New Roman" w:eastAsia="Times New Roman" w:hAnsi="Times New Roman" w:cs="Times New Roman"/>
                <w:b/>
                <w:sz w:val="24"/>
                <w:szCs w:val="24"/>
                <w:lang w:eastAsia="ar-SA"/>
              </w:rPr>
              <w:t xml:space="preserve"> </w:t>
            </w:r>
            <w:r w:rsidR="005A225A">
              <w:rPr>
                <w:rFonts w:ascii="Times New Roman" w:eastAsia="Times New Roman" w:hAnsi="Times New Roman" w:cs="Times New Roman"/>
                <w:b/>
                <w:sz w:val="24"/>
                <w:szCs w:val="24"/>
                <w:lang w:eastAsia="ar-SA"/>
              </w:rPr>
              <w:t>2</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послова: </w:t>
      </w:r>
      <w:r w:rsidRPr="003E0739">
        <w:rPr>
          <w:rFonts w:ascii="Times New Roman" w:eastAsia="Times New Roman" w:hAnsi="Times New Roman" w:cs="Times New Roman"/>
          <w:sz w:val="24"/>
          <w:szCs w:val="24"/>
          <w:lang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 врши послове контроле законитости и правилности обрачунавања и благовремености плаћања локалних јавних прихода;сачињава записник, разматра примедбе на записник и сачињава допунски записник о котнроли; припрема нацрт решења за отклањање утврђених неправилности у поступку контроле, контролише подношење пореских пријава за утврђивање локалних јавних прихода решењем и учествује у изради нацрта пореског решења у теренској контроли; учествује у изради методолошких упутстава у вези теранске  контроле; учествује у опредељивању захтева за израду, измену и допуну софтверских подршки за пореску контролу локалних јавних прихода, припрема извештаје у вези контроле локалних јавних прихода; даје обавештења и саветује пореске обвезнике.</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i/>
          <w:color w:val="000000"/>
          <w:sz w:val="24"/>
          <w:szCs w:val="24"/>
          <w:lang w:eastAsia="ar-SA"/>
        </w:rPr>
        <w:tab/>
      </w:r>
      <w:r w:rsidRPr="003E0739">
        <w:rPr>
          <w:rFonts w:ascii="Times New Roman" w:eastAsia="Times New Roman" w:hAnsi="Times New Roman" w:cs="Times New Roman"/>
          <w:sz w:val="24"/>
          <w:szCs w:val="24"/>
          <w:lang w:eastAsia="ar-SA"/>
        </w:rPr>
        <w:t xml:space="preserve"> </w:t>
      </w:r>
    </w:p>
    <w:p w:rsidR="00A80FF8" w:rsidRPr="003E0739" w:rsidRDefault="00A80FF8" w:rsidP="00A80FF8">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w:t>
      </w:r>
      <w:r w:rsidR="004109A6">
        <w:rPr>
          <w:rFonts w:ascii="Times New Roman" w:eastAsia="Times New Roman" w:hAnsi="Times New Roman" w:cs="Times New Roman"/>
          <w:sz w:val="24"/>
          <w:szCs w:val="24"/>
          <w:lang w:eastAsia="ar-SA"/>
        </w:rPr>
        <w:t xml:space="preserve">односно стручне </w:t>
      </w:r>
      <w:r>
        <w:rPr>
          <w:rFonts w:ascii="Times New Roman" w:eastAsia="Times New Roman" w:hAnsi="Times New Roman" w:cs="Times New Roman"/>
          <w:sz w:val="24"/>
          <w:szCs w:val="24"/>
          <w:lang w:eastAsia="ar-SA"/>
        </w:rPr>
        <w:t xml:space="preserve">области економских наука, правних наука или технолошког инжењерства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180 ЕСПБ бодова, основним струковним студијама, односно на сту</w:t>
      </w:r>
      <w:r>
        <w:rPr>
          <w:rFonts w:ascii="Times New Roman" w:eastAsia="Times New Roman" w:hAnsi="Times New Roman" w:cs="Times New Roman"/>
          <w:sz w:val="24"/>
          <w:szCs w:val="24"/>
          <w:lang w:eastAsia="ar-SA"/>
        </w:rPr>
        <w:t>дијама у трајању до три године,</w:t>
      </w:r>
      <w:r w:rsidRPr="003E0739">
        <w:rPr>
          <w:rFonts w:ascii="Times New Roman" w:eastAsia="Times New Roman" w:hAnsi="Times New Roman" w:cs="Times New Roman"/>
          <w:sz w:val="24"/>
          <w:szCs w:val="24"/>
          <w:lang w:eastAsia="ar-SA"/>
        </w:rPr>
        <w:t xml:space="preserve">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3"/>
        <w:gridCol w:w="4793"/>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Инспектор наплате локалних јавних прихода</w:t>
            </w:r>
          </w:p>
        </w:tc>
      </w:tr>
      <w:tr w:rsidR="00D24A53" w:rsidRPr="003E0739" w:rsidTr="00D24A53">
        <w:tc>
          <w:tcPr>
            <w:tcW w:w="4783"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4793" w:type="dxa"/>
          </w:tcPr>
          <w:p w:rsidR="00D24A53" w:rsidRPr="00A80FF8" w:rsidRDefault="00A80FF8"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lastRenderedPageBreak/>
        <w:t xml:space="preserve">Опис посла: </w:t>
      </w:r>
      <w:r w:rsidRPr="003E0739">
        <w:rPr>
          <w:rFonts w:ascii="Times New Roman" w:eastAsia="Times New Roman" w:hAnsi="Times New Roman" w:cs="Times New Roman"/>
          <w:sz w:val="24"/>
          <w:szCs w:val="24"/>
        </w:rPr>
        <w:t>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w:t>
      </w:r>
      <w:r w:rsidR="00021C06">
        <w:rPr>
          <w:rFonts w:ascii="Times New Roman" w:eastAsia="Times New Roman" w:hAnsi="Times New Roman" w:cs="Times New Roman"/>
          <w:sz w:val="24"/>
          <w:szCs w:val="24"/>
        </w:rPr>
        <w:t>них прихода доспелих за наплату</w:t>
      </w:r>
      <w:r w:rsidRPr="003E0739">
        <w:rPr>
          <w:rFonts w:ascii="Times New Roman" w:eastAsia="Times New Roman" w:hAnsi="Times New Roman" w:cs="Times New Roman"/>
          <w:sz w:val="24"/>
          <w:szCs w:val="24"/>
        </w:rPr>
        <w:t>; предлаже руководиоцу Одељења предмет принудне наплате; доноси доноси решење о принудној наплати; у складу са законом и општима актима града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D24A53" w:rsidRPr="003E0739" w:rsidRDefault="00D24A53"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A80FF8" w:rsidRPr="003E0739">
        <w:rPr>
          <w:rFonts w:ascii="Times New Roman" w:eastAsia="Times New Roman" w:hAnsi="Times New Roman" w:cs="Times New Roman"/>
          <w:sz w:val="24"/>
          <w:szCs w:val="24"/>
          <w:lang w:eastAsia="ar-SA"/>
        </w:rPr>
        <w:t>стечено високо образовање</w:t>
      </w:r>
      <w:r w:rsidR="00A80FF8" w:rsidRPr="004F6848">
        <w:rPr>
          <w:rFonts w:ascii="Times New Roman" w:eastAsia="Times New Roman" w:hAnsi="Times New Roman" w:cs="Times New Roman"/>
          <w:sz w:val="24"/>
          <w:szCs w:val="24"/>
          <w:lang w:eastAsia="ar-SA"/>
        </w:rPr>
        <w:t xml:space="preserve"> </w:t>
      </w:r>
      <w:r w:rsidR="00A80FF8">
        <w:rPr>
          <w:rFonts w:ascii="Times New Roman" w:eastAsia="Times New Roman" w:hAnsi="Times New Roman" w:cs="Times New Roman"/>
          <w:sz w:val="24"/>
          <w:szCs w:val="24"/>
          <w:lang w:eastAsia="ar-SA"/>
        </w:rPr>
        <w:t xml:space="preserve">из научне области економских наука </w:t>
      </w:r>
      <w:r w:rsidR="00A80FF8"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положен испит за инспектора,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8"/>
        <w:gridCol w:w="4814"/>
      </w:tblGrid>
      <w:tr w:rsidR="00D24A53" w:rsidRPr="003E0739" w:rsidTr="00D81309">
        <w:tc>
          <w:tcPr>
            <w:tcW w:w="4808"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Порески извршитељ</w:t>
            </w:r>
          </w:p>
        </w:tc>
        <w:tc>
          <w:tcPr>
            <w:tcW w:w="481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81309">
        <w:tc>
          <w:tcPr>
            <w:tcW w:w="4808" w:type="dxa"/>
          </w:tcPr>
          <w:p w:rsidR="00D24A53" w:rsidRPr="00021C06" w:rsidRDefault="00D24A53" w:rsidP="003E0739">
            <w:pPr>
              <w:spacing w:after="0" w:line="240" w:lineRule="auto"/>
              <w:jc w:val="both"/>
              <w:rPr>
                <w:rFonts w:ascii="Times New Roman" w:eastAsia="Times New Roman" w:hAnsi="Times New Roman" w:cs="Times New Roman"/>
                <w:b/>
                <w:sz w:val="24"/>
                <w:szCs w:val="24"/>
                <w:lang w:eastAsia="ar-SA"/>
              </w:rPr>
            </w:pPr>
            <w:r w:rsidRPr="00021C06">
              <w:rPr>
                <w:rFonts w:ascii="Times New Roman" w:eastAsia="Times New Roman" w:hAnsi="Times New Roman" w:cs="Times New Roman"/>
                <w:b/>
                <w:sz w:val="24"/>
                <w:szCs w:val="24"/>
                <w:lang w:eastAsia="ar-SA"/>
              </w:rPr>
              <w:t xml:space="preserve">Звање: </w:t>
            </w:r>
            <w:r w:rsidR="00FA1DB9" w:rsidRPr="00021C06">
              <w:rPr>
                <w:rFonts w:ascii="Times New Roman" w:eastAsia="Times New Roman" w:hAnsi="Times New Roman" w:cs="Times New Roman"/>
                <w:b/>
                <w:sz w:val="24"/>
                <w:szCs w:val="24"/>
              </w:rPr>
              <w:t>Сарадник</w:t>
            </w:r>
          </w:p>
        </w:tc>
        <w:tc>
          <w:tcPr>
            <w:tcW w:w="4814" w:type="dxa"/>
          </w:tcPr>
          <w:p w:rsidR="00D24A53" w:rsidRPr="00A80FF8" w:rsidRDefault="00D24A53" w:rsidP="00A80FF8">
            <w:pPr>
              <w:spacing w:after="0" w:line="240" w:lineRule="auto"/>
              <w:jc w:val="right"/>
              <w:rPr>
                <w:rFonts w:ascii="Times New Roman" w:eastAsia="Times New Roman" w:hAnsi="Times New Roman" w:cs="Times New Roman"/>
                <w:b/>
                <w:sz w:val="24"/>
                <w:szCs w:val="24"/>
                <w:lang w:eastAsia="ar-SA"/>
              </w:rPr>
            </w:pPr>
            <w:r w:rsidRPr="00021C06">
              <w:rPr>
                <w:rFonts w:ascii="Times New Roman" w:eastAsia="Times New Roman" w:hAnsi="Times New Roman" w:cs="Times New Roman"/>
                <w:b/>
                <w:sz w:val="24"/>
                <w:szCs w:val="24"/>
                <w:lang w:eastAsia="ar-SA"/>
              </w:rPr>
              <w:t xml:space="preserve">                                    број службеника:</w:t>
            </w:r>
            <w:r w:rsidR="00A80FF8">
              <w:rPr>
                <w:rFonts w:ascii="Times New Roman" w:eastAsia="Times New Roman" w:hAnsi="Times New Roman" w:cs="Times New Roman"/>
                <w:b/>
                <w:sz w:val="24"/>
                <w:szCs w:val="24"/>
                <w:lang w:eastAsia="ar-SA"/>
              </w:rPr>
              <w:t xml:space="preserve"> 2</w:t>
            </w:r>
          </w:p>
        </w:tc>
      </w:tr>
    </w:tbl>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sidRPr="003E0739">
        <w:rPr>
          <w:rFonts w:ascii="Times New Roman" w:eastAsia="Times New Roman" w:hAnsi="Times New Roman" w:cs="Times New Roman"/>
          <w:color w:val="365F91"/>
          <w:sz w:val="24"/>
          <w:szCs w:val="24"/>
          <w:lang w:eastAsia="ar-SA"/>
        </w:rPr>
        <w:t>с</w:t>
      </w:r>
      <w:r w:rsidRPr="003E0739">
        <w:rPr>
          <w:rFonts w:ascii="Times New Roman" w:eastAsia="Times New Roman" w:hAnsi="Times New Roman" w:cs="Times New Roman"/>
          <w:sz w:val="24"/>
          <w:szCs w:val="24"/>
        </w:rPr>
        <w:t xml:space="preserve">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w:t>
      </w:r>
      <w:r w:rsidRPr="003E0739">
        <w:rPr>
          <w:rFonts w:ascii="Times New Roman" w:eastAsia="Times New Roman" w:hAnsi="Times New Roman" w:cs="Times New Roman"/>
          <w:sz w:val="24"/>
          <w:szCs w:val="24"/>
        </w:rPr>
        <w:lastRenderedPageBreak/>
        <w:t>почетне вредности непокретности, припрема решење о утврђеној почетној вредности непокретности;  доноси решење по приговору;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w:t>
      </w:r>
    </w:p>
    <w:p w:rsidR="00D24A53" w:rsidRPr="003E0739" w:rsidRDefault="00D24A53" w:rsidP="003E0739">
      <w:pPr>
        <w:keepNext/>
        <w:spacing w:after="0" w:line="240" w:lineRule="auto"/>
        <w:jc w:val="both"/>
        <w:outlineLvl w:val="0"/>
        <w:rPr>
          <w:rFonts w:ascii="Times New Roman" w:eastAsia="Times New Roman" w:hAnsi="Times New Roman" w:cs="Times New Roman"/>
          <w:b/>
          <w:bCs/>
          <w:kern w:val="32"/>
          <w:sz w:val="24"/>
          <w:szCs w:val="24"/>
          <w:lang w:eastAsia="ar-SA"/>
        </w:rPr>
      </w:pPr>
    </w:p>
    <w:p w:rsidR="00FA1DB9" w:rsidRPr="003E0739" w:rsidRDefault="00FA1DB9"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w:t>
      </w:r>
      <w:r w:rsidR="00A80FF8" w:rsidRPr="003E0739">
        <w:rPr>
          <w:rFonts w:ascii="Times New Roman" w:eastAsia="Times New Roman" w:hAnsi="Times New Roman" w:cs="Times New Roman"/>
          <w:sz w:val="24"/>
          <w:szCs w:val="24"/>
          <w:lang w:eastAsia="ar-SA"/>
        </w:rPr>
        <w:t>стечено високо образовање</w:t>
      </w:r>
      <w:r w:rsidR="00A80FF8" w:rsidRPr="004F6848">
        <w:rPr>
          <w:rFonts w:ascii="Times New Roman" w:eastAsia="Times New Roman" w:hAnsi="Times New Roman" w:cs="Times New Roman"/>
          <w:sz w:val="24"/>
          <w:szCs w:val="24"/>
          <w:lang w:eastAsia="ar-SA"/>
        </w:rPr>
        <w:t xml:space="preserve"> </w:t>
      </w:r>
      <w:r w:rsidR="00A80FF8">
        <w:rPr>
          <w:rFonts w:ascii="Times New Roman" w:eastAsia="Times New Roman" w:hAnsi="Times New Roman" w:cs="Times New Roman"/>
          <w:sz w:val="24"/>
          <w:szCs w:val="24"/>
          <w:lang w:eastAsia="ar-SA"/>
        </w:rPr>
        <w:t xml:space="preserve">из научне </w:t>
      </w:r>
      <w:r w:rsidR="004109A6">
        <w:rPr>
          <w:rFonts w:ascii="Times New Roman" w:eastAsia="Times New Roman" w:hAnsi="Times New Roman" w:cs="Times New Roman"/>
          <w:sz w:val="24"/>
          <w:szCs w:val="24"/>
          <w:lang w:eastAsia="ar-SA"/>
        </w:rPr>
        <w:t xml:space="preserve">односно стручне </w:t>
      </w:r>
      <w:r w:rsidR="00A80FF8">
        <w:rPr>
          <w:rFonts w:ascii="Times New Roman" w:eastAsia="Times New Roman" w:hAnsi="Times New Roman" w:cs="Times New Roman"/>
          <w:sz w:val="24"/>
          <w:szCs w:val="24"/>
          <w:lang w:eastAsia="ar-SA"/>
        </w:rPr>
        <w:t xml:space="preserve">области правних, економских, рачунарских наука или електротехничког и рачунарског инжењерства </w:t>
      </w:r>
      <w:r w:rsidR="00A80FF8" w:rsidRPr="003E0739">
        <w:rPr>
          <w:rFonts w:ascii="Times New Roman" w:hAnsi="Times New Roman" w:cs="Times New Roman"/>
          <w:color w:val="000000"/>
          <w:sz w:val="24"/>
          <w:szCs w:val="24"/>
        </w:rPr>
        <w:t xml:space="preserve">на основним академским студијама у обиму </w:t>
      </w:r>
      <w:r w:rsidR="00A80FF8" w:rsidRPr="003E0739">
        <w:rPr>
          <w:rFonts w:ascii="Times New Roman" w:eastAsia="Times New Roman" w:hAnsi="Times New Roman" w:cs="Times New Roman"/>
          <w:sz w:val="24"/>
          <w:szCs w:val="24"/>
          <w:lang w:eastAsia="ar-SA"/>
        </w:rPr>
        <w:t xml:space="preserve">од </w:t>
      </w:r>
      <w:r w:rsidRPr="003E0739">
        <w:rPr>
          <w:rFonts w:ascii="Times New Roman" w:eastAsia="Times New Roman" w:hAnsi="Times New Roman" w:cs="Times New Roman"/>
          <w:sz w:val="24"/>
          <w:szCs w:val="24"/>
          <w:lang w:eastAsia="ar-SA"/>
        </w:rPr>
        <w:t>најмање 180 ЕСПБ бодова, основним струковним студијама, односно на ст</w:t>
      </w:r>
      <w:r w:rsidR="00A80FF8">
        <w:rPr>
          <w:rFonts w:ascii="Times New Roman" w:eastAsia="Times New Roman" w:hAnsi="Times New Roman" w:cs="Times New Roman"/>
          <w:sz w:val="24"/>
          <w:szCs w:val="24"/>
          <w:lang w:eastAsia="ar-SA"/>
        </w:rPr>
        <w:t>удијама у трајању до три године</w:t>
      </w:r>
      <w:r w:rsidRPr="003E0739">
        <w:rPr>
          <w:rFonts w:ascii="Times New Roman" w:eastAsia="Times New Roman" w:hAnsi="Times New Roman" w:cs="Times New Roman"/>
          <w:sz w:val="24"/>
          <w:szCs w:val="24"/>
          <w:lang w:eastAsia="ar-SA"/>
        </w:rPr>
        <w:t>,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A937E8" w:rsidRPr="00A937E8" w:rsidRDefault="00A937E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3"/>
        <w:gridCol w:w="4793"/>
      </w:tblGrid>
      <w:tr w:rsidR="00D24A53" w:rsidRPr="003E0739" w:rsidTr="00D24A53">
        <w:tc>
          <w:tcPr>
            <w:tcW w:w="9576" w:type="dxa"/>
            <w:gridSpan w:val="2"/>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Послови пореске евиденције, књиговодства и извештавања</w:t>
            </w:r>
          </w:p>
        </w:tc>
      </w:tr>
      <w:tr w:rsidR="00D24A53" w:rsidRPr="003E0739" w:rsidTr="00D24A53">
        <w:tc>
          <w:tcPr>
            <w:tcW w:w="4783" w:type="dxa"/>
          </w:tcPr>
          <w:p w:rsidR="00D24A53" w:rsidRPr="008A5953" w:rsidRDefault="00D24A53" w:rsidP="003E0739">
            <w:pPr>
              <w:spacing w:after="0" w:line="240" w:lineRule="auto"/>
              <w:jc w:val="both"/>
              <w:rPr>
                <w:rFonts w:ascii="Times New Roman" w:eastAsia="Times New Roman" w:hAnsi="Times New Roman" w:cs="Times New Roman"/>
                <w:b/>
                <w:sz w:val="24"/>
                <w:szCs w:val="24"/>
                <w:lang w:eastAsia="ar-SA"/>
              </w:rPr>
            </w:pPr>
            <w:r w:rsidRPr="008A5953">
              <w:rPr>
                <w:rFonts w:ascii="Times New Roman" w:eastAsia="Times New Roman" w:hAnsi="Times New Roman" w:cs="Times New Roman"/>
                <w:b/>
                <w:sz w:val="24"/>
                <w:szCs w:val="24"/>
                <w:lang w:eastAsia="ar-SA"/>
              </w:rPr>
              <w:t>Звање: Виши референт</w:t>
            </w:r>
          </w:p>
        </w:tc>
        <w:tc>
          <w:tcPr>
            <w:tcW w:w="4793" w:type="dxa"/>
          </w:tcPr>
          <w:p w:rsidR="00D24A53" w:rsidRPr="00A937E8" w:rsidRDefault="00D24A53" w:rsidP="003E0739">
            <w:pPr>
              <w:spacing w:after="0" w:line="240" w:lineRule="auto"/>
              <w:jc w:val="right"/>
              <w:rPr>
                <w:rFonts w:ascii="Times New Roman" w:eastAsia="Times New Roman" w:hAnsi="Times New Roman" w:cs="Times New Roman"/>
                <w:b/>
                <w:sz w:val="24"/>
                <w:szCs w:val="24"/>
                <w:lang w:eastAsia="ar-SA"/>
              </w:rPr>
            </w:pPr>
            <w:r w:rsidRPr="008A5953">
              <w:rPr>
                <w:rFonts w:ascii="Times New Roman" w:eastAsia="Times New Roman" w:hAnsi="Times New Roman" w:cs="Times New Roman"/>
                <w:b/>
                <w:sz w:val="24"/>
                <w:szCs w:val="24"/>
                <w:lang w:eastAsia="ar-SA"/>
              </w:rPr>
              <w:t>број службеника:</w:t>
            </w:r>
            <w:r w:rsidR="00A80FF8">
              <w:rPr>
                <w:rFonts w:ascii="Times New Roman" w:eastAsia="Times New Roman" w:hAnsi="Times New Roman" w:cs="Times New Roman"/>
                <w:b/>
                <w:sz w:val="24"/>
                <w:szCs w:val="24"/>
                <w:lang w:eastAsia="ar-SA"/>
              </w:rPr>
              <w:t xml:space="preserve"> </w:t>
            </w:r>
            <w:r w:rsidR="00C408BF">
              <w:rPr>
                <w:rFonts w:ascii="Times New Roman" w:eastAsia="Times New Roman" w:hAnsi="Times New Roman" w:cs="Times New Roman"/>
                <w:b/>
                <w:sz w:val="24"/>
                <w:szCs w:val="24"/>
                <w:lang w:eastAsia="ar-SA"/>
              </w:rPr>
              <w:t>2</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даје обавештења пореским обвезницима о стању њихове пореске обавезе и друга обавештења од значаја за испуњење пореске обавезе; врши пријем, унос и обраду података из пореских и других пријава; врши пријем, обраду и евиденцију захтева за прекњижавање, повраћај и издаваје уверења о подацима из пореског рачуноводства локалних јавних прихода; проверава исправности књиговодствених документа; води јединствено порескоо књиговодство; води евиденцију утврђених пореских обавеза; књижи уплате пореских обвезника; израђује порески завршни рачун; припрема информације и извештаје за потребе локалне самоуправе и надлежних републичких органа; .</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8A5953">
        <w:rPr>
          <w:rFonts w:ascii="Times New Roman" w:eastAsia="Times New Roman" w:hAnsi="Times New Roman" w:cs="Times New Roman"/>
          <w:b/>
          <w:sz w:val="24"/>
          <w:szCs w:val="24"/>
          <w:lang w:eastAsia="ar-SA"/>
        </w:rPr>
        <w:t>Услови:</w:t>
      </w:r>
      <w:r w:rsidRPr="008A5953">
        <w:rPr>
          <w:rFonts w:ascii="Times New Roman" w:hAnsi="Times New Roman" w:cs="Times New Roman"/>
          <w:sz w:val="24"/>
          <w:szCs w:val="24"/>
        </w:rPr>
        <w:t xml:space="preserve"> с</w:t>
      </w:r>
      <w:r w:rsidRPr="008A5953">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rPr>
      </w:pPr>
    </w:p>
    <w:p w:rsidR="00D24A53" w:rsidRPr="006A51EB" w:rsidRDefault="006A51EB" w:rsidP="006A51EB">
      <w:pPr>
        <w:pStyle w:val="ListParagraph"/>
        <w:numPr>
          <w:ilvl w:val="1"/>
          <w:numId w:val="1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24A53" w:rsidRPr="006A51EB">
        <w:rPr>
          <w:rFonts w:ascii="Times New Roman" w:hAnsi="Times New Roman" w:cs="Times New Roman"/>
          <w:b/>
          <w:sz w:val="24"/>
          <w:szCs w:val="24"/>
        </w:rPr>
        <w:t xml:space="preserve">ОДЕЉЕЊЕ ЗА </w:t>
      </w:r>
      <w:r w:rsidR="001E6E4A" w:rsidRPr="006A51EB">
        <w:rPr>
          <w:rFonts w:ascii="Times New Roman" w:hAnsi="Times New Roman" w:cs="Times New Roman"/>
          <w:b/>
          <w:sz w:val="24"/>
          <w:szCs w:val="24"/>
        </w:rPr>
        <w:t>УРБАНИЗАМ, ИМОВИНСКО ПРАВНЕ ПОСЛОВЕ И КОМУНАЛНО-СТАМБЕНЕ ДЕЛАТНОСТИ</w:t>
      </w:r>
    </w:p>
    <w:p w:rsidR="00D24A53" w:rsidRPr="001E6E4A" w:rsidRDefault="00D24A53" w:rsidP="003E0739">
      <w:pPr>
        <w:spacing w:after="0" w:line="240" w:lineRule="auto"/>
        <w:rPr>
          <w:rFonts w:ascii="Times New Roman" w:hAnsi="Times New Roman" w:cs="Times New Roman"/>
          <w:b/>
          <w:sz w:val="24"/>
          <w:szCs w:val="24"/>
        </w:rPr>
      </w:pPr>
      <w:r w:rsidRPr="003E0739">
        <w:rPr>
          <w:rFonts w:ascii="Times New Roman" w:hAnsi="Times New Roman" w:cs="Times New Roman"/>
          <w:b/>
          <w:sz w:val="24"/>
          <w:szCs w:val="24"/>
          <w:highlight w:val="yellow"/>
        </w:rPr>
        <w:t xml:space="preserve">         </w:t>
      </w:r>
      <w:r w:rsidR="001E6E4A">
        <w:rPr>
          <w:rFonts w:ascii="Times New Roman" w:hAnsi="Times New Roman" w:cs="Times New Roman"/>
          <w:b/>
          <w:sz w:val="24"/>
          <w:szCs w:val="24"/>
          <w:highlight w:val="yellow"/>
        </w:rPr>
        <w:t xml:space="preserve">               </w:t>
      </w:r>
    </w:p>
    <w:p w:rsidR="000B7C8F" w:rsidRPr="00C77599" w:rsidRDefault="000B7C8F" w:rsidP="000B7C8F">
      <w:pPr>
        <w:spacing w:after="0" w:line="240" w:lineRule="auto"/>
        <w:jc w:val="both"/>
        <w:rPr>
          <w:rFonts w:ascii="Times New Roman" w:eastAsia="Times New Roman" w:hAnsi="Times New Roman"/>
          <w:b/>
          <w:sz w:val="24"/>
          <w:szCs w:val="24"/>
        </w:rPr>
      </w:pPr>
    </w:p>
    <w:tbl>
      <w:tblPr>
        <w:tblW w:w="9622" w:type="dxa"/>
        <w:tblLayout w:type="fixed"/>
        <w:tblLook w:val="0000"/>
      </w:tblPr>
      <w:tblGrid>
        <w:gridCol w:w="4813"/>
        <w:gridCol w:w="4809"/>
      </w:tblGrid>
      <w:tr w:rsidR="00EB73CD" w:rsidRPr="00C77599" w:rsidTr="00A84C54">
        <w:tc>
          <w:tcPr>
            <w:tcW w:w="4813" w:type="dxa"/>
            <w:shd w:val="clear" w:color="auto" w:fill="auto"/>
          </w:tcPr>
          <w:p w:rsidR="00EB73CD" w:rsidRPr="003E0739" w:rsidRDefault="00EB73CD" w:rsidP="00A84C54">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Руководилац Одељења</w:t>
            </w:r>
          </w:p>
        </w:tc>
        <w:tc>
          <w:tcPr>
            <w:tcW w:w="4809" w:type="dxa"/>
            <w:shd w:val="clear" w:color="auto" w:fill="auto"/>
          </w:tcPr>
          <w:p w:rsidR="00EB73CD" w:rsidRPr="00C77599" w:rsidRDefault="00EB73CD" w:rsidP="00A84C54">
            <w:pPr>
              <w:snapToGrid w:val="0"/>
              <w:spacing w:after="0" w:line="240" w:lineRule="auto"/>
              <w:jc w:val="both"/>
              <w:rPr>
                <w:rFonts w:ascii="Times New Roman" w:eastAsia="Times New Roman" w:hAnsi="Times New Roman"/>
                <w:b/>
                <w:sz w:val="24"/>
                <w:szCs w:val="24"/>
              </w:rPr>
            </w:pPr>
          </w:p>
        </w:tc>
      </w:tr>
      <w:tr w:rsidR="000B7C8F" w:rsidRPr="00C77599" w:rsidTr="00A84C54">
        <w:tc>
          <w:tcPr>
            <w:tcW w:w="4813" w:type="dxa"/>
            <w:shd w:val="clear" w:color="auto" w:fill="auto"/>
          </w:tcPr>
          <w:p w:rsidR="000B7C8F" w:rsidRPr="00C77599" w:rsidRDefault="000B7C8F" w:rsidP="00A84C54">
            <w:pPr>
              <w:snapToGrid w:val="0"/>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Звање: Самостални саветник</w:t>
            </w:r>
          </w:p>
        </w:tc>
        <w:tc>
          <w:tcPr>
            <w:tcW w:w="4809" w:type="dxa"/>
            <w:shd w:val="clear" w:color="auto" w:fill="auto"/>
          </w:tcPr>
          <w:p w:rsidR="000B7C8F" w:rsidRPr="00EB73CD" w:rsidRDefault="00EB73CD" w:rsidP="00A84C54">
            <w:pPr>
              <w:snapToGrid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број службеника: 1</w:t>
            </w:r>
          </w:p>
        </w:tc>
      </w:tr>
    </w:tbl>
    <w:p w:rsidR="000B7C8F" w:rsidRPr="00C77599"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 xml:space="preserve">  </w:t>
      </w:r>
    </w:p>
    <w:p w:rsidR="000B7C8F" w:rsidRPr="00C77599" w:rsidRDefault="000B7C8F" w:rsidP="000B7C8F">
      <w:pPr>
        <w:spacing w:after="0" w:line="240" w:lineRule="auto"/>
        <w:jc w:val="both"/>
        <w:rPr>
          <w:rFonts w:ascii="Times New Roman" w:eastAsia="TimesNewRoman" w:hAnsi="Times New Roman"/>
          <w:sz w:val="24"/>
          <w:szCs w:val="24"/>
        </w:rPr>
      </w:pPr>
      <w:r w:rsidRPr="00C77599">
        <w:rPr>
          <w:rFonts w:ascii="Times New Roman" w:eastAsia="Times New Roman" w:hAnsi="Times New Roman"/>
          <w:b/>
          <w:sz w:val="24"/>
          <w:szCs w:val="24"/>
        </w:rPr>
        <w:t xml:space="preserve">Опис посла: </w:t>
      </w:r>
      <w:r w:rsidRPr="00C77599">
        <w:rPr>
          <w:rFonts w:ascii="Times New Roman" w:hAnsi="Times New Roman"/>
          <w:sz w:val="24"/>
          <w:szCs w:val="24"/>
        </w:rPr>
        <w:t>Руководи, организује и планира рад Одељења, пружа стручна упутства, координира и надзире рад запо</w:t>
      </w:r>
      <w:r w:rsidRPr="00C77599">
        <w:rPr>
          <w:rFonts w:ascii="Times New Roman" w:eastAsia="Times New Roman" w:hAnsi="Times New Roman"/>
          <w:sz w:val="24"/>
          <w:szCs w:val="24"/>
        </w:rPr>
        <w:t>слених</w:t>
      </w:r>
      <w:r w:rsidRPr="00C77599">
        <w:rPr>
          <w:rFonts w:ascii="Times New Roman" w:hAnsi="Times New Roman"/>
          <w:sz w:val="24"/>
          <w:szCs w:val="24"/>
        </w:rPr>
        <w:t xml:space="preserve"> у Одељењу; </w:t>
      </w:r>
      <w:r w:rsidRPr="00C77599">
        <w:rPr>
          <w:rFonts w:ascii="Times New Roman" w:eastAsia="Times New Roman" w:hAnsi="Times New Roman"/>
          <w:sz w:val="24"/>
          <w:szCs w:val="24"/>
        </w:rPr>
        <w:t xml:space="preserve">стара се о законитом, правилном и благовременом обављaњу послова у Одељењу; </w:t>
      </w:r>
      <w:r w:rsidRPr="00C77599">
        <w:rPr>
          <w:rFonts w:ascii="Times New Roman" w:hAnsi="Times New Roman"/>
          <w:sz w:val="24"/>
          <w:szCs w:val="24"/>
        </w:rPr>
        <w:t>припрема предлоге стратешких докумената и прати спровођење стратешко-планских докумената из делокруга Одељења</w:t>
      </w:r>
      <w:r w:rsidRPr="00C77599">
        <w:rPr>
          <w:rFonts w:ascii="Times New Roman" w:eastAsia="Times New Roman" w:hAnsi="Times New Roman"/>
          <w:sz w:val="24"/>
          <w:szCs w:val="24"/>
        </w:rPr>
        <w:t>; учествује у</w:t>
      </w:r>
      <w:r w:rsidRPr="00C77599">
        <w:rPr>
          <w:rFonts w:ascii="Times New Roman" w:eastAsia="Times New Roman" w:hAnsi="Times New Roman"/>
          <w:bCs/>
          <w:sz w:val="24"/>
          <w:szCs w:val="24"/>
        </w:rPr>
        <w:t xml:space="preserve"> </w:t>
      </w:r>
      <w:r w:rsidRPr="00C77599">
        <w:rPr>
          <w:rFonts w:ascii="Times New Roman" w:eastAsia="Times New Roman" w:hAnsi="Times New Roman"/>
          <w:bCs/>
          <w:sz w:val="24"/>
          <w:szCs w:val="24"/>
        </w:rPr>
        <w:lastRenderedPageBreak/>
        <w:t>дефинисању приоритета за планско уређивање на територији јединице локалне самоуправе;</w:t>
      </w:r>
      <w:r w:rsidRPr="00C77599">
        <w:rPr>
          <w:rFonts w:ascii="Times New Roman" w:eastAsia="Times New Roman" w:hAnsi="Times New Roman"/>
          <w:sz w:val="24"/>
          <w:szCs w:val="24"/>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израђује и обезбеђује израду нацрта и предлога општих и других аката из делокруга Одељења за надлежне органе града; учествовање у раду градских орагана када се разматрају питања из надлежности Одељења, учествовање у реализацији пројеката од интереса за развој града; припрема аката из делокруга одељења; вођење рачуна о стручном усавршавању и оспособљавању запослених, сарађивање са другим одељењима у градској управи, води  Регистар обједињених процедура; </w:t>
      </w:r>
      <w:r w:rsidRPr="00C77599">
        <w:rPr>
          <w:rFonts w:ascii="Times New Roman" w:eastAsia="TimesNewRoman" w:hAnsi="Times New Roman"/>
          <w:sz w:val="24"/>
          <w:szCs w:val="24"/>
        </w:rPr>
        <w:t>омогућава доступности података о току предмета; омогућава Централној евиденцији преузимање података, аката и документације садржаних у Регистру; предлаже подношење пријаве за привредни преступ, односно прекршајне пријаве, против имаоца јавних овлашћења и одговорног лица имаоца јавних овлашћења; предузима друге радње неопходне за несметано и правилно функционисање Регистра.</w:t>
      </w:r>
    </w:p>
    <w:p w:rsidR="000B7C8F" w:rsidRPr="00C77599" w:rsidRDefault="000B7C8F" w:rsidP="000B7C8F">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научне области правних наука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0B7C8F" w:rsidRDefault="000B7C8F" w:rsidP="000B7C8F">
      <w:pPr>
        <w:spacing w:after="0" w:line="240" w:lineRule="auto"/>
        <w:jc w:val="both"/>
        <w:rPr>
          <w:rFonts w:ascii="Times New Roman" w:eastAsia="Times New Roman" w:hAnsi="Times New Roman"/>
          <w:sz w:val="24"/>
          <w:szCs w:val="24"/>
        </w:rPr>
      </w:pPr>
    </w:p>
    <w:p w:rsidR="00EB73CD"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r w:rsidRPr="00C77599">
        <w:rPr>
          <w:rFonts w:ascii="Times New Roman" w:eastAsia="Times New Roman" w:hAnsi="Times New Roman"/>
          <w:b/>
          <w:sz w:val="24"/>
          <w:szCs w:val="24"/>
        </w:rPr>
        <w:tab/>
      </w:r>
      <w:r w:rsidRPr="00C77599">
        <w:rPr>
          <w:rFonts w:ascii="Times New Roman" w:eastAsia="Times New Roman" w:hAnsi="Times New Roman"/>
          <w:b/>
          <w:sz w:val="24"/>
          <w:szCs w:val="24"/>
        </w:rPr>
        <w:tab/>
      </w:r>
      <w:r w:rsidRPr="00C77599">
        <w:rPr>
          <w:rFonts w:ascii="Times New Roman" w:eastAsia="Times New Roman" w:hAnsi="Times New Roman"/>
          <w:b/>
          <w:sz w:val="24"/>
          <w:szCs w:val="24"/>
        </w:rPr>
        <w:tab/>
      </w:r>
      <w:r w:rsidRPr="00C77599">
        <w:rPr>
          <w:rFonts w:ascii="Times New Roman" w:eastAsia="Times New Roman" w:hAnsi="Times New Roman"/>
          <w:b/>
          <w:sz w:val="24"/>
          <w:szCs w:val="24"/>
        </w:rPr>
        <w:tab/>
        <w:t>ОДСЕК ЗА УРБАНИЗАМ</w:t>
      </w:r>
    </w:p>
    <w:p w:rsidR="000B7C8F" w:rsidRDefault="000B7C8F" w:rsidP="000B7C8F">
      <w:pPr>
        <w:spacing w:after="0" w:line="240" w:lineRule="auto"/>
        <w:jc w:val="both"/>
        <w:rPr>
          <w:rFonts w:ascii="Times New Roman" w:eastAsia="Times New Roman" w:hAnsi="Times New Roman"/>
          <w:b/>
          <w:i/>
          <w:sz w:val="24"/>
          <w:szCs w:val="24"/>
        </w:rPr>
      </w:pPr>
      <w:r w:rsidRPr="00C77599">
        <w:rPr>
          <w:rFonts w:ascii="Times New Roman" w:eastAsia="Times New Roman" w:hAnsi="Times New Roman"/>
          <w:b/>
          <w:sz w:val="24"/>
          <w:szCs w:val="24"/>
        </w:rPr>
        <w:t xml:space="preserve"> </w:t>
      </w:r>
      <w:r w:rsidRPr="00C77599">
        <w:rPr>
          <w:rFonts w:ascii="Times New Roman" w:eastAsia="Times New Roman" w:hAnsi="Times New Roman"/>
          <w:b/>
          <w:sz w:val="24"/>
          <w:szCs w:val="24"/>
        </w:rPr>
        <w:tab/>
      </w:r>
      <w:r w:rsidRPr="00C77599">
        <w:rPr>
          <w:rFonts w:ascii="Times New Roman" w:eastAsia="Times New Roman" w:hAnsi="Times New Roman"/>
          <w:b/>
          <w:i/>
          <w:sz w:val="24"/>
          <w:szCs w:val="24"/>
        </w:rPr>
        <w:tab/>
      </w:r>
    </w:p>
    <w:p w:rsidR="00D81309" w:rsidRPr="00D81309" w:rsidRDefault="00D81309" w:rsidP="000B7C8F">
      <w:pPr>
        <w:spacing w:after="0" w:line="240" w:lineRule="auto"/>
        <w:jc w:val="both"/>
        <w:rPr>
          <w:rFonts w:ascii="Times New Roman" w:eastAsia="Times New Roman" w:hAnsi="Times New Roman"/>
          <w:b/>
          <w:i/>
          <w:sz w:val="24"/>
          <w:szCs w:val="24"/>
        </w:rPr>
      </w:pPr>
    </w:p>
    <w:tbl>
      <w:tblPr>
        <w:tblW w:w="0" w:type="auto"/>
        <w:tblLayout w:type="fixed"/>
        <w:tblLook w:val="0000"/>
      </w:tblPr>
      <w:tblGrid>
        <w:gridCol w:w="4794"/>
        <w:gridCol w:w="4828"/>
      </w:tblGrid>
      <w:tr w:rsidR="00EB73CD" w:rsidRPr="00C77599" w:rsidTr="00A84C54">
        <w:tc>
          <w:tcPr>
            <w:tcW w:w="4794" w:type="dxa"/>
            <w:shd w:val="clear" w:color="auto" w:fill="auto"/>
          </w:tcPr>
          <w:p w:rsidR="00EB73CD" w:rsidRPr="003E0739" w:rsidRDefault="00EB73CD" w:rsidP="00A84C54">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Шеф Одсека</w:t>
            </w:r>
            <w:r w:rsidR="006A51EB">
              <w:rPr>
                <w:rFonts w:ascii="Times New Roman" w:hAnsi="Times New Roman" w:cs="Times New Roman"/>
                <w:b/>
                <w:sz w:val="24"/>
                <w:szCs w:val="24"/>
                <w:lang w:eastAsia="ar-SA"/>
              </w:rPr>
              <w:t xml:space="preserve"> за урбанизам</w:t>
            </w:r>
          </w:p>
        </w:tc>
        <w:tc>
          <w:tcPr>
            <w:tcW w:w="4828" w:type="dxa"/>
            <w:shd w:val="clear" w:color="auto" w:fill="auto"/>
          </w:tcPr>
          <w:p w:rsidR="00EB73CD" w:rsidRPr="00C77599" w:rsidRDefault="00EB73CD" w:rsidP="00A84C54">
            <w:pPr>
              <w:snapToGrid w:val="0"/>
              <w:spacing w:after="0" w:line="240" w:lineRule="auto"/>
              <w:jc w:val="both"/>
              <w:rPr>
                <w:rFonts w:ascii="Times New Roman" w:eastAsia="Times New Roman" w:hAnsi="Times New Roman"/>
                <w:b/>
                <w:sz w:val="24"/>
                <w:szCs w:val="24"/>
              </w:rPr>
            </w:pPr>
          </w:p>
        </w:tc>
      </w:tr>
      <w:tr w:rsidR="000B7C8F" w:rsidRPr="00C77599" w:rsidTr="00A84C54">
        <w:tc>
          <w:tcPr>
            <w:tcW w:w="4794" w:type="dxa"/>
            <w:shd w:val="clear" w:color="auto" w:fill="auto"/>
          </w:tcPr>
          <w:p w:rsidR="000B7C8F" w:rsidRPr="00C77599" w:rsidRDefault="000B7C8F" w:rsidP="00A84C54">
            <w:pPr>
              <w:snapToGrid w:val="0"/>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Звање: Самостални саветник</w:t>
            </w:r>
          </w:p>
        </w:tc>
        <w:tc>
          <w:tcPr>
            <w:tcW w:w="4828" w:type="dxa"/>
            <w:shd w:val="clear" w:color="auto" w:fill="auto"/>
          </w:tcPr>
          <w:p w:rsidR="000B7C8F" w:rsidRPr="00EB73CD" w:rsidRDefault="000B7C8F" w:rsidP="00A84C54">
            <w:pPr>
              <w:snapToGrid w:val="0"/>
              <w:spacing w:after="0" w:line="240" w:lineRule="auto"/>
              <w:jc w:val="right"/>
              <w:rPr>
                <w:rFonts w:ascii="Times New Roman" w:eastAsia="Times New Roman" w:hAnsi="Times New Roman"/>
                <w:b/>
                <w:sz w:val="24"/>
                <w:szCs w:val="24"/>
              </w:rPr>
            </w:pPr>
            <w:r w:rsidRPr="00C77599">
              <w:rPr>
                <w:rFonts w:ascii="Times New Roman" w:eastAsia="Times New Roman" w:hAnsi="Times New Roman"/>
                <w:b/>
                <w:sz w:val="24"/>
                <w:szCs w:val="24"/>
              </w:rPr>
              <w:t>број службеника:</w:t>
            </w:r>
            <w:r w:rsidR="00EB73CD">
              <w:rPr>
                <w:rFonts w:ascii="Times New Roman" w:eastAsia="Times New Roman" w:hAnsi="Times New Roman"/>
                <w:b/>
                <w:sz w:val="24"/>
                <w:szCs w:val="24"/>
              </w:rPr>
              <w:t xml:space="preserve"> 1</w:t>
            </w:r>
          </w:p>
        </w:tc>
      </w:tr>
    </w:tbl>
    <w:p w:rsidR="000B7C8F" w:rsidRPr="00C77599" w:rsidRDefault="000B7C8F" w:rsidP="000B7C8F">
      <w:pPr>
        <w:spacing w:after="0" w:line="240" w:lineRule="auto"/>
        <w:jc w:val="both"/>
        <w:rPr>
          <w:rFonts w:ascii="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bCs/>
          <w:sz w:val="24"/>
          <w:szCs w:val="24"/>
        </w:rPr>
        <w:t xml:space="preserve">Опис послова: </w:t>
      </w:r>
      <w:r w:rsidRPr="00C77599">
        <w:rPr>
          <w:rFonts w:ascii="Times New Roman" w:eastAsia="Times New Roman" w:hAnsi="Times New Roman"/>
          <w:sz w:val="24"/>
          <w:szCs w:val="24"/>
        </w:rPr>
        <w:t>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обављaњу послова у Одсеку,</w:t>
      </w:r>
      <w:r w:rsidRPr="00C77599">
        <w:rPr>
          <w:rFonts w:ascii="Times New Roman" w:eastAsia="Times New Roman" w:hAnsi="Times New Roman"/>
          <w:b/>
          <w:bCs/>
          <w:sz w:val="24"/>
          <w:szCs w:val="24"/>
        </w:rPr>
        <w:t xml:space="preserve"> </w:t>
      </w:r>
      <w:r w:rsidRPr="00C77599">
        <w:rPr>
          <w:rFonts w:ascii="Times New Roman" w:eastAsia="Times New Roman" w:hAnsi="Times New Roman"/>
          <w:bCs/>
          <w:sz w:val="24"/>
          <w:szCs w:val="24"/>
        </w:rPr>
        <w:t>прати промене и процесе у простору, израђује просторна истраживања, аналитичке подлоге за предлагање приоритета у изради, врши измене и стављање ван снаге планске и урбанистичке документације,припрема програме за израду планова и припрема одлуке о изради планова, обавља послове координације, праћење рада и сарадње са носиоцима израде планова, сарађује са обрађивачем планова , доставља обавештења надлежним органима у поступку израде планова, проверава усклађеност планова у току израде са плановима шире просторне целине, законом и подзаконским актима; врши преглед, проверу и припрему нацрта и предлога планских докумената у поступку израде и доношења, оглашавање и спровођење процедуре раног јавног увида и припрема извештаје о раном јавном увиду; обавља по</w:t>
      </w:r>
      <w:r w:rsidRPr="00C77599">
        <w:rPr>
          <w:rFonts w:ascii="Times New Roman" w:eastAsia="Times New Roman" w:hAnsi="Times New Roman"/>
          <w:sz w:val="24"/>
          <w:szCs w:val="24"/>
        </w:rPr>
        <w:t>с</w:t>
      </w:r>
      <w:r w:rsidRPr="00C77599">
        <w:rPr>
          <w:rFonts w:ascii="Times New Roman" w:eastAsia="Times New Roman" w:hAnsi="Times New Roman"/>
          <w:bCs/>
          <w:sz w:val="24"/>
          <w:szCs w:val="24"/>
        </w:rPr>
        <w:t>лове оглашавања и спровођења процедуре јавног увида и припрема извештаја о јавном увиду; учествује у раду Комисије за планове и вршење оперативних и административних послова за Комисију за планове; обавља по</w:t>
      </w:r>
      <w:r w:rsidRPr="00C77599">
        <w:rPr>
          <w:rFonts w:ascii="Times New Roman" w:eastAsia="Times New Roman" w:hAnsi="Times New Roman"/>
          <w:sz w:val="24"/>
          <w:szCs w:val="24"/>
        </w:rPr>
        <w:t xml:space="preserve">слове </w:t>
      </w:r>
      <w:r w:rsidRPr="00C77599">
        <w:rPr>
          <w:rFonts w:ascii="Times New Roman" w:eastAsia="Times New Roman" w:hAnsi="Times New Roman"/>
          <w:bCs/>
          <w:sz w:val="24"/>
          <w:szCs w:val="24"/>
        </w:rPr>
        <w:t>прибављања услова јавних предузећа у фази израде планова, достављање на стручну контролу, оверу, издавања елабората планских докумената; обавља по</w:t>
      </w:r>
      <w:r w:rsidRPr="00C77599">
        <w:rPr>
          <w:rFonts w:ascii="Times New Roman" w:eastAsia="Times New Roman" w:hAnsi="Times New Roman"/>
          <w:sz w:val="24"/>
          <w:szCs w:val="24"/>
        </w:rPr>
        <w:t>с</w:t>
      </w:r>
      <w:r w:rsidRPr="00C77599">
        <w:rPr>
          <w:rFonts w:ascii="Times New Roman" w:eastAsia="Times New Roman" w:hAnsi="Times New Roman"/>
          <w:bCs/>
          <w:sz w:val="24"/>
          <w:szCs w:val="24"/>
        </w:rPr>
        <w:t xml:space="preserve">лове вођења и евидентирања документације и чувања матрице елабората; </w:t>
      </w:r>
      <w:r w:rsidRPr="00C77599">
        <w:rPr>
          <w:rFonts w:ascii="Times New Roman" w:eastAsia="Times New Roman" w:hAnsi="Times New Roman"/>
          <w:sz w:val="24"/>
          <w:szCs w:val="24"/>
        </w:rPr>
        <w:t xml:space="preserve">остварује </w:t>
      </w:r>
      <w:r w:rsidRPr="00C77599">
        <w:rPr>
          <w:rFonts w:ascii="Times New Roman" w:eastAsia="Times New Roman" w:hAnsi="Times New Roman"/>
          <w:sz w:val="24"/>
          <w:szCs w:val="24"/>
        </w:rPr>
        <w:lastRenderedPageBreak/>
        <w:t>сарадњу са струковним организацијама и учетвује у припреми и расписивању урбанистичко-архитектонских конкурса за просторе и објекте значајне за јединицу локалне самоуправе</w:t>
      </w:r>
      <w:r w:rsidRPr="00C77599">
        <w:rPr>
          <w:rFonts w:ascii="Times New Roman" w:eastAsia="Times New Roman" w:hAnsi="Times New Roman"/>
          <w:bCs/>
          <w:sz w:val="24"/>
          <w:szCs w:val="24"/>
        </w:rPr>
        <w:t>, уче</w:t>
      </w:r>
      <w:r w:rsidRPr="00C77599">
        <w:rPr>
          <w:rFonts w:ascii="Times New Roman" w:eastAsia="Times New Roman" w:hAnsi="Times New Roman"/>
          <w:sz w:val="24"/>
          <w:szCs w:val="24"/>
        </w:rPr>
        <w:t>ствује у с</w:t>
      </w:r>
      <w:r w:rsidRPr="00C77599">
        <w:rPr>
          <w:rFonts w:ascii="Times New Roman" w:eastAsia="Times New Roman" w:hAnsi="Times New Roman"/>
          <w:bCs/>
          <w:sz w:val="24"/>
          <w:szCs w:val="24"/>
        </w:rPr>
        <w:t xml:space="preserve">тратешком планирању, усаглашавању планског развоја и дефинисању приоритета за планско уређивање на територији јединице локалне самоуправе; припрема предлоге за партнерске пројекте са суседним општинама и градовима, округом, регионом и пројеката прекограничне сарадње; врши мониторинг и евалуацију стратешких  и планских докумената </w:t>
      </w:r>
      <w:r w:rsidRPr="00C77599">
        <w:rPr>
          <w:rFonts w:ascii="Times New Roman" w:eastAsia="Times New Roman" w:hAnsi="Times New Roman"/>
          <w:sz w:val="24"/>
          <w:szCs w:val="24"/>
        </w:rPr>
        <w:t>с</w:t>
      </w:r>
      <w:r w:rsidRPr="00C77599">
        <w:rPr>
          <w:rFonts w:ascii="Times New Roman" w:eastAsia="Times New Roman" w:hAnsi="Times New Roman"/>
          <w:bCs/>
          <w:sz w:val="24"/>
          <w:szCs w:val="24"/>
        </w:rPr>
        <w:t>арађује са струковним организацијама, републичким институцијама за просторно планирање; прати и спроводи међународне конвенције, декларације и споразуме у области просторног планирања и одрживог развоја,</w:t>
      </w:r>
      <w:r w:rsidRPr="00C77599">
        <w:rPr>
          <w:rFonts w:ascii="Times New Roman" w:eastAsia="Times New Roman" w:hAnsi="Times New Roman"/>
          <w:sz w:val="24"/>
          <w:szCs w:val="24"/>
        </w:rPr>
        <w:t xml:space="preserve"> доставља странкама одговор - став Комисије за планове по уложеним примедбама на план или Урбанистички пројекат у току јавног увида; сарађује са главним урбанистом; води централни регистар планских докумената, објављује планска документа и урбанистичке пројекте на интернет страници надлежног органа;</w:t>
      </w:r>
      <w:r w:rsidRPr="00C77599">
        <w:rPr>
          <w:rFonts w:ascii="Times New Roman" w:eastAsia="Times New Roman" w:hAnsi="Times New Roman"/>
          <w:bCs/>
          <w:sz w:val="24"/>
          <w:szCs w:val="24"/>
        </w:rPr>
        <w:t xml:space="preserve"> предлаже</w:t>
      </w:r>
      <w:r w:rsidRPr="00C77599">
        <w:rPr>
          <w:rFonts w:ascii="Times New Roman" w:eastAsia="Times New Roman" w:hAnsi="Times New Roman"/>
          <w:sz w:val="24"/>
          <w:szCs w:val="24"/>
        </w:rPr>
        <w:t xml:space="preserve"> стратешке одлуке о развоју и уређењу насеља на територији ЈЛС, иницира урбанистичко уређење појединих целина, предлаже приоритете у прибављању и опремању грађевинског земљишта, заштити просто</w:t>
      </w:r>
      <w:r w:rsidR="00EB73CD">
        <w:rPr>
          <w:rFonts w:ascii="Times New Roman" w:eastAsia="Times New Roman" w:hAnsi="Times New Roman"/>
          <w:sz w:val="24"/>
          <w:szCs w:val="24"/>
        </w:rPr>
        <w:t>ра и уређивању јавног простора,</w:t>
      </w:r>
      <w:r w:rsidRPr="00C77599">
        <w:rPr>
          <w:rFonts w:ascii="Times New Roman" w:eastAsia="Times New Roman" w:hAnsi="Times New Roman"/>
          <w:sz w:val="24"/>
          <w:szCs w:val="24"/>
        </w:rPr>
        <w:t xml:space="preserve"> припрема изводе из урбанистичких планова, аналитичке подлоге за предлагање приоритета у изради, сарађује, обавља послове </w:t>
      </w:r>
      <w:r w:rsidRPr="00C77599">
        <w:rPr>
          <w:rFonts w:ascii="Times New Roman" w:eastAsia="Times New Roman" w:hAnsi="Times New Roman"/>
          <w:bCs/>
          <w:sz w:val="24"/>
          <w:szCs w:val="24"/>
        </w:rPr>
        <w:t xml:space="preserve">оглашавања и спровођења процедуре потврђивања урбанистичких пројеката, контролише Идејно решење код потврђивања Урбанистичког пројекта израђивања нацрта информације о локацији, </w:t>
      </w:r>
      <w:r w:rsidRPr="00C77599">
        <w:rPr>
          <w:rFonts w:ascii="Times New Roman" w:eastAsia="Times New Roman" w:hAnsi="Times New Roman"/>
          <w:sz w:val="24"/>
          <w:szCs w:val="24"/>
        </w:rPr>
        <w:t xml:space="preserve"> даје обавештења о намени простора и могућности градње по захтевима странака, израђује обавештења о могућности парцелације и препарцелације, контролише усклађеност са законом, планом и подзаконским актима и потврђује пројекте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w:t>
      </w:r>
      <w:r w:rsidR="00FD4CEF">
        <w:rPr>
          <w:rFonts w:ascii="Times New Roman" w:eastAsia="Times New Roman" w:hAnsi="Times New Roman"/>
          <w:sz w:val="24"/>
          <w:szCs w:val="24"/>
        </w:rPr>
        <w:t xml:space="preserve"> </w:t>
      </w:r>
      <w:r w:rsidRPr="00C77599">
        <w:rPr>
          <w:rFonts w:ascii="Times New Roman" w:eastAsia="Times New Roman" w:hAnsi="Times New Roman"/>
          <w:sz w:val="24"/>
          <w:szCs w:val="24"/>
        </w:rPr>
        <w:t xml:space="preserve">идентификације катастарских парцела и обухвата граница истих на основу података из катастарских и других планова, издаје уверење да се катастарска парцела налази или не налази у границама грађевинског реона.                                                                                   </w:t>
      </w:r>
    </w:p>
    <w:p w:rsidR="000B7C8F" w:rsidRPr="00C77599"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w:t>
      </w:r>
      <w:r w:rsidR="004109A6">
        <w:rPr>
          <w:rFonts w:ascii="Times New Roman" w:eastAsia="Times New Roman" w:hAnsi="Times New Roman" w:cs="Times New Roman"/>
          <w:sz w:val="24"/>
          <w:szCs w:val="24"/>
          <w:lang w:eastAsia="ar-SA"/>
        </w:rPr>
        <w:t>стручне</w:t>
      </w:r>
      <w:r w:rsidR="006A51EB">
        <w:rPr>
          <w:rFonts w:ascii="Times New Roman" w:eastAsia="Times New Roman" w:hAnsi="Times New Roman" w:cs="Times New Roman"/>
          <w:sz w:val="24"/>
          <w:szCs w:val="24"/>
          <w:lang w:eastAsia="ar-SA"/>
        </w:rPr>
        <w:t xml:space="preserve"> области архитектонског инжењерства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EB73CD" w:rsidRDefault="00EB73CD" w:rsidP="000B7C8F">
      <w:pPr>
        <w:spacing w:after="0" w:line="240" w:lineRule="auto"/>
        <w:jc w:val="both"/>
        <w:rPr>
          <w:rFonts w:ascii="Times New Roman" w:eastAsia="Times New Roman" w:hAnsi="Times New Roman"/>
          <w:sz w:val="24"/>
          <w:szCs w:val="24"/>
        </w:rPr>
      </w:pPr>
    </w:p>
    <w:p w:rsidR="006A51EB" w:rsidRPr="006A51EB" w:rsidRDefault="006A51EB"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218"/>
        <w:gridCol w:w="2404"/>
      </w:tblGrid>
      <w:tr w:rsidR="00EB73CD" w:rsidRPr="00EB73CD" w:rsidTr="006A51EB">
        <w:tc>
          <w:tcPr>
            <w:tcW w:w="7218" w:type="dxa"/>
            <w:shd w:val="clear" w:color="auto" w:fill="auto"/>
          </w:tcPr>
          <w:p w:rsidR="00EB73CD" w:rsidRPr="00EB73CD" w:rsidRDefault="00EB73CD" w:rsidP="00A84C54">
            <w:pPr>
              <w:pStyle w:val="ListParagraph"/>
              <w:numPr>
                <w:ilvl w:val="0"/>
                <w:numId w:val="26"/>
              </w:numPr>
              <w:spacing w:after="0" w:line="240" w:lineRule="auto"/>
              <w:jc w:val="both"/>
              <w:rPr>
                <w:rFonts w:ascii="Times New Roman" w:hAnsi="Times New Roman" w:cs="Times New Roman"/>
                <w:b/>
                <w:bCs/>
                <w:sz w:val="24"/>
                <w:szCs w:val="24"/>
              </w:rPr>
            </w:pPr>
            <w:r w:rsidRPr="00EB73CD">
              <w:rPr>
                <w:rFonts w:ascii="Times New Roman" w:hAnsi="Times New Roman" w:cs="Times New Roman"/>
                <w:b/>
                <w:bCs/>
                <w:sz w:val="24"/>
                <w:szCs w:val="24"/>
              </w:rPr>
              <w:t xml:space="preserve">Послови </w:t>
            </w:r>
            <w:r>
              <w:rPr>
                <w:rFonts w:ascii="Times New Roman" w:hAnsi="Times New Roman" w:cs="Times New Roman"/>
                <w:b/>
                <w:bCs/>
                <w:sz w:val="24"/>
                <w:szCs w:val="24"/>
              </w:rPr>
              <w:t xml:space="preserve">обједињене процедуре и послови </w:t>
            </w:r>
            <w:r w:rsidRPr="00EB73CD">
              <w:rPr>
                <w:rFonts w:ascii="Times New Roman" w:hAnsi="Times New Roman" w:cs="Times New Roman"/>
                <w:b/>
                <w:bCs/>
                <w:sz w:val="24"/>
                <w:szCs w:val="24"/>
              </w:rPr>
              <w:t>озакоњења објеката</w:t>
            </w:r>
          </w:p>
        </w:tc>
        <w:tc>
          <w:tcPr>
            <w:tcW w:w="2404" w:type="dxa"/>
            <w:shd w:val="clear" w:color="auto" w:fill="auto"/>
          </w:tcPr>
          <w:p w:rsidR="00EB73CD" w:rsidRPr="00EB73CD" w:rsidRDefault="00EB73CD" w:rsidP="00A84C54">
            <w:pPr>
              <w:snapToGrid w:val="0"/>
              <w:spacing w:after="0" w:line="240" w:lineRule="auto"/>
              <w:jc w:val="both"/>
              <w:rPr>
                <w:rFonts w:ascii="Times New Roman" w:eastAsia="Times New Roman" w:hAnsi="Times New Roman" w:cs="Times New Roman"/>
                <w:b/>
                <w:bCs/>
                <w:sz w:val="24"/>
                <w:szCs w:val="24"/>
              </w:rPr>
            </w:pPr>
          </w:p>
        </w:tc>
      </w:tr>
      <w:tr w:rsidR="000B7C8F" w:rsidRPr="00C77599" w:rsidTr="006A51EB">
        <w:tc>
          <w:tcPr>
            <w:tcW w:w="7218" w:type="dxa"/>
            <w:shd w:val="clear" w:color="auto" w:fill="auto"/>
          </w:tcPr>
          <w:p w:rsidR="000B7C8F" w:rsidRPr="00F83681" w:rsidRDefault="000B7C8F" w:rsidP="00A84C54">
            <w:pPr>
              <w:snapToGrid w:val="0"/>
              <w:spacing w:after="0" w:line="240" w:lineRule="auto"/>
              <w:jc w:val="both"/>
              <w:rPr>
                <w:rFonts w:ascii="Times New Roman" w:eastAsia="Times New Roman" w:hAnsi="Times New Roman"/>
                <w:b/>
                <w:bCs/>
                <w:sz w:val="24"/>
                <w:szCs w:val="24"/>
              </w:rPr>
            </w:pPr>
            <w:r w:rsidRPr="00F83681">
              <w:rPr>
                <w:rFonts w:ascii="Times New Roman" w:eastAsia="Times New Roman" w:hAnsi="Times New Roman"/>
                <w:b/>
                <w:bCs/>
                <w:sz w:val="24"/>
                <w:szCs w:val="24"/>
              </w:rPr>
              <w:t>Звање: Саветник</w:t>
            </w:r>
          </w:p>
        </w:tc>
        <w:tc>
          <w:tcPr>
            <w:tcW w:w="2404" w:type="dxa"/>
            <w:shd w:val="clear" w:color="auto" w:fill="auto"/>
          </w:tcPr>
          <w:p w:rsidR="000B7C8F" w:rsidRPr="006A51EB" w:rsidRDefault="00EB73CD" w:rsidP="00A84C54">
            <w:pPr>
              <w:snapToGrid w:val="0"/>
              <w:spacing w:after="0" w:line="240" w:lineRule="auto"/>
              <w:jc w:val="right"/>
              <w:rPr>
                <w:rFonts w:ascii="Times New Roman" w:eastAsia="Times New Roman" w:hAnsi="Times New Roman"/>
                <w:b/>
                <w:bCs/>
                <w:sz w:val="24"/>
                <w:szCs w:val="24"/>
              </w:rPr>
            </w:pPr>
            <w:r w:rsidRPr="00F83681">
              <w:rPr>
                <w:rFonts w:ascii="Times New Roman" w:eastAsia="Times New Roman" w:hAnsi="Times New Roman"/>
                <w:b/>
                <w:bCs/>
                <w:sz w:val="24"/>
                <w:szCs w:val="24"/>
              </w:rPr>
              <w:t xml:space="preserve">број службеника </w:t>
            </w:r>
            <w:r w:rsidR="00F17E78" w:rsidRPr="00F83681">
              <w:rPr>
                <w:rFonts w:ascii="Times New Roman" w:eastAsia="Times New Roman" w:hAnsi="Times New Roman"/>
                <w:b/>
                <w:bCs/>
                <w:sz w:val="24"/>
                <w:szCs w:val="24"/>
              </w:rPr>
              <w:t>6</w:t>
            </w:r>
          </w:p>
        </w:tc>
      </w:tr>
    </w:tbl>
    <w:p w:rsidR="00EB73CD" w:rsidRDefault="00EB73CD" w:rsidP="000B7C8F">
      <w:pPr>
        <w:spacing w:after="0" w:line="240" w:lineRule="auto"/>
        <w:jc w:val="both"/>
        <w:rPr>
          <w:rFonts w:ascii="Times New Roman" w:eastAsia="Times New Roman" w:hAnsi="Times New Roman"/>
          <w:b/>
          <w:bCs/>
          <w:sz w:val="24"/>
          <w:szCs w:val="24"/>
        </w:rPr>
      </w:pPr>
    </w:p>
    <w:p w:rsidR="00EB73CD" w:rsidRPr="00EB73CD" w:rsidRDefault="000B7C8F" w:rsidP="00EB73CD">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bCs/>
          <w:sz w:val="24"/>
          <w:szCs w:val="24"/>
        </w:rPr>
        <w:t>Опис посла</w:t>
      </w:r>
      <w:r w:rsidRPr="00C77599">
        <w:rPr>
          <w:rFonts w:ascii="Times New Roman" w:eastAsia="Times New Roman" w:hAnsi="Times New Roman"/>
          <w:sz w:val="24"/>
          <w:szCs w:val="24"/>
        </w:rPr>
        <w:t xml:space="preserve">: </w:t>
      </w:r>
      <w:r w:rsidR="00EB73CD" w:rsidRPr="00C77599">
        <w:rPr>
          <w:rFonts w:ascii="Times New Roman" w:eastAsia="Times New Roman" w:hAnsi="Times New Roman"/>
          <w:sz w:val="24"/>
          <w:szCs w:val="24"/>
        </w:rPr>
        <w:t xml:space="preserve">провераве испуњеност формалних услова за поступање по захтеву за издавање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цени </w:t>
      </w:r>
      <w:r w:rsidR="00EB73CD" w:rsidRPr="00C77599">
        <w:rPr>
          <w:rFonts w:ascii="Times New Roman" w:eastAsia="Times New Roman" w:hAnsi="Times New Roman"/>
          <w:sz w:val="24"/>
          <w:szCs w:val="24"/>
        </w:rPr>
        <w:lastRenderedPageBreak/>
        <w:t xml:space="preserve">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w:t>
      </w:r>
      <w:r w:rsidR="00EB73CD" w:rsidRPr="00C77599">
        <w:rPr>
          <w:rFonts w:ascii="Times New Roman" w:eastAsia="TimesNewRoman" w:hAnsi="Times New Roman"/>
          <w:sz w:val="24"/>
          <w:szCs w:val="24"/>
        </w:rPr>
        <w:t>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интернета;омогућава Централној евиденцији преузимање података, аката и докуме</w:t>
      </w:r>
      <w:r w:rsidR="00DD5384">
        <w:rPr>
          <w:rFonts w:ascii="Times New Roman" w:eastAsia="TimesNewRoman" w:hAnsi="Times New Roman"/>
          <w:sz w:val="24"/>
          <w:szCs w:val="24"/>
        </w:rPr>
        <w:t xml:space="preserve">нтације садржане у Регистру; </w:t>
      </w:r>
      <w:r w:rsidR="00EB73CD" w:rsidRPr="00C77599">
        <w:rPr>
          <w:rFonts w:ascii="Times New Roman" w:eastAsia="TimesNewRoman" w:hAnsi="Times New Roman"/>
          <w:sz w:val="24"/>
          <w:szCs w:val="24"/>
        </w:rPr>
        <w:t>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старнке,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w:t>
      </w:r>
      <w:r w:rsidR="00EB73CD">
        <w:rPr>
          <w:rFonts w:ascii="Times New Roman" w:eastAsia="TimesNewRoman" w:hAnsi="Times New Roman"/>
          <w:sz w:val="24"/>
          <w:szCs w:val="24"/>
        </w:rPr>
        <w:t xml:space="preserve">ма. </w:t>
      </w:r>
      <w:r w:rsidR="00EB73CD">
        <w:rPr>
          <w:rFonts w:ascii="Times New Roman" w:eastAsia="Times New Roman" w:hAnsi="Times New Roman"/>
          <w:sz w:val="24"/>
          <w:szCs w:val="24"/>
        </w:rPr>
        <w:t>П</w:t>
      </w:r>
      <w:r w:rsidRPr="00C77599">
        <w:rPr>
          <w:rFonts w:ascii="Times New Roman" w:eastAsia="Times New Roman" w:hAnsi="Times New Roman"/>
          <w:sz w:val="24"/>
          <w:szCs w:val="24"/>
        </w:rPr>
        <w:t xml:space="preserve">окреће поступак озакоњења по 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w:t>
      </w:r>
      <w:r w:rsidRPr="00C77599">
        <w:rPr>
          <w:rStyle w:val="CommentReference"/>
          <w:rFonts w:ascii="Times New Roman" w:eastAsia="Times New Roman" w:hAnsi="Times New Roman"/>
          <w:sz w:val="24"/>
          <w:szCs w:val="24"/>
        </w:rPr>
        <w:t>припрема извештаје о броју поднетих и решених предмета као и извештаје везане за озакоњење објеката</w:t>
      </w:r>
      <w:r w:rsidR="00EB73CD">
        <w:rPr>
          <w:rStyle w:val="CommentReference"/>
          <w:rFonts w:ascii="Times New Roman" w:eastAsia="Times New Roman" w:hAnsi="Times New Roman"/>
          <w:sz w:val="24"/>
          <w:szCs w:val="24"/>
        </w:rPr>
        <w:t>. П</w:t>
      </w:r>
      <w:r w:rsidR="00EB73CD" w:rsidRPr="00C77599">
        <w:rPr>
          <w:rFonts w:ascii="Times New Roman" w:eastAsia="Times New Roman" w:hAnsi="Times New Roman"/>
          <w:sz w:val="24"/>
          <w:szCs w:val="24"/>
        </w:rPr>
        <w:t xml:space="preserve">окреће поступак озакоњења по 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w:t>
      </w:r>
      <w:r w:rsidR="00EB73CD" w:rsidRPr="00C77599">
        <w:rPr>
          <w:rStyle w:val="CommentReference"/>
          <w:rFonts w:ascii="Times New Roman" w:eastAsia="Times New Roman" w:hAnsi="Times New Roman"/>
          <w:sz w:val="24"/>
          <w:szCs w:val="24"/>
        </w:rPr>
        <w:t>припрема извештаје о броју поднетих и решених предмета као и извештаје везане за озакоњење објеката;</w:t>
      </w:r>
      <w:r w:rsidR="00EB73CD" w:rsidRPr="00C77599">
        <w:rPr>
          <w:rFonts w:ascii="Times New Roman" w:eastAsia="Times New Roman" w:hAnsi="Times New Roman"/>
          <w:sz w:val="24"/>
          <w:szCs w:val="24"/>
        </w:rPr>
        <w:t xml:space="preserve"> израђује потребне информације, анализе и извештаје; објављује списак донетих решења на интернет страници надлежног органа, контролише усклађеност техничке документације са Законом; обавља стручне послове по поднетим захтевима за озакоњење објеката; врши увиђај на терену, по потреби; прикупља податке о локацији, врши увид у планску документацију, у погледу намене и спратности дефинисане планом на простору у </w:t>
      </w:r>
      <w:r w:rsidR="00EB73CD" w:rsidRPr="00C77599">
        <w:rPr>
          <w:rFonts w:ascii="Times New Roman" w:eastAsia="Times New Roman" w:hAnsi="Times New Roman"/>
          <w:sz w:val="24"/>
          <w:szCs w:val="24"/>
        </w:rPr>
        <w:lastRenderedPageBreak/>
        <w:t>коме се налази предметни објекат;припрема извештаје о броју поднетих и решених предмета и др. извештаје везане за озакоњење објеката.</w:t>
      </w: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sz w:val="24"/>
          <w:szCs w:val="24"/>
        </w:rPr>
        <w:t xml:space="preserve"> </w:t>
      </w: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научне </w:t>
      </w:r>
      <w:r w:rsidR="004109A6">
        <w:rPr>
          <w:rFonts w:ascii="Times New Roman" w:eastAsia="Times New Roman" w:hAnsi="Times New Roman" w:cs="Times New Roman"/>
          <w:sz w:val="24"/>
          <w:szCs w:val="24"/>
          <w:lang w:eastAsia="ar-SA"/>
        </w:rPr>
        <w:t xml:space="preserve">осносно стручне </w:t>
      </w:r>
      <w:r w:rsidR="006A51EB">
        <w:rPr>
          <w:rFonts w:ascii="Times New Roman" w:eastAsia="Times New Roman" w:hAnsi="Times New Roman" w:cs="Times New Roman"/>
          <w:sz w:val="24"/>
          <w:szCs w:val="24"/>
          <w:lang w:eastAsia="ar-SA"/>
        </w:rPr>
        <w:t xml:space="preserve">области правних наука, архитектонског или грађевинског инжењерства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EB73CD" w:rsidRDefault="00EB73CD" w:rsidP="000B7C8F">
      <w:pPr>
        <w:spacing w:after="0" w:line="240" w:lineRule="auto"/>
        <w:jc w:val="both"/>
        <w:rPr>
          <w:rFonts w:ascii="Times New Roman" w:eastAsia="Times New Roman" w:hAnsi="Times New Roman"/>
          <w:sz w:val="24"/>
          <w:szCs w:val="24"/>
        </w:rPr>
      </w:pPr>
    </w:p>
    <w:p w:rsidR="00EB73CD" w:rsidRDefault="00EB73CD"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4793"/>
        <w:gridCol w:w="4829"/>
      </w:tblGrid>
      <w:tr w:rsidR="00EB73CD" w:rsidRPr="00EB73CD" w:rsidTr="00A84C54">
        <w:tc>
          <w:tcPr>
            <w:tcW w:w="4793" w:type="dxa"/>
            <w:shd w:val="clear" w:color="auto" w:fill="auto"/>
          </w:tcPr>
          <w:p w:rsidR="00EB73CD" w:rsidRPr="00EB73CD" w:rsidRDefault="00EB73CD" w:rsidP="005D1ADC">
            <w:pPr>
              <w:pStyle w:val="ListParagraph"/>
              <w:numPr>
                <w:ilvl w:val="0"/>
                <w:numId w:val="26"/>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Послови обједињене процедуре</w:t>
            </w:r>
            <w:r w:rsidRPr="00EB73CD">
              <w:rPr>
                <w:rFonts w:ascii="Times New Roman" w:hAnsi="Times New Roman" w:cs="Times New Roman"/>
                <w:b/>
                <w:sz w:val="24"/>
                <w:szCs w:val="24"/>
              </w:rPr>
              <w:t xml:space="preserve"> </w:t>
            </w:r>
          </w:p>
        </w:tc>
        <w:tc>
          <w:tcPr>
            <w:tcW w:w="4829" w:type="dxa"/>
            <w:shd w:val="clear" w:color="auto" w:fill="auto"/>
          </w:tcPr>
          <w:p w:rsidR="00EB73CD" w:rsidRPr="00EB73CD" w:rsidRDefault="00EB73CD" w:rsidP="00A84C54">
            <w:pPr>
              <w:snapToGrid w:val="0"/>
              <w:spacing w:after="0" w:line="240" w:lineRule="auto"/>
              <w:jc w:val="both"/>
              <w:rPr>
                <w:rFonts w:ascii="Times New Roman" w:eastAsia="Times New Roman" w:hAnsi="Times New Roman" w:cs="Times New Roman"/>
                <w:b/>
                <w:bCs/>
                <w:sz w:val="24"/>
                <w:szCs w:val="24"/>
              </w:rPr>
            </w:pPr>
          </w:p>
        </w:tc>
      </w:tr>
      <w:tr w:rsidR="00EB73CD" w:rsidRPr="00C77599" w:rsidTr="00A84C54">
        <w:tc>
          <w:tcPr>
            <w:tcW w:w="4793" w:type="dxa"/>
            <w:shd w:val="clear" w:color="auto" w:fill="auto"/>
          </w:tcPr>
          <w:p w:rsidR="00EB73CD" w:rsidRPr="00C77599" w:rsidRDefault="00EB73CD" w:rsidP="00A84C54">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Звање: Саветник</w:t>
            </w:r>
          </w:p>
        </w:tc>
        <w:tc>
          <w:tcPr>
            <w:tcW w:w="4829" w:type="dxa"/>
            <w:shd w:val="clear" w:color="auto" w:fill="auto"/>
          </w:tcPr>
          <w:p w:rsidR="00EB73CD" w:rsidRPr="00EB73CD" w:rsidRDefault="00EB73CD"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EB73CD" w:rsidRPr="00EB73CD" w:rsidRDefault="00EB73CD" w:rsidP="000B7C8F">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bCs/>
          <w:sz w:val="24"/>
          <w:szCs w:val="24"/>
        </w:rPr>
        <w:t xml:space="preserve">Опис послова: </w:t>
      </w:r>
      <w:r w:rsidRPr="00C77599">
        <w:rPr>
          <w:rFonts w:ascii="Times New Roman" w:eastAsia="Times New Roman" w:hAnsi="Times New Roman"/>
          <w:sz w:val="24"/>
          <w:szCs w:val="24"/>
        </w:rPr>
        <w:t>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вршење контроле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w:t>
      </w:r>
      <w:r w:rsidR="005D1ADC">
        <w:rPr>
          <w:rFonts w:ascii="Times New Roman" w:eastAsia="Times New Roman" w:hAnsi="Times New Roman"/>
          <w:sz w:val="24"/>
          <w:szCs w:val="24"/>
        </w:rPr>
        <w:t>има јавних овлашћења.</w:t>
      </w:r>
      <w:r w:rsidRPr="00C77599">
        <w:rPr>
          <w:rFonts w:ascii="Times New Roman" w:eastAsia="Times New Roman" w:hAnsi="Times New Roman"/>
          <w:sz w:val="24"/>
          <w:szCs w:val="24"/>
        </w:rPr>
        <w:t xml:space="preserve"> </w:t>
      </w:r>
    </w:p>
    <w:p w:rsidR="000B7C8F" w:rsidRPr="00C77599" w:rsidRDefault="000B7C8F" w:rsidP="000B7C8F">
      <w:pPr>
        <w:spacing w:after="0" w:line="240" w:lineRule="auto"/>
        <w:jc w:val="both"/>
        <w:rPr>
          <w:rFonts w:ascii="Times New Roman" w:eastAsia="Times New Roman" w:hAnsi="Times New Roman"/>
          <w:b/>
          <w:sz w:val="24"/>
          <w:szCs w:val="24"/>
        </w:rPr>
      </w:pP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w:t>
      </w:r>
      <w:r w:rsidR="004109A6">
        <w:rPr>
          <w:rFonts w:ascii="Times New Roman" w:eastAsia="Times New Roman" w:hAnsi="Times New Roman" w:cs="Times New Roman"/>
          <w:sz w:val="24"/>
          <w:szCs w:val="24"/>
          <w:lang w:eastAsia="ar-SA"/>
        </w:rPr>
        <w:t>стручне</w:t>
      </w:r>
      <w:r w:rsidR="006A51EB">
        <w:rPr>
          <w:rFonts w:ascii="Times New Roman" w:eastAsia="Times New Roman" w:hAnsi="Times New Roman" w:cs="Times New Roman"/>
          <w:sz w:val="24"/>
          <w:szCs w:val="24"/>
          <w:lang w:eastAsia="ar-SA"/>
        </w:rPr>
        <w:t xml:space="preserve"> области архитектонског инжењерства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301C6" w:rsidRDefault="008301C6" w:rsidP="000B7C8F">
      <w:pPr>
        <w:spacing w:after="0" w:line="240" w:lineRule="auto"/>
        <w:jc w:val="both"/>
        <w:rPr>
          <w:rFonts w:ascii="Times New Roman" w:eastAsia="Times New Roman" w:hAnsi="Times New Roman"/>
          <w:sz w:val="24"/>
          <w:szCs w:val="24"/>
        </w:rPr>
      </w:pPr>
    </w:p>
    <w:p w:rsidR="008301C6" w:rsidRPr="008301C6" w:rsidRDefault="008301C6"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6408"/>
        <w:gridCol w:w="3214"/>
      </w:tblGrid>
      <w:tr w:rsidR="005D1ADC" w:rsidRPr="005D1ADC" w:rsidTr="004109A6">
        <w:tc>
          <w:tcPr>
            <w:tcW w:w="6408" w:type="dxa"/>
            <w:shd w:val="clear" w:color="auto" w:fill="auto"/>
          </w:tcPr>
          <w:p w:rsidR="005D1ADC" w:rsidRPr="005D1ADC" w:rsidRDefault="005D1ADC" w:rsidP="00A84C54">
            <w:pPr>
              <w:pStyle w:val="ListParagraph"/>
              <w:numPr>
                <w:ilvl w:val="0"/>
                <w:numId w:val="26"/>
              </w:numPr>
              <w:spacing w:after="0" w:line="240" w:lineRule="auto"/>
              <w:jc w:val="both"/>
              <w:rPr>
                <w:rFonts w:ascii="Times New Roman" w:hAnsi="Times New Roman" w:cs="Times New Roman"/>
                <w:b/>
                <w:bCs/>
                <w:sz w:val="24"/>
                <w:szCs w:val="24"/>
              </w:rPr>
            </w:pPr>
            <w:r w:rsidRPr="005D1ADC">
              <w:rPr>
                <w:rFonts w:ascii="Times New Roman" w:hAnsi="Times New Roman" w:cs="Times New Roman"/>
                <w:b/>
                <w:sz w:val="24"/>
                <w:szCs w:val="24"/>
              </w:rPr>
              <w:t>Канцеларијски послови у области урбанизма</w:t>
            </w:r>
          </w:p>
        </w:tc>
        <w:tc>
          <w:tcPr>
            <w:tcW w:w="3214" w:type="dxa"/>
            <w:shd w:val="clear" w:color="auto" w:fill="auto"/>
          </w:tcPr>
          <w:p w:rsidR="005D1ADC" w:rsidRPr="005D1ADC" w:rsidRDefault="005D1ADC" w:rsidP="00A84C54">
            <w:pPr>
              <w:snapToGrid w:val="0"/>
              <w:spacing w:after="0" w:line="240" w:lineRule="auto"/>
              <w:jc w:val="both"/>
              <w:rPr>
                <w:rFonts w:ascii="Times New Roman" w:eastAsia="Times New Roman" w:hAnsi="Times New Roman" w:cs="Times New Roman"/>
                <w:b/>
                <w:bCs/>
                <w:sz w:val="24"/>
                <w:szCs w:val="24"/>
              </w:rPr>
            </w:pPr>
          </w:p>
        </w:tc>
      </w:tr>
      <w:tr w:rsidR="005D1ADC" w:rsidRPr="00C77599" w:rsidTr="004109A6">
        <w:tc>
          <w:tcPr>
            <w:tcW w:w="6408" w:type="dxa"/>
            <w:shd w:val="clear" w:color="auto" w:fill="auto"/>
          </w:tcPr>
          <w:p w:rsidR="005D1ADC" w:rsidRPr="005D1ADC" w:rsidRDefault="005D1ADC" w:rsidP="00A84C54">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Звање: Виши референт</w:t>
            </w:r>
          </w:p>
        </w:tc>
        <w:tc>
          <w:tcPr>
            <w:tcW w:w="3214" w:type="dxa"/>
            <w:shd w:val="clear" w:color="auto" w:fill="auto"/>
          </w:tcPr>
          <w:p w:rsidR="005D1ADC" w:rsidRPr="00EB73CD" w:rsidRDefault="005D1ADC"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0B7C8F" w:rsidRDefault="000B7C8F" w:rsidP="000B7C8F">
      <w:pPr>
        <w:spacing w:after="0" w:line="240" w:lineRule="auto"/>
        <w:jc w:val="both"/>
        <w:rPr>
          <w:rFonts w:ascii="Times New Roman" w:hAnsi="Times New Roman"/>
          <w:sz w:val="24"/>
          <w:szCs w:val="24"/>
        </w:rPr>
      </w:pPr>
    </w:p>
    <w:p w:rsidR="000B7C8F" w:rsidRPr="005D1ADC"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Опис послова:</w:t>
      </w:r>
      <w:r w:rsidRPr="00C77599">
        <w:rPr>
          <w:rFonts w:ascii="Times New Roman" w:eastAsia="Times New Roman" w:hAnsi="Times New Roman"/>
          <w:sz w:val="24"/>
          <w:szCs w:val="24"/>
        </w:rPr>
        <w:t xml:space="preserve"> пружа странкама обавештења и информације из делокруга рада Одсека пружа помоћ странкама у поступку подношења и попуњавања захтева и других образаца, а у циљу  остваривања њихових права или обавеза; обавља послове у вези са пријемом, задуживањем и архивирањем предмета; обавља по</w:t>
      </w:r>
      <w:r w:rsidRPr="00C77599">
        <w:rPr>
          <w:rFonts w:ascii="Times New Roman" w:eastAsia="Times New Roman" w:hAnsi="Times New Roman"/>
          <w:bCs/>
          <w:sz w:val="24"/>
          <w:szCs w:val="24"/>
        </w:rPr>
        <w:t xml:space="preserve">слове у вези </w:t>
      </w:r>
      <w:r w:rsidRPr="00C77599">
        <w:rPr>
          <w:rFonts w:ascii="Times New Roman" w:eastAsia="Times New Roman" w:hAnsi="Times New Roman"/>
          <w:sz w:val="24"/>
          <w:szCs w:val="24"/>
        </w:rPr>
        <w:t>с</w:t>
      </w:r>
      <w:r w:rsidRPr="00C77599">
        <w:rPr>
          <w:rFonts w:ascii="Times New Roman" w:eastAsia="Times New Roman" w:hAnsi="Times New Roman"/>
          <w:bCs/>
          <w:sz w:val="24"/>
          <w:szCs w:val="24"/>
        </w:rPr>
        <w:t xml:space="preserve">а </w:t>
      </w:r>
      <w:r w:rsidRPr="00C77599">
        <w:rPr>
          <w:rFonts w:ascii="Times New Roman" w:eastAsia="Times New Roman" w:hAnsi="Times New Roman"/>
          <w:sz w:val="24"/>
          <w:szCs w:val="24"/>
        </w:rPr>
        <w:t>експедицијом поште</w:t>
      </w:r>
      <w:r w:rsidRPr="00C77599">
        <w:rPr>
          <w:rFonts w:ascii="Times New Roman" w:eastAsia="TimesNewRoman" w:hAnsi="Times New Roman"/>
          <w:sz w:val="24"/>
          <w:szCs w:val="24"/>
        </w:rPr>
        <w:t xml:space="preserve">; </w:t>
      </w:r>
      <w:r w:rsidR="005D1ADC">
        <w:rPr>
          <w:rFonts w:ascii="Times New Roman" w:eastAsia="TimesNewRoman" w:hAnsi="Times New Roman"/>
          <w:sz w:val="24"/>
          <w:szCs w:val="24"/>
        </w:rPr>
        <w:t xml:space="preserve">прибавља потребну документацију за израду информације о локацији; </w:t>
      </w:r>
      <w:r w:rsidRPr="00C77599">
        <w:rPr>
          <w:rFonts w:ascii="Times New Roman" w:eastAsia="TimesNewRoman" w:hAnsi="Times New Roman"/>
          <w:sz w:val="24"/>
          <w:szCs w:val="24"/>
        </w:rPr>
        <w:t xml:space="preserve">обавља и друге </w:t>
      </w:r>
      <w:r w:rsidRPr="00C77599">
        <w:rPr>
          <w:rFonts w:ascii="Times New Roman" w:eastAsia="Times New Roman" w:hAnsi="Times New Roman"/>
          <w:sz w:val="24"/>
          <w:szCs w:val="24"/>
        </w:rPr>
        <w:t>административно-техничке послове за потребе Одсека</w:t>
      </w:r>
      <w:r w:rsidR="005D1ADC">
        <w:rPr>
          <w:rFonts w:ascii="Times New Roman" w:eastAsia="Times New Roman" w:hAnsi="Times New Roman"/>
          <w:sz w:val="24"/>
          <w:szCs w:val="24"/>
        </w:rPr>
        <w:t>.</w:t>
      </w:r>
    </w:p>
    <w:p w:rsidR="000B7C8F"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p w:rsidR="005D1ADC" w:rsidRDefault="005D1ADC" w:rsidP="005D1ADC">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5D1ADC" w:rsidRDefault="005D1ADC" w:rsidP="005D1ADC">
      <w:pPr>
        <w:spacing w:after="0" w:line="240" w:lineRule="auto"/>
        <w:jc w:val="both"/>
        <w:rPr>
          <w:rFonts w:ascii="Times New Roman" w:eastAsia="Times New Roman" w:hAnsi="Times New Roman" w:cs="Times New Roman"/>
          <w:sz w:val="24"/>
          <w:szCs w:val="24"/>
          <w:lang w:eastAsia="ar-SA"/>
        </w:rPr>
      </w:pPr>
    </w:p>
    <w:p w:rsidR="005D1ADC" w:rsidRDefault="005D1ADC" w:rsidP="005D1ADC">
      <w:pPr>
        <w:spacing w:after="0" w:line="240" w:lineRule="auto"/>
        <w:jc w:val="both"/>
        <w:rPr>
          <w:rFonts w:ascii="Times New Roman" w:eastAsia="Times New Roman" w:hAnsi="Times New Roman" w:cs="Times New Roman"/>
          <w:sz w:val="24"/>
          <w:szCs w:val="24"/>
          <w:lang w:eastAsia="ar-SA"/>
        </w:rPr>
      </w:pPr>
    </w:p>
    <w:p w:rsidR="00D81309" w:rsidRDefault="00D81309" w:rsidP="005D1ADC">
      <w:pPr>
        <w:spacing w:after="0" w:line="240" w:lineRule="auto"/>
        <w:jc w:val="both"/>
        <w:rPr>
          <w:rFonts w:ascii="Times New Roman" w:eastAsia="Times New Roman" w:hAnsi="Times New Roman" w:cs="Times New Roman"/>
          <w:sz w:val="24"/>
          <w:szCs w:val="24"/>
          <w:lang w:eastAsia="ar-SA"/>
        </w:rPr>
      </w:pPr>
    </w:p>
    <w:p w:rsidR="00D81309" w:rsidRDefault="00D81309" w:rsidP="005D1ADC">
      <w:pPr>
        <w:spacing w:after="0" w:line="240" w:lineRule="auto"/>
        <w:jc w:val="both"/>
        <w:rPr>
          <w:rFonts w:ascii="Times New Roman" w:eastAsia="Times New Roman" w:hAnsi="Times New Roman" w:cs="Times New Roman"/>
          <w:sz w:val="24"/>
          <w:szCs w:val="24"/>
          <w:lang w:eastAsia="ar-SA"/>
        </w:rPr>
      </w:pPr>
    </w:p>
    <w:p w:rsidR="00D81309" w:rsidRDefault="00D81309" w:rsidP="005D1ADC">
      <w:pPr>
        <w:spacing w:after="0" w:line="240" w:lineRule="auto"/>
        <w:jc w:val="both"/>
        <w:rPr>
          <w:rFonts w:ascii="Times New Roman" w:eastAsia="Times New Roman" w:hAnsi="Times New Roman" w:cs="Times New Roman"/>
          <w:sz w:val="24"/>
          <w:szCs w:val="24"/>
          <w:lang w:eastAsia="ar-SA"/>
        </w:rPr>
      </w:pPr>
    </w:p>
    <w:p w:rsidR="00D81309" w:rsidRPr="00D81309" w:rsidRDefault="00D81309" w:rsidP="005D1ADC">
      <w:pPr>
        <w:spacing w:after="0" w:line="240" w:lineRule="auto"/>
        <w:jc w:val="both"/>
        <w:rPr>
          <w:rFonts w:ascii="Times New Roman" w:eastAsia="Times New Roman" w:hAnsi="Times New Roman" w:cs="Times New Roman"/>
          <w:sz w:val="24"/>
          <w:szCs w:val="24"/>
          <w:lang w:eastAsia="ar-SA"/>
        </w:rPr>
      </w:pPr>
    </w:p>
    <w:p w:rsidR="000B7C8F" w:rsidRDefault="00A45E2D" w:rsidP="005D1AD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ИМОВИНСКО – ПРАВНИ ПОСЛОВИ</w:t>
      </w:r>
      <w:r w:rsidR="000B7C8F" w:rsidRPr="00C77599">
        <w:rPr>
          <w:rFonts w:ascii="Times New Roman" w:eastAsia="Times New Roman" w:hAnsi="Times New Roman"/>
          <w:b/>
          <w:sz w:val="24"/>
          <w:szCs w:val="24"/>
        </w:rPr>
        <w:t xml:space="preserve"> И УПРАВЉАЊЕ ИМОВИНОМ</w:t>
      </w:r>
    </w:p>
    <w:p w:rsidR="00FD4CEF" w:rsidRPr="00FD4CEF" w:rsidRDefault="00FD4CEF" w:rsidP="005D1ADC">
      <w:pPr>
        <w:spacing w:after="0" w:line="240" w:lineRule="auto"/>
        <w:jc w:val="center"/>
        <w:rPr>
          <w:rFonts w:ascii="Times New Roman" w:eastAsia="Times New Roman" w:hAnsi="Times New Roman"/>
          <w:b/>
          <w:sz w:val="24"/>
          <w:szCs w:val="24"/>
        </w:rPr>
      </w:pPr>
    </w:p>
    <w:p w:rsidR="005D1ADC" w:rsidRDefault="005D1ADC" w:rsidP="005D1ADC">
      <w:pPr>
        <w:spacing w:after="0" w:line="240" w:lineRule="auto"/>
        <w:jc w:val="center"/>
        <w:rPr>
          <w:rFonts w:ascii="Times New Roman" w:eastAsia="Times New Roman" w:hAnsi="Times New Roman"/>
          <w:b/>
          <w:sz w:val="24"/>
          <w:szCs w:val="24"/>
        </w:rPr>
      </w:pPr>
    </w:p>
    <w:tbl>
      <w:tblPr>
        <w:tblW w:w="9622" w:type="dxa"/>
        <w:tblLayout w:type="fixed"/>
        <w:tblLook w:val="0000"/>
      </w:tblPr>
      <w:tblGrid>
        <w:gridCol w:w="4793"/>
        <w:gridCol w:w="4829"/>
      </w:tblGrid>
      <w:tr w:rsidR="005D1ADC" w:rsidRPr="00EB73CD" w:rsidTr="00A84C54">
        <w:tc>
          <w:tcPr>
            <w:tcW w:w="4793" w:type="dxa"/>
            <w:shd w:val="clear" w:color="auto" w:fill="auto"/>
          </w:tcPr>
          <w:p w:rsidR="005D1ADC" w:rsidRPr="00EB73CD" w:rsidRDefault="005D1ADC" w:rsidP="00A84C54">
            <w:pPr>
              <w:pStyle w:val="ListParagraph"/>
              <w:numPr>
                <w:ilvl w:val="0"/>
                <w:numId w:val="26"/>
              </w:numPr>
              <w:spacing w:after="0" w:line="240" w:lineRule="auto"/>
              <w:jc w:val="both"/>
              <w:rPr>
                <w:rFonts w:ascii="Times New Roman" w:hAnsi="Times New Roman" w:cs="Times New Roman"/>
                <w:b/>
                <w:bCs/>
                <w:sz w:val="24"/>
                <w:szCs w:val="24"/>
              </w:rPr>
            </w:pPr>
            <w:r w:rsidRPr="00C77599">
              <w:rPr>
                <w:rFonts w:ascii="Times New Roman" w:eastAsia="Times New Roman" w:hAnsi="Times New Roman"/>
                <w:b/>
                <w:sz w:val="24"/>
                <w:szCs w:val="24"/>
              </w:rPr>
              <w:t>Имовинско правни послови</w:t>
            </w:r>
          </w:p>
        </w:tc>
        <w:tc>
          <w:tcPr>
            <w:tcW w:w="4829" w:type="dxa"/>
            <w:shd w:val="clear" w:color="auto" w:fill="auto"/>
          </w:tcPr>
          <w:p w:rsidR="005D1ADC" w:rsidRPr="00EB73CD" w:rsidRDefault="005D1ADC" w:rsidP="00A84C54">
            <w:pPr>
              <w:snapToGrid w:val="0"/>
              <w:spacing w:after="0" w:line="240" w:lineRule="auto"/>
              <w:jc w:val="both"/>
              <w:rPr>
                <w:rFonts w:ascii="Times New Roman" w:eastAsia="Times New Roman" w:hAnsi="Times New Roman" w:cs="Times New Roman"/>
                <w:b/>
                <w:bCs/>
                <w:sz w:val="24"/>
                <w:szCs w:val="24"/>
              </w:rPr>
            </w:pPr>
          </w:p>
        </w:tc>
      </w:tr>
      <w:tr w:rsidR="005D1ADC" w:rsidRPr="00C77599" w:rsidTr="00A84C54">
        <w:tc>
          <w:tcPr>
            <w:tcW w:w="4793" w:type="dxa"/>
            <w:shd w:val="clear" w:color="auto" w:fill="auto"/>
          </w:tcPr>
          <w:p w:rsidR="005D1ADC" w:rsidRPr="00C77599" w:rsidRDefault="005D1ADC" w:rsidP="00A84C54">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4829" w:type="dxa"/>
            <w:shd w:val="clear" w:color="auto" w:fill="auto"/>
          </w:tcPr>
          <w:p w:rsidR="005D1ADC" w:rsidRPr="000F0AD7" w:rsidRDefault="005D1ADC"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 xml:space="preserve">број службеника </w:t>
            </w:r>
            <w:r w:rsidR="000F0AD7">
              <w:rPr>
                <w:rFonts w:ascii="Times New Roman" w:eastAsia="Times New Roman" w:hAnsi="Times New Roman"/>
                <w:b/>
                <w:bCs/>
                <w:sz w:val="24"/>
                <w:szCs w:val="24"/>
              </w:rPr>
              <w:t>2</w:t>
            </w:r>
          </w:p>
        </w:tc>
      </w:tr>
    </w:tbl>
    <w:p w:rsidR="005D1ADC" w:rsidRPr="005D1ADC" w:rsidRDefault="005D1ADC" w:rsidP="005D1ADC">
      <w:pPr>
        <w:spacing w:after="0" w:line="240" w:lineRule="auto"/>
        <w:jc w:val="center"/>
        <w:rPr>
          <w:rFonts w:ascii="Times New Roman" w:eastAsia="Times New Roman" w:hAnsi="Times New Roman"/>
          <w:b/>
          <w:sz w:val="24"/>
          <w:szCs w:val="24"/>
        </w:rPr>
      </w:pPr>
    </w:p>
    <w:p w:rsidR="000B7C8F" w:rsidRPr="00C77599" w:rsidRDefault="000B7C8F" w:rsidP="000B7C8F">
      <w:pPr>
        <w:spacing w:after="0" w:line="240" w:lineRule="auto"/>
        <w:jc w:val="both"/>
        <w:rPr>
          <w:rFonts w:ascii="Times New Roman" w:eastAsia="Times New Roman" w:hAnsi="Times New Roman"/>
          <w:color w:val="000000"/>
          <w:sz w:val="24"/>
          <w:szCs w:val="24"/>
        </w:rPr>
      </w:pPr>
      <w:r w:rsidRPr="00C77599">
        <w:rPr>
          <w:rFonts w:ascii="Times New Roman" w:eastAsia="Times New Roman" w:hAnsi="Times New Roman"/>
          <w:b/>
          <w:color w:val="000000"/>
          <w:sz w:val="24"/>
          <w:szCs w:val="24"/>
        </w:rPr>
        <w:t xml:space="preserve">Опис посла: </w:t>
      </w:r>
      <w:r w:rsidRPr="00C77599">
        <w:rPr>
          <w:rFonts w:ascii="Times New Roman" w:eastAsia="Times New Roman" w:hAnsi="Times New Roman"/>
          <w:color w:val="000000"/>
          <w:sz w:val="24"/>
          <w:szCs w:val="24"/>
        </w:rPr>
        <w:t>води поступак и припрема решења о конверзији, експропријацији, деекспропријацији и административном преносу непокретности; води поступак утврђивања земљишта за редовну употребу објекта, поступак и закључивање споразума о накнади за експроприсану непокретност, поступак отуђења и давања у закуп грађевинског земљишта јавним оглашавањем, поступак отуђења грађевинског земљишта непосредном погодбом, поступак откупа станова у својини града, поступак прибављања неизграђеног земљишта у јавној својини, враћања земљишта, изузимања земљишта које је одређено као јавно грађевинско земљиште, поништавања решења о изузимању, припремања решења о утврђивању права коришћења, поступка по захтевима странака за враћање сеоских утрина и пашњака и примање на записник споразума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и престанку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w:t>
      </w:r>
      <w:r w:rsidR="000F0AD7">
        <w:rPr>
          <w:rFonts w:ascii="Times New Roman" w:eastAsia="Times New Roman" w:hAnsi="Times New Roman"/>
          <w:color w:val="000000"/>
          <w:sz w:val="24"/>
          <w:szCs w:val="24"/>
        </w:rPr>
        <w:t xml:space="preserve"> </w:t>
      </w:r>
      <w:r w:rsidRPr="00C77599">
        <w:rPr>
          <w:rFonts w:ascii="Times New Roman" w:eastAsia="Times New Roman" w:hAnsi="Times New Roman"/>
          <w:color w:val="000000"/>
          <w:sz w:val="24"/>
          <w:szCs w:val="24"/>
        </w:rPr>
        <w:t>води првостепени управни поступак; доставља управна аката Државном правобраниоцу,</w:t>
      </w:r>
      <w:r w:rsidRPr="00C77599">
        <w:rPr>
          <w:rFonts w:ascii="Times New Roman" w:eastAsia="Times New Roman" w:hAnsi="Times New Roman"/>
          <w:sz w:val="24"/>
          <w:szCs w:val="24"/>
        </w:rPr>
        <w:t xml:space="preserve"> с</w:t>
      </w:r>
      <w:r w:rsidRPr="00C77599">
        <w:rPr>
          <w:rFonts w:ascii="Times New Roman" w:eastAsia="Times New Roman" w:hAnsi="Times New Roman"/>
          <w:color w:val="000000"/>
          <w:sz w:val="24"/>
          <w:szCs w:val="24"/>
        </w:rPr>
        <w:t xml:space="preserve">арађује </w:t>
      </w:r>
      <w:r w:rsidRPr="00C77599">
        <w:rPr>
          <w:rFonts w:ascii="Times New Roman" w:eastAsia="Times New Roman" w:hAnsi="Times New Roman"/>
          <w:sz w:val="24"/>
          <w:szCs w:val="24"/>
        </w:rPr>
        <w:t>с</w:t>
      </w:r>
      <w:r w:rsidRPr="00C77599">
        <w:rPr>
          <w:rFonts w:ascii="Times New Roman" w:eastAsia="Times New Roman" w:hAnsi="Times New Roman"/>
          <w:color w:val="000000"/>
          <w:sz w:val="24"/>
          <w:szCs w:val="24"/>
        </w:rPr>
        <w:t>а надлежним органом за урбанизам; обавља по</w:t>
      </w:r>
      <w:r w:rsidRPr="00C77599">
        <w:rPr>
          <w:rFonts w:ascii="Times New Roman" w:eastAsia="Times New Roman" w:hAnsi="Times New Roman"/>
          <w:sz w:val="24"/>
          <w:szCs w:val="24"/>
        </w:rPr>
        <w:t>с</w:t>
      </w:r>
      <w:r w:rsidRPr="00C77599">
        <w:rPr>
          <w:rFonts w:ascii="Times New Roman" w:eastAsia="Times New Roman" w:hAnsi="Times New Roman"/>
          <w:color w:val="000000"/>
          <w:sz w:val="24"/>
          <w:szCs w:val="24"/>
        </w:rPr>
        <w:t xml:space="preserve">лове у вези </w:t>
      </w:r>
      <w:r w:rsidRPr="00C77599">
        <w:rPr>
          <w:rFonts w:ascii="Times New Roman" w:eastAsia="Times New Roman" w:hAnsi="Times New Roman"/>
          <w:sz w:val="24"/>
          <w:szCs w:val="24"/>
        </w:rPr>
        <w:t xml:space="preserve">са </w:t>
      </w:r>
      <w:r w:rsidRPr="00C77599">
        <w:rPr>
          <w:rFonts w:ascii="Times New Roman" w:eastAsia="Times New Roman" w:hAnsi="Times New Roman"/>
          <w:color w:val="000000"/>
          <w:sz w:val="24"/>
          <w:szCs w:val="24"/>
        </w:rPr>
        <w:t xml:space="preserve">закључивањем споразума о накнади и одређивањем вештачења; </w:t>
      </w:r>
      <w:r w:rsidRPr="00C77599">
        <w:rPr>
          <w:rFonts w:ascii="Times New Roman" w:eastAsia="Times New Roman" w:hAnsi="Times New Roman"/>
          <w:sz w:val="24"/>
          <w:szCs w:val="24"/>
        </w:rPr>
        <w:t>с</w:t>
      </w:r>
      <w:r w:rsidRPr="00C77599">
        <w:rPr>
          <w:rFonts w:ascii="Times New Roman" w:eastAsia="Times New Roman" w:hAnsi="Times New Roman"/>
          <w:color w:val="000000"/>
          <w:sz w:val="24"/>
          <w:szCs w:val="24"/>
        </w:rPr>
        <w:t>арађује са Комисијом града за отуђење и давање у закуп градског земљишта; прикупља понуде, води записник на отварању понуда, подно</w:t>
      </w:r>
      <w:r w:rsidRPr="00C77599">
        <w:rPr>
          <w:rFonts w:ascii="Times New Roman" w:eastAsia="Times New Roman" w:hAnsi="Times New Roman"/>
          <w:sz w:val="24"/>
          <w:szCs w:val="24"/>
        </w:rPr>
        <w:t>с</w:t>
      </w:r>
      <w:r w:rsidRPr="00C77599">
        <w:rPr>
          <w:rFonts w:ascii="Times New Roman" w:eastAsia="Times New Roman" w:hAnsi="Times New Roman"/>
          <w:color w:val="000000"/>
          <w:sz w:val="24"/>
          <w:szCs w:val="24"/>
        </w:rPr>
        <w:t>и захтев служби рачуноводства за обрачун откупне цене стана; обавештава странке о висини откупне цене и роковима отплате; израђује уговор и анек</w:t>
      </w:r>
      <w:r w:rsidRPr="00C77599">
        <w:rPr>
          <w:rFonts w:ascii="Times New Roman" w:eastAsia="Times New Roman" w:hAnsi="Times New Roman"/>
          <w:sz w:val="24"/>
          <w:szCs w:val="24"/>
        </w:rPr>
        <w:t>с уговора</w:t>
      </w:r>
      <w:r w:rsidRPr="00C77599">
        <w:rPr>
          <w:rFonts w:ascii="Times New Roman" w:eastAsia="Times New Roman" w:hAnsi="Times New Roman"/>
          <w:color w:val="000000"/>
          <w:sz w:val="24"/>
          <w:szCs w:val="24"/>
        </w:rPr>
        <w:t xml:space="preserve"> о откупу стана, овера уговора код нотара, доставља уговоре градском </w:t>
      </w:r>
      <w:r w:rsidRPr="00C77599">
        <w:rPr>
          <w:rFonts w:ascii="Times New Roman" w:eastAsia="Times New Roman" w:hAnsi="Times New Roman"/>
          <w:color w:val="000000"/>
          <w:sz w:val="24"/>
          <w:szCs w:val="24"/>
        </w:rPr>
        <w:lastRenderedPageBreak/>
        <w:t>правобранилаштву; издаје уверења о исплати откупне цене стана у целости, оверених преписа решења о национализацији најамних зграда и грађевинског земљишта, оверених преписа решења о одузетој имовини по основу аграрне реформе, оверених преписа решења поступајућег органа и других препи</w:t>
      </w:r>
      <w:r w:rsidRPr="00C77599">
        <w:rPr>
          <w:rFonts w:ascii="Times New Roman" w:eastAsia="Times New Roman" w:hAnsi="Times New Roman"/>
          <w:sz w:val="24"/>
          <w:szCs w:val="24"/>
        </w:rPr>
        <w:t>с</w:t>
      </w:r>
      <w:r w:rsidRPr="00C77599">
        <w:rPr>
          <w:rFonts w:ascii="Times New Roman" w:eastAsia="Times New Roman" w:hAnsi="Times New Roman"/>
          <w:color w:val="000000"/>
          <w:sz w:val="24"/>
          <w:szCs w:val="24"/>
        </w:rPr>
        <w:t xml:space="preserve">а из делокруга; припрема нацрт одлука и уговора о коришћењу и располагању имовином; прикупља и комплетира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портфолијо имовине у јавној својини ЈЛС. </w:t>
      </w:r>
    </w:p>
    <w:p w:rsidR="000B7C8F" w:rsidRPr="00C77599" w:rsidRDefault="000B7C8F" w:rsidP="000B7C8F">
      <w:pPr>
        <w:spacing w:after="0" w:line="240" w:lineRule="auto"/>
        <w:jc w:val="both"/>
        <w:rPr>
          <w:rFonts w:ascii="Times New Roman" w:eastAsia="Times New Roman" w:hAnsi="Times New Roman"/>
          <w:b/>
          <w:sz w:val="24"/>
          <w:szCs w:val="24"/>
        </w:rPr>
      </w:pP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научне области правних наука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5D1ADC" w:rsidRDefault="005D1ADC" w:rsidP="000B7C8F">
      <w:pPr>
        <w:spacing w:after="0" w:line="240" w:lineRule="auto"/>
        <w:jc w:val="both"/>
        <w:rPr>
          <w:rFonts w:ascii="Times New Roman" w:eastAsia="Times New Roman" w:hAnsi="Times New Roman"/>
          <w:sz w:val="24"/>
          <w:szCs w:val="24"/>
        </w:rPr>
      </w:pPr>
    </w:p>
    <w:p w:rsidR="0028516D" w:rsidRPr="0028516D" w:rsidRDefault="0028516D"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218"/>
        <w:gridCol w:w="2404"/>
      </w:tblGrid>
      <w:tr w:rsidR="000F0AD7" w:rsidRPr="005D1ADC" w:rsidTr="000F0AD7">
        <w:tc>
          <w:tcPr>
            <w:tcW w:w="7218" w:type="dxa"/>
            <w:shd w:val="clear" w:color="auto" w:fill="auto"/>
          </w:tcPr>
          <w:p w:rsidR="000F0AD7" w:rsidRPr="0028516D" w:rsidRDefault="0028516D" w:rsidP="000F0AD7">
            <w:pPr>
              <w:pStyle w:val="ListParagraph"/>
              <w:numPr>
                <w:ilvl w:val="0"/>
                <w:numId w:val="26"/>
              </w:numPr>
              <w:spacing w:after="0" w:line="240" w:lineRule="auto"/>
              <w:jc w:val="both"/>
              <w:rPr>
                <w:rFonts w:ascii="Times New Roman" w:hAnsi="Times New Roman" w:cs="Times New Roman"/>
                <w:b/>
                <w:bCs/>
                <w:sz w:val="24"/>
                <w:szCs w:val="24"/>
              </w:rPr>
            </w:pPr>
            <w:r w:rsidRPr="0028516D">
              <w:rPr>
                <w:rFonts w:ascii="Times New Roman" w:hAnsi="Times New Roman"/>
                <w:b/>
                <w:sz w:val="24"/>
                <w:szCs w:val="24"/>
                <w:lang w:val="sr-Cyrl-CS"/>
              </w:rPr>
              <w:t>Имовинско правни, у</w:t>
            </w:r>
            <w:r w:rsidR="000F0AD7" w:rsidRPr="0028516D">
              <w:rPr>
                <w:rFonts w:ascii="Times New Roman" w:hAnsi="Times New Roman"/>
                <w:b/>
                <w:sz w:val="24"/>
                <w:szCs w:val="24"/>
                <w:lang w:val="sr-Cyrl-CS"/>
              </w:rPr>
              <w:t>правни и нормативно-правни послови у области комуналних делатности</w:t>
            </w:r>
          </w:p>
        </w:tc>
        <w:tc>
          <w:tcPr>
            <w:tcW w:w="2404" w:type="dxa"/>
            <w:shd w:val="clear" w:color="auto" w:fill="auto"/>
          </w:tcPr>
          <w:p w:rsidR="000F0AD7" w:rsidRPr="005D1ADC" w:rsidRDefault="000F0AD7" w:rsidP="000F0AD7">
            <w:pPr>
              <w:snapToGrid w:val="0"/>
              <w:spacing w:after="0" w:line="240" w:lineRule="auto"/>
              <w:jc w:val="both"/>
              <w:rPr>
                <w:rFonts w:ascii="Times New Roman" w:eastAsia="Times New Roman" w:hAnsi="Times New Roman" w:cs="Times New Roman"/>
                <w:b/>
                <w:bCs/>
                <w:sz w:val="24"/>
                <w:szCs w:val="24"/>
              </w:rPr>
            </w:pPr>
          </w:p>
        </w:tc>
      </w:tr>
      <w:tr w:rsidR="000F0AD7" w:rsidRPr="00C77599" w:rsidTr="000F0AD7">
        <w:tc>
          <w:tcPr>
            <w:tcW w:w="7218" w:type="dxa"/>
            <w:shd w:val="clear" w:color="auto" w:fill="auto"/>
          </w:tcPr>
          <w:p w:rsidR="000F0AD7" w:rsidRPr="00C77599" w:rsidRDefault="000F0AD7" w:rsidP="000F0AD7">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Самостални с</w:t>
            </w:r>
            <w:r w:rsidRPr="00C77599">
              <w:rPr>
                <w:rFonts w:ascii="Times New Roman" w:eastAsia="Times New Roman" w:hAnsi="Times New Roman"/>
                <w:b/>
                <w:sz w:val="24"/>
                <w:szCs w:val="24"/>
              </w:rPr>
              <w:t>аветник</w:t>
            </w:r>
          </w:p>
        </w:tc>
        <w:tc>
          <w:tcPr>
            <w:tcW w:w="2404" w:type="dxa"/>
            <w:shd w:val="clear" w:color="auto" w:fill="auto"/>
          </w:tcPr>
          <w:p w:rsidR="000F0AD7" w:rsidRPr="00EB73CD" w:rsidRDefault="000F0AD7" w:rsidP="000F0AD7">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0F0AD7" w:rsidRPr="00C77599" w:rsidRDefault="000F0AD7" w:rsidP="000F0AD7">
      <w:pPr>
        <w:spacing w:after="0" w:line="240" w:lineRule="auto"/>
        <w:jc w:val="center"/>
        <w:rPr>
          <w:rFonts w:ascii="Times New Roman" w:eastAsia="Times New Roman" w:hAnsi="Times New Roman"/>
          <w:b/>
          <w:sz w:val="24"/>
          <w:szCs w:val="24"/>
        </w:rPr>
      </w:pPr>
    </w:p>
    <w:p w:rsidR="000F0AD7" w:rsidRDefault="000F0AD7" w:rsidP="000F0AD7">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Опис посла: </w:t>
      </w:r>
      <w:r w:rsidRPr="00C77599">
        <w:rPr>
          <w:rFonts w:ascii="Times New Roman" w:eastAsia="Times New Roman" w:hAnsi="Times New Roman"/>
          <w:sz w:val="24"/>
          <w:szCs w:val="24"/>
        </w:rPr>
        <w:t>израђује акте у области уређења, развоја и обављања комуналних делатности - снабдевање водом и топлотном енергијом, комунални отпад, јавни превоз путника у насељима, чистоће и комуналне хигијене, пречишћавање и одвођење отпадних вода, гробља и погребне услуге, улице, саобраћајнице, путеви и друге јавне површине, паркови, зелене и рекреационе површине, паркинг простори, јавна расвета, пијаце, димничарске услуге и зоо хигијена; израђује решења за одређивање локације и уређење простора за сакупљање смећа, односно за смештај посуда за смеће власника, закупаца и корисника станова, стамбених објеката, пословних објеката и просторија; води првостепени управни поступак у области одржавања чистоће; израђује решења о раскопавању јавних површина и ексхумацији; прати комплетну реализацију послова у области одржавања комуналне инфраструктуре из надлежности Oдељења; припрема анализе, информације и извештаје из области комуналне делатно</w:t>
      </w:r>
      <w:r w:rsidRPr="00C77599">
        <w:rPr>
          <w:rFonts w:ascii="Times New Roman" w:hAnsi="Times New Roman"/>
          <w:sz w:val="24"/>
          <w:szCs w:val="24"/>
        </w:rPr>
        <w:t>сти</w:t>
      </w:r>
      <w:r>
        <w:rPr>
          <w:rFonts w:ascii="Times New Roman" w:eastAsia="Times New Roman" w:hAnsi="Times New Roman"/>
          <w:sz w:val="24"/>
          <w:szCs w:val="24"/>
        </w:rPr>
        <w:t>;</w:t>
      </w:r>
    </w:p>
    <w:p w:rsidR="000F0AD7" w:rsidRDefault="000F0AD7" w:rsidP="000F0AD7">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rPr>
        <w:t>-</w:t>
      </w:r>
      <w:r w:rsidRPr="00C77599">
        <w:rPr>
          <w:rFonts w:ascii="Times New Roman" w:eastAsia="Times New Roman" w:hAnsi="Times New Roman"/>
          <w:sz w:val="24"/>
          <w:szCs w:val="24"/>
        </w:rPr>
        <w:t>израђује нацрте одлука и других општих аката у области стамбено-комуналних услуга; даје мишљења о примени прописа у стамбено-комуналној области; даје примедбе и сугестије на нацрте и предлоге закона и других прописа; израђује годишње уговоре са ЈКП за програме заједничке комуналне потрошње; израђује моделе и предлоге уговора, као и коначних уговора након спроведених поступака јавних набавки; учествује у изради нацрта нормативних аката неопходних за оснивање нових и реструктурирање постојећих ЈП и ЈКП; врши надзор над радом ЈП и ЈКП којима је поверено обављање одређених делатности; предлаже нацрт мера у случају поремећаја пружања комуналних услуга; остварује сарадњу са комуналним предузећима; обрађује извештаје  које достављају јавна и јавно - комунална предузећа (извештај о кретању зарада и запошљавања, квартални извештаји и обрачун средстава за исплату зарада и др.)</w:t>
      </w:r>
      <w:r w:rsidRPr="00C77599">
        <w:rPr>
          <w:rFonts w:ascii="Times New Roman" w:eastAsia="Times New Roman" w:hAnsi="Times New Roman"/>
          <w:sz w:val="24"/>
          <w:szCs w:val="24"/>
          <w:lang w:val="sr-Cyrl-CS"/>
        </w:rPr>
        <w:t>.</w:t>
      </w:r>
    </w:p>
    <w:p w:rsidR="0028516D" w:rsidRPr="00C77599" w:rsidRDefault="002F5290" w:rsidP="0028516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В</w:t>
      </w:r>
      <w:r w:rsidR="0028516D" w:rsidRPr="00C77599">
        <w:rPr>
          <w:rFonts w:ascii="Times New Roman" w:eastAsia="Times New Roman" w:hAnsi="Times New Roman"/>
          <w:color w:val="000000"/>
          <w:sz w:val="24"/>
          <w:szCs w:val="24"/>
        </w:rPr>
        <w:t>оди поступак и припрема решења о конверзији, експропријацији, деекспропријацији и административном преносу непокретности; води поступак утврђивања земљишта за редовну употребу објекта, поступак и закључивање споразума о накнади за експроприсану непокретност, поступак отуђења и давања у закуп грађевинског земљишта јавним оглашавањем, поступак отуђења грађевинског земљишта непосредном погодбом, поступак откупа станова у својини града, поступак прибављања неизграђеног земљишта у јавној својини, враћања земљишта, изузимања земљишта које је одређено као јавно грађевинско земљиште, поништавања решења о изузимању, припремања решења о утврђивању права коришћења, поступка по захтевима странака за враћање сеоских утрина и пашњака и примање на записник споразума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и престанку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w:t>
      </w:r>
      <w:r w:rsidR="0028516D">
        <w:rPr>
          <w:rFonts w:ascii="Times New Roman" w:eastAsia="Times New Roman" w:hAnsi="Times New Roman"/>
          <w:color w:val="000000"/>
          <w:sz w:val="24"/>
          <w:szCs w:val="24"/>
        </w:rPr>
        <w:t xml:space="preserve"> </w:t>
      </w:r>
      <w:r w:rsidR="0028516D" w:rsidRPr="00C77599">
        <w:rPr>
          <w:rFonts w:ascii="Times New Roman" w:eastAsia="Times New Roman" w:hAnsi="Times New Roman"/>
          <w:color w:val="000000"/>
          <w:sz w:val="24"/>
          <w:szCs w:val="24"/>
        </w:rPr>
        <w:t>води првостепени управни поступак; доставља управна аката Државном правобраниоцу,</w:t>
      </w:r>
      <w:r w:rsidR="0028516D" w:rsidRPr="00C77599">
        <w:rPr>
          <w:rFonts w:ascii="Times New Roman" w:eastAsia="Times New Roman" w:hAnsi="Times New Roman"/>
          <w:sz w:val="24"/>
          <w:szCs w:val="24"/>
        </w:rPr>
        <w:t xml:space="preserve"> с</w:t>
      </w:r>
      <w:r w:rsidR="0028516D" w:rsidRPr="00C77599">
        <w:rPr>
          <w:rFonts w:ascii="Times New Roman" w:eastAsia="Times New Roman" w:hAnsi="Times New Roman"/>
          <w:color w:val="000000"/>
          <w:sz w:val="24"/>
          <w:szCs w:val="24"/>
        </w:rPr>
        <w:t xml:space="preserve">арађује </w:t>
      </w:r>
      <w:r w:rsidR="0028516D" w:rsidRPr="00C77599">
        <w:rPr>
          <w:rFonts w:ascii="Times New Roman" w:eastAsia="Times New Roman" w:hAnsi="Times New Roman"/>
          <w:sz w:val="24"/>
          <w:szCs w:val="24"/>
        </w:rPr>
        <w:t>с</w:t>
      </w:r>
      <w:r w:rsidR="0028516D" w:rsidRPr="00C77599">
        <w:rPr>
          <w:rFonts w:ascii="Times New Roman" w:eastAsia="Times New Roman" w:hAnsi="Times New Roman"/>
          <w:color w:val="000000"/>
          <w:sz w:val="24"/>
          <w:szCs w:val="24"/>
        </w:rPr>
        <w:t>а надлежним органом за урбанизам; обавља по</w:t>
      </w:r>
      <w:r w:rsidR="0028516D" w:rsidRPr="00C77599">
        <w:rPr>
          <w:rFonts w:ascii="Times New Roman" w:eastAsia="Times New Roman" w:hAnsi="Times New Roman"/>
          <w:sz w:val="24"/>
          <w:szCs w:val="24"/>
        </w:rPr>
        <w:t>с</w:t>
      </w:r>
      <w:r w:rsidR="0028516D" w:rsidRPr="00C77599">
        <w:rPr>
          <w:rFonts w:ascii="Times New Roman" w:eastAsia="Times New Roman" w:hAnsi="Times New Roman"/>
          <w:color w:val="000000"/>
          <w:sz w:val="24"/>
          <w:szCs w:val="24"/>
        </w:rPr>
        <w:t xml:space="preserve">лове у вези </w:t>
      </w:r>
      <w:r w:rsidR="0028516D" w:rsidRPr="00C77599">
        <w:rPr>
          <w:rFonts w:ascii="Times New Roman" w:eastAsia="Times New Roman" w:hAnsi="Times New Roman"/>
          <w:sz w:val="24"/>
          <w:szCs w:val="24"/>
        </w:rPr>
        <w:t xml:space="preserve">са </w:t>
      </w:r>
      <w:r w:rsidR="0028516D" w:rsidRPr="00C77599">
        <w:rPr>
          <w:rFonts w:ascii="Times New Roman" w:eastAsia="Times New Roman" w:hAnsi="Times New Roman"/>
          <w:color w:val="000000"/>
          <w:sz w:val="24"/>
          <w:szCs w:val="24"/>
        </w:rPr>
        <w:t xml:space="preserve">закључивањем споразума о накнади и одређивањем вештачења; </w:t>
      </w:r>
      <w:r w:rsidR="0028516D" w:rsidRPr="00C77599">
        <w:rPr>
          <w:rFonts w:ascii="Times New Roman" w:eastAsia="Times New Roman" w:hAnsi="Times New Roman"/>
          <w:sz w:val="24"/>
          <w:szCs w:val="24"/>
        </w:rPr>
        <w:t>с</w:t>
      </w:r>
      <w:r w:rsidR="0028516D" w:rsidRPr="00C77599">
        <w:rPr>
          <w:rFonts w:ascii="Times New Roman" w:eastAsia="Times New Roman" w:hAnsi="Times New Roman"/>
          <w:color w:val="000000"/>
          <w:sz w:val="24"/>
          <w:szCs w:val="24"/>
        </w:rPr>
        <w:t>арађује са Комисијом града за отуђење и давање у закуп градског земљишта; прикупља понуде, води записник на отварању понуда, подно</w:t>
      </w:r>
      <w:r w:rsidR="0028516D" w:rsidRPr="00C77599">
        <w:rPr>
          <w:rFonts w:ascii="Times New Roman" w:eastAsia="Times New Roman" w:hAnsi="Times New Roman"/>
          <w:sz w:val="24"/>
          <w:szCs w:val="24"/>
        </w:rPr>
        <w:t>с</w:t>
      </w:r>
      <w:r w:rsidR="0028516D" w:rsidRPr="00C77599">
        <w:rPr>
          <w:rFonts w:ascii="Times New Roman" w:eastAsia="Times New Roman" w:hAnsi="Times New Roman"/>
          <w:color w:val="000000"/>
          <w:sz w:val="24"/>
          <w:szCs w:val="24"/>
        </w:rPr>
        <w:t>и захтев служби рачуноводства за обрачун откупне цене стана; обавештава странке о висини откупне цене и роковима отплате; израђује уговор и анек</w:t>
      </w:r>
      <w:r w:rsidR="0028516D" w:rsidRPr="00C77599">
        <w:rPr>
          <w:rFonts w:ascii="Times New Roman" w:eastAsia="Times New Roman" w:hAnsi="Times New Roman"/>
          <w:sz w:val="24"/>
          <w:szCs w:val="24"/>
        </w:rPr>
        <w:t>с уговора</w:t>
      </w:r>
      <w:r w:rsidR="0028516D" w:rsidRPr="00C77599">
        <w:rPr>
          <w:rFonts w:ascii="Times New Roman" w:eastAsia="Times New Roman" w:hAnsi="Times New Roman"/>
          <w:color w:val="000000"/>
          <w:sz w:val="24"/>
          <w:szCs w:val="24"/>
        </w:rPr>
        <w:t xml:space="preserve"> о откупу стана, овера уговора код нотара, доставља уговоре градском правобранилаштву; издаје уверења о исплати откупне цене стана у целости, оверених преписа решења о национализацији најамних зграда и грађевинског земљишта, оверених преписа решења о одузетој имовини по основу аграрне реформе, оверених преписа решења поступајућег органа и других препи</w:t>
      </w:r>
      <w:r w:rsidR="0028516D" w:rsidRPr="00C77599">
        <w:rPr>
          <w:rFonts w:ascii="Times New Roman" w:eastAsia="Times New Roman" w:hAnsi="Times New Roman"/>
          <w:sz w:val="24"/>
          <w:szCs w:val="24"/>
        </w:rPr>
        <w:t>с</w:t>
      </w:r>
      <w:r w:rsidR="0028516D" w:rsidRPr="00C77599">
        <w:rPr>
          <w:rFonts w:ascii="Times New Roman" w:eastAsia="Times New Roman" w:hAnsi="Times New Roman"/>
          <w:color w:val="000000"/>
          <w:sz w:val="24"/>
          <w:szCs w:val="24"/>
        </w:rPr>
        <w:t xml:space="preserve">а из делокруга; припрема нацрт одлука и уговора о коришћењу и располагању имовином; прикупља и комплетира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портфолијо имовине у јавној својини ЈЛС. </w:t>
      </w:r>
    </w:p>
    <w:p w:rsidR="000F0AD7" w:rsidRPr="00C77599" w:rsidRDefault="000F0AD7" w:rsidP="000F0AD7">
      <w:pPr>
        <w:spacing w:after="0" w:line="240" w:lineRule="auto"/>
        <w:jc w:val="both"/>
        <w:rPr>
          <w:rFonts w:ascii="Times New Roman" w:eastAsia="Times New Roman" w:hAnsi="Times New Roman"/>
          <w:b/>
          <w:sz w:val="24"/>
          <w:szCs w:val="24"/>
        </w:rPr>
      </w:pPr>
    </w:p>
    <w:p w:rsidR="000F0AD7" w:rsidRDefault="000F0AD7" w:rsidP="000F0AD7">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Услови:</w:t>
      </w:r>
      <w:r w:rsidRPr="00C77599">
        <w:rPr>
          <w:rFonts w:ascii="Times New Roman" w:eastAsia="Times New Roman" w:hAnsi="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области правних наука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искуства у струци, познавање</w:t>
      </w:r>
      <w:r w:rsidRPr="00C77599">
        <w:rPr>
          <w:rFonts w:ascii="Times New Roman" w:eastAsia="Times New Roman" w:hAnsi="Times New Roman"/>
          <w:b/>
          <w:sz w:val="24"/>
          <w:szCs w:val="24"/>
        </w:rPr>
        <w:t xml:space="preserve"> </w:t>
      </w:r>
      <w:r w:rsidRPr="00C77599">
        <w:rPr>
          <w:rFonts w:ascii="Times New Roman" w:eastAsia="Times New Roman" w:hAnsi="Times New Roman"/>
          <w:sz w:val="24"/>
          <w:szCs w:val="24"/>
        </w:rPr>
        <w:t>рада на рачунару (MS Office пакет и интернет).</w:t>
      </w:r>
    </w:p>
    <w:p w:rsidR="006A51EB" w:rsidRDefault="006A51EB" w:rsidP="000B7C8F">
      <w:pPr>
        <w:spacing w:after="0" w:line="240" w:lineRule="auto"/>
        <w:jc w:val="both"/>
        <w:rPr>
          <w:rFonts w:ascii="Times New Roman" w:eastAsia="Times New Roman" w:hAnsi="Times New Roman"/>
          <w:sz w:val="24"/>
          <w:szCs w:val="24"/>
        </w:rPr>
      </w:pPr>
    </w:p>
    <w:p w:rsidR="000F0AD7" w:rsidRDefault="000F0AD7"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4793"/>
        <w:gridCol w:w="4829"/>
      </w:tblGrid>
      <w:tr w:rsidR="005D1ADC" w:rsidRPr="005D1ADC" w:rsidTr="00A84C54">
        <w:tc>
          <w:tcPr>
            <w:tcW w:w="4793" w:type="dxa"/>
            <w:shd w:val="clear" w:color="auto" w:fill="auto"/>
          </w:tcPr>
          <w:p w:rsidR="005D1ADC" w:rsidRPr="005D1ADC" w:rsidRDefault="005D1ADC" w:rsidP="00A84C54">
            <w:pPr>
              <w:pStyle w:val="ListParagraph"/>
              <w:numPr>
                <w:ilvl w:val="0"/>
                <w:numId w:val="26"/>
              </w:numPr>
              <w:spacing w:after="0" w:line="240" w:lineRule="auto"/>
              <w:jc w:val="both"/>
              <w:rPr>
                <w:rFonts w:ascii="Times New Roman" w:hAnsi="Times New Roman" w:cs="Times New Roman"/>
                <w:b/>
                <w:bCs/>
                <w:sz w:val="24"/>
                <w:szCs w:val="24"/>
              </w:rPr>
            </w:pPr>
            <w:r w:rsidRPr="00C77599">
              <w:rPr>
                <w:rFonts w:ascii="Times New Roman" w:eastAsia="Times New Roman" w:hAnsi="Times New Roman"/>
                <w:b/>
                <w:sz w:val="24"/>
                <w:szCs w:val="24"/>
              </w:rPr>
              <w:t>Послови евиденције непокретности</w:t>
            </w:r>
          </w:p>
        </w:tc>
        <w:tc>
          <w:tcPr>
            <w:tcW w:w="4829" w:type="dxa"/>
            <w:shd w:val="clear" w:color="auto" w:fill="auto"/>
          </w:tcPr>
          <w:p w:rsidR="005D1ADC" w:rsidRPr="005D1ADC" w:rsidRDefault="005D1ADC" w:rsidP="00A84C54">
            <w:pPr>
              <w:snapToGrid w:val="0"/>
              <w:spacing w:after="0" w:line="240" w:lineRule="auto"/>
              <w:jc w:val="both"/>
              <w:rPr>
                <w:rFonts w:ascii="Times New Roman" w:eastAsia="Times New Roman" w:hAnsi="Times New Roman" w:cs="Times New Roman"/>
                <w:b/>
                <w:bCs/>
                <w:sz w:val="24"/>
                <w:szCs w:val="24"/>
              </w:rPr>
            </w:pPr>
          </w:p>
        </w:tc>
      </w:tr>
      <w:tr w:rsidR="005D1ADC" w:rsidRPr="00C77599" w:rsidTr="00A84C54">
        <w:tc>
          <w:tcPr>
            <w:tcW w:w="4793" w:type="dxa"/>
            <w:shd w:val="clear" w:color="auto" w:fill="auto"/>
          </w:tcPr>
          <w:p w:rsidR="005D1ADC" w:rsidRPr="005D1ADC" w:rsidRDefault="005D1ADC" w:rsidP="00A84C54">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4829" w:type="dxa"/>
            <w:shd w:val="clear" w:color="auto" w:fill="auto"/>
          </w:tcPr>
          <w:p w:rsidR="005D1ADC" w:rsidRPr="00EB73CD" w:rsidRDefault="005D1ADC"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5D1ADC" w:rsidRPr="005D1ADC" w:rsidRDefault="005D1ADC" w:rsidP="000B7C8F">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Опис посла:</w:t>
      </w:r>
      <w:r w:rsidRPr="00C77599">
        <w:rPr>
          <w:rFonts w:ascii="Times New Roman" w:eastAsia="Times New Roman" w:hAnsi="Times New Roman"/>
          <w:color w:val="FF0000"/>
          <w:sz w:val="24"/>
          <w:szCs w:val="24"/>
        </w:rPr>
        <w:t xml:space="preserve"> </w:t>
      </w:r>
      <w:r w:rsidRPr="00C77599">
        <w:rPr>
          <w:rFonts w:ascii="Times New Roman" w:eastAsia="Times New Roman" w:hAnsi="Times New Roman"/>
          <w:sz w:val="24"/>
          <w:szCs w:val="24"/>
        </w:rPr>
        <w:t xml:space="preserve">води евиденције о непокретностима које користи ЈЛС, јавна предузећа и установе чији је оснивач ЈЛС; води евиденције терета на непокретностима, преузимања непокретности стечене наслеђем, уговором или другим правним послом; прибавља и </w:t>
      </w:r>
      <w:r w:rsidRPr="00C77599">
        <w:rPr>
          <w:rFonts w:ascii="Times New Roman" w:eastAsia="Times New Roman" w:hAnsi="Times New Roman"/>
          <w:sz w:val="24"/>
          <w:szCs w:val="24"/>
        </w:rPr>
        <w:lastRenderedPageBreak/>
        <w:t>комплетира потребну документацију; састављање записник о стању; даје податке из евиденција које води; припрема извештаје и информације из делокруга.</w:t>
      </w:r>
    </w:p>
    <w:p w:rsidR="000B7C8F" w:rsidRPr="00C77599"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Pr="00C77599">
        <w:rPr>
          <w:rFonts w:ascii="Times New Roman" w:hAnsi="Times New Roman"/>
          <w:sz w:val="24"/>
          <w:szCs w:val="24"/>
        </w:rPr>
        <w:t>с</w:t>
      </w:r>
      <w:r w:rsidRPr="00C77599">
        <w:rPr>
          <w:rFonts w:ascii="Times New Roman" w:eastAsia="Times New Roman" w:hAnsi="Times New Roman"/>
          <w:sz w:val="24"/>
          <w:szCs w:val="24"/>
        </w:rPr>
        <w:t>течено средње образовање у четворогодишњем трајању, положен државни стручни испит, најмање</w:t>
      </w:r>
      <w:r w:rsidRPr="00C77599">
        <w:rPr>
          <w:rFonts w:ascii="Times New Roman" w:eastAsia="Times New Roman" w:hAnsi="Times New Roman"/>
          <w:b/>
          <w:sz w:val="24"/>
          <w:szCs w:val="24"/>
        </w:rPr>
        <w:t xml:space="preserve"> </w:t>
      </w:r>
      <w:r w:rsidRPr="00C77599">
        <w:rPr>
          <w:rFonts w:ascii="Times New Roman" w:eastAsia="Times New Roman" w:hAnsi="Times New Roman"/>
          <w:sz w:val="24"/>
          <w:szCs w:val="24"/>
        </w:rPr>
        <w:t>пет година радног искуства у струци, познавање рада на рачунару (MS Office пакет и интернет).</w:t>
      </w:r>
    </w:p>
    <w:p w:rsidR="006A51EB" w:rsidRPr="006A51EB" w:rsidRDefault="006A51EB" w:rsidP="000B7C8F">
      <w:pPr>
        <w:spacing w:after="0" w:line="240" w:lineRule="auto"/>
        <w:jc w:val="both"/>
        <w:rPr>
          <w:rFonts w:ascii="Times New Roman" w:eastAsia="Times New Roman" w:hAnsi="Times New Roman"/>
          <w:sz w:val="24"/>
          <w:szCs w:val="24"/>
        </w:rPr>
      </w:pPr>
    </w:p>
    <w:p w:rsidR="005D1ADC" w:rsidRDefault="005D1ADC"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308"/>
        <w:gridCol w:w="2314"/>
      </w:tblGrid>
      <w:tr w:rsidR="005D1ADC" w:rsidRPr="00EB73CD" w:rsidTr="006A51EB">
        <w:tc>
          <w:tcPr>
            <w:tcW w:w="7308" w:type="dxa"/>
            <w:shd w:val="clear" w:color="auto" w:fill="auto"/>
          </w:tcPr>
          <w:p w:rsidR="005D1ADC" w:rsidRPr="005D1ADC" w:rsidRDefault="005D1ADC" w:rsidP="00A84C54">
            <w:pPr>
              <w:pStyle w:val="ListParagraph"/>
              <w:numPr>
                <w:ilvl w:val="0"/>
                <w:numId w:val="26"/>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Стручно-</w:t>
            </w:r>
            <w:r w:rsidRPr="005D1ADC">
              <w:rPr>
                <w:rFonts w:ascii="Times New Roman" w:hAnsi="Times New Roman" w:cs="Times New Roman"/>
                <w:b/>
                <w:sz w:val="24"/>
                <w:szCs w:val="24"/>
              </w:rPr>
              <w:t xml:space="preserve">технички </w:t>
            </w:r>
            <w:r w:rsidRPr="005D1ADC">
              <w:rPr>
                <w:rFonts w:ascii="Times New Roman" w:hAnsi="Times New Roman" w:cs="Times New Roman"/>
                <w:b/>
                <w:sz w:val="24"/>
                <w:szCs w:val="24"/>
                <w:lang w:val="sr-Cyrl-CS"/>
              </w:rPr>
              <w:t>и е</w:t>
            </w:r>
            <w:r w:rsidRPr="005D1ADC">
              <w:rPr>
                <w:rFonts w:ascii="Times New Roman" w:hAnsi="Times New Roman" w:cs="Times New Roman"/>
                <w:b/>
                <w:sz w:val="24"/>
                <w:szCs w:val="24"/>
              </w:rPr>
              <w:t>кономско-финансијски послови управљања имовином</w:t>
            </w:r>
          </w:p>
        </w:tc>
        <w:tc>
          <w:tcPr>
            <w:tcW w:w="2314" w:type="dxa"/>
            <w:shd w:val="clear" w:color="auto" w:fill="auto"/>
          </w:tcPr>
          <w:p w:rsidR="005D1ADC" w:rsidRPr="00EB73CD" w:rsidRDefault="005D1ADC" w:rsidP="00A84C54">
            <w:pPr>
              <w:snapToGrid w:val="0"/>
              <w:spacing w:after="0" w:line="240" w:lineRule="auto"/>
              <w:jc w:val="both"/>
              <w:rPr>
                <w:rFonts w:ascii="Times New Roman" w:eastAsia="Times New Roman" w:hAnsi="Times New Roman" w:cs="Times New Roman"/>
                <w:b/>
                <w:bCs/>
                <w:sz w:val="24"/>
                <w:szCs w:val="24"/>
              </w:rPr>
            </w:pPr>
          </w:p>
        </w:tc>
      </w:tr>
      <w:tr w:rsidR="005D1ADC" w:rsidRPr="00C77599" w:rsidTr="006A51EB">
        <w:tc>
          <w:tcPr>
            <w:tcW w:w="7308" w:type="dxa"/>
            <w:shd w:val="clear" w:color="auto" w:fill="auto"/>
          </w:tcPr>
          <w:p w:rsidR="005D1ADC" w:rsidRPr="00A45E2D" w:rsidRDefault="005D1ADC" w:rsidP="00A84C54">
            <w:pPr>
              <w:snapToGrid w:val="0"/>
              <w:spacing w:after="0" w:line="240" w:lineRule="auto"/>
              <w:jc w:val="both"/>
              <w:rPr>
                <w:rFonts w:ascii="Times New Roman" w:eastAsia="Times New Roman" w:hAnsi="Times New Roman"/>
                <w:b/>
                <w:bCs/>
                <w:sz w:val="24"/>
                <w:szCs w:val="24"/>
              </w:rPr>
            </w:pPr>
            <w:r w:rsidRPr="00A45E2D">
              <w:rPr>
                <w:rFonts w:ascii="Times New Roman" w:eastAsia="Times New Roman" w:hAnsi="Times New Roman"/>
                <w:b/>
                <w:bCs/>
                <w:sz w:val="24"/>
                <w:szCs w:val="24"/>
              </w:rPr>
              <w:t xml:space="preserve">Звање: </w:t>
            </w:r>
            <w:r w:rsidRPr="00A45E2D">
              <w:rPr>
                <w:rFonts w:ascii="Times New Roman" w:eastAsia="Times New Roman" w:hAnsi="Times New Roman"/>
                <w:b/>
                <w:sz w:val="24"/>
                <w:szCs w:val="24"/>
              </w:rPr>
              <w:t>Саветник</w:t>
            </w:r>
          </w:p>
        </w:tc>
        <w:tc>
          <w:tcPr>
            <w:tcW w:w="2314" w:type="dxa"/>
            <w:shd w:val="clear" w:color="auto" w:fill="auto"/>
          </w:tcPr>
          <w:p w:rsidR="005D1ADC" w:rsidRPr="00EB73CD" w:rsidRDefault="005D1ADC" w:rsidP="00A84C54">
            <w:pPr>
              <w:snapToGrid w:val="0"/>
              <w:spacing w:after="0" w:line="240" w:lineRule="auto"/>
              <w:jc w:val="right"/>
              <w:rPr>
                <w:rFonts w:ascii="Times New Roman" w:eastAsia="Times New Roman" w:hAnsi="Times New Roman"/>
                <w:b/>
                <w:bCs/>
                <w:sz w:val="24"/>
                <w:szCs w:val="24"/>
              </w:rPr>
            </w:pPr>
            <w:r w:rsidRPr="00A45E2D">
              <w:rPr>
                <w:rFonts w:ascii="Times New Roman" w:eastAsia="Times New Roman" w:hAnsi="Times New Roman"/>
                <w:b/>
                <w:bCs/>
                <w:sz w:val="24"/>
                <w:szCs w:val="24"/>
              </w:rPr>
              <w:t>број службеника 1</w:t>
            </w:r>
          </w:p>
        </w:tc>
      </w:tr>
    </w:tbl>
    <w:p w:rsidR="005D1ADC" w:rsidRPr="005D1ADC" w:rsidRDefault="005D1ADC" w:rsidP="000B7C8F">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Опис посла: </w:t>
      </w:r>
      <w:r w:rsidRPr="00C77599">
        <w:rPr>
          <w:rFonts w:ascii="Times New Roman" w:eastAsia="Times New Roman" w:hAnsi="Times New Roman"/>
          <w:sz w:val="24"/>
          <w:szCs w:val="24"/>
        </w:rPr>
        <w:t>процењује стање имовине; даје предлоге за инвестиционо и текуће одржавање; прати инвестиције; учествује у припреми плана јавних инвестиција; израђује предмер и предрачун радова; припрема анализе, информације и извештаје о стању и реализацији инвестиција у циљу утврђивања чињеничног стања, процењује вредност имовине применом одговарајућих методологија; припрема анализу улагања у непокретности; припрема планове јавних инвестиција; прати учинак јавних инвестиција и однос учинка и трошкова; ради анализу ефеката улагања у јавне инвестиције путем јавних набавки, јавно-приватног партнерства и концесија.</w:t>
      </w:r>
    </w:p>
    <w:p w:rsidR="000B7C8F" w:rsidRPr="00C77599" w:rsidRDefault="000B7C8F" w:rsidP="000B7C8F">
      <w:pPr>
        <w:spacing w:after="0" w:line="240" w:lineRule="auto"/>
        <w:jc w:val="both"/>
        <w:rPr>
          <w:rFonts w:ascii="Times New Roman" w:eastAsia="Times New Roman" w:hAnsi="Times New Roman"/>
          <w:sz w:val="24"/>
          <w:szCs w:val="24"/>
        </w:rPr>
      </w:pPr>
    </w:p>
    <w:p w:rsidR="005D1ADC" w:rsidRDefault="005D1ADC" w:rsidP="005D1ADC">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w:t>
      </w:r>
      <w:r w:rsidR="004109A6">
        <w:rPr>
          <w:rFonts w:ascii="Times New Roman" w:eastAsia="Times New Roman" w:hAnsi="Times New Roman" w:cs="Times New Roman"/>
          <w:sz w:val="24"/>
          <w:szCs w:val="24"/>
          <w:lang w:eastAsia="ar-SA"/>
        </w:rPr>
        <w:t>стручне</w:t>
      </w:r>
      <w:r w:rsidR="006A51EB">
        <w:rPr>
          <w:rFonts w:ascii="Times New Roman" w:eastAsia="Times New Roman" w:hAnsi="Times New Roman" w:cs="Times New Roman"/>
          <w:sz w:val="24"/>
          <w:szCs w:val="24"/>
          <w:lang w:eastAsia="ar-SA"/>
        </w:rPr>
        <w:t xml:space="preserve"> области архитектонског инжењерства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0B7C8F"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p w:rsidR="004E523B" w:rsidRPr="004E523B" w:rsidRDefault="004E523B" w:rsidP="000B7C8F">
      <w:pPr>
        <w:spacing w:after="0" w:line="240" w:lineRule="auto"/>
        <w:jc w:val="both"/>
        <w:rPr>
          <w:rFonts w:ascii="Times New Roman" w:eastAsia="Times New Roman" w:hAnsi="Times New Roman"/>
          <w:b/>
          <w:sz w:val="24"/>
          <w:szCs w:val="24"/>
        </w:rPr>
      </w:pPr>
    </w:p>
    <w:tbl>
      <w:tblPr>
        <w:tblW w:w="9622" w:type="dxa"/>
        <w:tblLayout w:type="fixed"/>
        <w:tblLook w:val="0000"/>
      </w:tblPr>
      <w:tblGrid>
        <w:gridCol w:w="7308"/>
        <w:gridCol w:w="2314"/>
      </w:tblGrid>
      <w:tr w:rsidR="005D1ADC" w:rsidRPr="005D1ADC" w:rsidTr="006A51EB">
        <w:tc>
          <w:tcPr>
            <w:tcW w:w="7308" w:type="dxa"/>
            <w:shd w:val="clear" w:color="auto" w:fill="auto"/>
          </w:tcPr>
          <w:p w:rsidR="005D1ADC" w:rsidRPr="005D1ADC" w:rsidRDefault="00171982" w:rsidP="00A84C54">
            <w:pPr>
              <w:pStyle w:val="ListParagraph"/>
              <w:numPr>
                <w:ilvl w:val="0"/>
                <w:numId w:val="26"/>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Имовинско - </w:t>
            </w:r>
            <w:r w:rsidR="005D1ADC" w:rsidRPr="005D1ADC">
              <w:rPr>
                <w:rFonts w:ascii="Times New Roman" w:hAnsi="Times New Roman" w:cs="Times New Roman"/>
                <w:b/>
                <w:sz w:val="24"/>
                <w:szCs w:val="24"/>
              </w:rPr>
              <w:t>правни послови управљања имовином</w:t>
            </w:r>
          </w:p>
        </w:tc>
        <w:tc>
          <w:tcPr>
            <w:tcW w:w="2314" w:type="dxa"/>
            <w:shd w:val="clear" w:color="auto" w:fill="auto"/>
          </w:tcPr>
          <w:p w:rsidR="005D1ADC" w:rsidRPr="005D1ADC" w:rsidRDefault="005D1ADC" w:rsidP="00A84C54">
            <w:pPr>
              <w:snapToGrid w:val="0"/>
              <w:spacing w:after="0" w:line="240" w:lineRule="auto"/>
              <w:jc w:val="both"/>
              <w:rPr>
                <w:rFonts w:ascii="Times New Roman" w:eastAsia="Times New Roman" w:hAnsi="Times New Roman" w:cs="Times New Roman"/>
                <w:b/>
                <w:bCs/>
                <w:sz w:val="24"/>
                <w:szCs w:val="24"/>
              </w:rPr>
            </w:pPr>
          </w:p>
        </w:tc>
      </w:tr>
      <w:tr w:rsidR="005D1ADC" w:rsidRPr="00C77599" w:rsidTr="006A51EB">
        <w:tc>
          <w:tcPr>
            <w:tcW w:w="7308" w:type="dxa"/>
            <w:shd w:val="clear" w:color="auto" w:fill="auto"/>
          </w:tcPr>
          <w:p w:rsidR="005D1ADC" w:rsidRPr="00C77599" w:rsidRDefault="005D1ADC" w:rsidP="00A84C54">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2314" w:type="dxa"/>
            <w:shd w:val="clear" w:color="auto" w:fill="auto"/>
          </w:tcPr>
          <w:p w:rsidR="005D1ADC" w:rsidRPr="00EB73CD" w:rsidRDefault="005D1ADC"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5D1ADC" w:rsidRDefault="005D1ADC" w:rsidP="000B7C8F">
      <w:pPr>
        <w:spacing w:after="0" w:line="240" w:lineRule="auto"/>
        <w:jc w:val="both"/>
        <w:rPr>
          <w:rFonts w:ascii="Times New Roman" w:eastAsia="Times New Roman" w:hAnsi="Times New Roman"/>
          <w:b/>
          <w:sz w:val="24"/>
          <w:szCs w:val="24"/>
        </w:rPr>
      </w:pPr>
    </w:p>
    <w:p w:rsidR="004E523B" w:rsidRPr="00C77599" w:rsidRDefault="000B7C8F" w:rsidP="004E523B">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Опис посла: </w:t>
      </w:r>
      <w:r w:rsidRPr="00C77599">
        <w:rPr>
          <w:rFonts w:ascii="Times New Roman" w:eastAsia="Times New Roman" w:hAnsi="Times New Roman"/>
          <w:sz w:val="24"/>
          <w:szCs w:val="24"/>
        </w:rPr>
        <w:t>припрема нацрт одлука и уговора о коришћењу и располагању имовином у јавној својини града; прикупља и комплетира документацију за упис непокретности у одговарајуће јавне регистре; води јединствени регистар непокретности у јавној својини локалне самоуправе; води и ажурира портфолио имовине у јавној својини ЈЛС; припрема анализе, информације и извештаје из делокруга у циљу утврђивања чињеничног стања.</w:t>
      </w:r>
      <w:r w:rsidR="004E523B" w:rsidRPr="004E523B">
        <w:rPr>
          <w:rFonts w:ascii="Times New Roman" w:eastAsia="Times New Roman" w:hAnsi="Times New Roman"/>
          <w:bCs/>
          <w:sz w:val="24"/>
          <w:szCs w:val="24"/>
        </w:rPr>
        <w:t xml:space="preserve"> </w:t>
      </w:r>
      <w:r w:rsidR="004E523B">
        <w:rPr>
          <w:rFonts w:ascii="Times New Roman" w:eastAsia="Times New Roman" w:hAnsi="Times New Roman"/>
          <w:bCs/>
          <w:sz w:val="24"/>
          <w:szCs w:val="24"/>
        </w:rPr>
        <w:t>О</w:t>
      </w:r>
      <w:r w:rsidR="004E523B" w:rsidRPr="00C77599">
        <w:rPr>
          <w:rFonts w:ascii="Times New Roman" w:eastAsia="Times New Roman" w:hAnsi="Times New Roman"/>
          <w:sz w:val="24"/>
          <w:szCs w:val="24"/>
        </w:rPr>
        <w:t>бавља послове који се односе на коришћење јавних површина по зах</w:t>
      </w:r>
      <w:r w:rsidR="004E523B">
        <w:rPr>
          <w:rFonts w:ascii="Times New Roman" w:eastAsia="Times New Roman" w:hAnsi="Times New Roman"/>
          <w:sz w:val="24"/>
          <w:szCs w:val="24"/>
        </w:rPr>
        <w:t>тевима правних и физичких лица;</w:t>
      </w:r>
      <w:r w:rsidR="004E523B" w:rsidRPr="00C77599">
        <w:rPr>
          <w:rFonts w:ascii="Times New Roman" w:eastAsia="Times New Roman" w:hAnsi="Times New Roman"/>
          <w:sz w:val="24"/>
          <w:szCs w:val="24"/>
        </w:rPr>
        <w:t xml:space="preserve"> пружа техничку подршку и припрема документацију за првостепени управни поступак  издавања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и сагласност саобраћајне полиције због измене режима саобраћаја; припрема одобрења за извођење радова; води евиденцију о издатим одобрењима; издаје одобрења за заузимање </w:t>
      </w:r>
      <w:r w:rsidR="004E523B" w:rsidRPr="00C77599">
        <w:rPr>
          <w:rFonts w:ascii="Times New Roman" w:eastAsia="Times New Roman" w:hAnsi="Times New Roman"/>
          <w:sz w:val="24"/>
          <w:szCs w:val="24"/>
        </w:rPr>
        <w:lastRenderedPageBreak/>
        <w:t>јавне површине (организованим културним, спортским, комерцијалним и другим манифестацијама).</w:t>
      </w:r>
    </w:p>
    <w:p w:rsidR="000B7C8F" w:rsidRDefault="000B7C8F" w:rsidP="000B7C8F">
      <w:pPr>
        <w:spacing w:after="0" w:line="240" w:lineRule="auto"/>
        <w:jc w:val="both"/>
        <w:rPr>
          <w:rFonts w:ascii="Times New Roman" w:eastAsia="Times New Roman" w:hAnsi="Times New Roman"/>
          <w:sz w:val="24"/>
          <w:szCs w:val="24"/>
        </w:rPr>
      </w:pP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6A51EB" w:rsidRPr="003E0739">
        <w:rPr>
          <w:rFonts w:ascii="Times New Roman" w:eastAsia="Times New Roman" w:hAnsi="Times New Roman" w:cs="Times New Roman"/>
          <w:sz w:val="24"/>
          <w:szCs w:val="24"/>
          <w:lang w:eastAsia="ar-SA"/>
        </w:rPr>
        <w:t>стечено високо образовање</w:t>
      </w:r>
      <w:r w:rsidR="006A51EB" w:rsidRPr="004F6848">
        <w:rPr>
          <w:rFonts w:ascii="Times New Roman" w:eastAsia="Times New Roman" w:hAnsi="Times New Roman" w:cs="Times New Roman"/>
          <w:sz w:val="24"/>
          <w:szCs w:val="24"/>
          <w:lang w:eastAsia="ar-SA"/>
        </w:rPr>
        <w:t xml:space="preserve"> </w:t>
      </w:r>
      <w:r w:rsidR="006A51EB">
        <w:rPr>
          <w:rFonts w:ascii="Times New Roman" w:eastAsia="Times New Roman" w:hAnsi="Times New Roman" w:cs="Times New Roman"/>
          <w:sz w:val="24"/>
          <w:szCs w:val="24"/>
          <w:lang w:eastAsia="ar-SA"/>
        </w:rPr>
        <w:t xml:space="preserve">из научне области </w:t>
      </w:r>
      <w:r w:rsidR="004109A6">
        <w:rPr>
          <w:rFonts w:ascii="Times New Roman" w:eastAsia="Times New Roman" w:hAnsi="Times New Roman" w:cs="Times New Roman"/>
          <w:sz w:val="24"/>
          <w:szCs w:val="24"/>
          <w:lang w:eastAsia="ar-SA"/>
        </w:rPr>
        <w:t>правних</w:t>
      </w:r>
      <w:r w:rsidR="006A51EB">
        <w:rPr>
          <w:rFonts w:ascii="Times New Roman" w:eastAsia="Times New Roman" w:hAnsi="Times New Roman" w:cs="Times New Roman"/>
          <w:sz w:val="24"/>
          <w:szCs w:val="24"/>
          <w:lang w:eastAsia="ar-SA"/>
        </w:rPr>
        <w:t xml:space="preserve"> наук</w:t>
      </w:r>
      <w:r w:rsidR="004109A6">
        <w:rPr>
          <w:rFonts w:ascii="Times New Roman" w:eastAsia="Times New Roman" w:hAnsi="Times New Roman" w:cs="Times New Roman"/>
          <w:sz w:val="24"/>
          <w:szCs w:val="24"/>
          <w:lang w:eastAsia="ar-SA"/>
        </w:rPr>
        <w:t>а или менаџмента</w:t>
      </w:r>
      <w:r w:rsidR="006A51EB">
        <w:rPr>
          <w:rFonts w:ascii="Times New Roman" w:eastAsia="Times New Roman" w:hAnsi="Times New Roman" w:cs="Times New Roman"/>
          <w:sz w:val="24"/>
          <w:szCs w:val="24"/>
          <w:lang w:eastAsia="ar-SA"/>
        </w:rPr>
        <w:t xml:space="preserve"> </w:t>
      </w:r>
      <w:r w:rsidR="006A51EB" w:rsidRPr="003E0739">
        <w:rPr>
          <w:rFonts w:ascii="Times New Roman" w:hAnsi="Times New Roman" w:cs="Times New Roman"/>
          <w:color w:val="000000"/>
          <w:sz w:val="24"/>
          <w:szCs w:val="24"/>
        </w:rPr>
        <w:t xml:space="preserve">на основним академским студијама у обиму </w:t>
      </w:r>
      <w:r w:rsidR="006A51EB"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5D1ADC" w:rsidRDefault="005D1ADC" w:rsidP="000B7C8F">
      <w:pPr>
        <w:spacing w:after="0" w:line="240" w:lineRule="auto"/>
        <w:jc w:val="both"/>
        <w:rPr>
          <w:rFonts w:ascii="Times New Roman" w:eastAsia="Times New Roman" w:hAnsi="Times New Roman"/>
          <w:sz w:val="24"/>
          <w:szCs w:val="24"/>
        </w:rPr>
      </w:pPr>
    </w:p>
    <w:p w:rsidR="005A225A" w:rsidRPr="005A225A" w:rsidRDefault="005A225A"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308"/>
        <w:gridCol w:w="2314"/>
      </w:tblGrid>
      <w:tr w:rsidR="00A84C54" w:rsidRPr="005D1ADC" w:rsidTr="004109A6">
        <w:tc>
          <w:tcPr>
            <w:tcW w:w="7308" w:type="dxa"/>
            <w:shd w:val="clear" w:color="auto" w:fill="auto"/>
          </w:tcPr>
          <w:p w:rsidR="00A84C54" w:rsidRPr="005D1ADC" w:rsidRDefault="00A84C54" w:rsidP="00A84C54">
            <w:pPr>
              <w:pStyle w:val="ListParagraph"/>
              <w:numPr>
                <w:ilvl w:val="0"/>
                <w:numId w:val="2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Послови обрачуна накнаде за коришћење грађевинског земљишта</w:t>
            </w:r>
          </w:p>
        </w:tc>
        <w:tc>
          <w:tcPr>
            <w:tcW w:w="2314" w:type="dxa"/>
            <w:shd w:val="clear" w:color="auto" w:fill="auto"/>
          </w:tcPr>
          <w:p w:rsidR="00A84C54" w:rsidRPr="005D1ADC" w:rsidRDefault="00A84C54" w:rsidP="00A84C54">
            <w:pPr>
              <w:snapToGrid w:val="0"/>
              <w:spacing w:after="0" w:line="240" w:lineRule="auto"/>
              <w:jc w:val="both"/>
              <w:rPr>
                <w:rFonts w:ascii="Times New Roman" w:eastAsia="Times New Roman" w:hAnsi="Times New Roman" w:cs="Times New Roman"/>
                <w:b/>
                <w:bCs/>
                <w:sz w:val="24"/>
                <w:szCs w:val="24"/>
              </w:rPr>
            </w:pPr>
          </w:p>
        </w:tc>
      </w:tr>
      <w:tr w:rsidR="00A84C54" w:rsidRPr="00C77599" w:rsidTr="004109A6">
        <w:tc>
          <w:tcPr>
            <w:tcW w:w="7308" w:type="dxa"/>
            <w:shd w:val="clear" w:color="auto" w:fill="auto"/>
          </w:tcPr>
          <w:p w:rsidR="00A84C54" w:rsidRPr="00C77599" w:rsidRDefault="00A84C54" w:rsidP="00A84C54">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2314" w:type="dxa"/>
            <w:shd w:val="clear" w:color="auto" w:fill="auto"/>
          </w:tcPr>
          <w:p w:rsidR="00A84C54" w:rsidRPr="00EB73CD" w:rsidRDefault="00A84C54"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A84C54" w:rsidRDefault="00A84C54" w:rsidP="00A84C54">
      <w:pPr>
        <w:spacing w:after="0" w:line="240" w:lineRule="auto"/>
        <w:jc w:val="both"/>
        <w:rPr>
          <w:rFonts w:ascii="Times New Roman" w:eastAsia="Times New Roman" w:hAnsi="Times New Roman"/>
          <w:b/>
          <w:sz w:val="24"/>
          <w:szCs w:val="24"/>
        </w:rPr>
      </w:pPr>
    </w:p>
    <w:p w:rsidR="00A84C54" w:rsidRDefault="00A84C54" w:rsidP="00A84C54">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 xml:space="preserve">Опис посла: </w:t>
      </w:r>
      <w:r w:rsidR="00FC50EC" w:rsidRPr="00FC50EC">
        <w:rPr>
          <w:rFonts w:ascii="Times New Roman" w:eastAsia="Times New Roman" w:hAnsi="Times New Roman"/>
          <w:sz w:val="24"/>
          <w:szCs w:val="24"/>
        </w:rPr>
        <w:t>обавља послове планирања и анализе прихода</w:t>
      </w:r>
      <w:r w:rsidR="00FC50EC">
        <w:rPr>
          <w:rFonts w:ascii="Times New Roman" w:eastAsia="Times New Roman" w:hAnsi="Times New Roman"/>
          <w:sz w:val="24"/>
          <w:szCs w:val="24"/>
        </w:rPr>
        <w:t>;</w:t>
      </w:r>
      <w:r w:rsidR="00FC50EC" w:rsidRPr="00FC50EC">
        <w:rPr>
          <w:rFonts w:ascii="Times New Roman" w:eastAsia="Times New Roman" w:hAnsi="Times New Roman"/>
          <w:sz w:val="24"/>
          <w:szCs w:val="24"/>
        </w:rPr>
        <w:t xml:space="preserve"> врши обрачун</w:t>
      </w:r>
      <w:r w:rsidR="00FC50EC">
        <w:rPr>
          <w:rFonts w:ascii="Times New Roman" w:eastAsia="Times New Roman" w:hAnsi="Times New Roman"/>
          <w:b/>
          <w:sz w:val="24"/>
          <w:szCs w:val="24"/>
        </w:rPr>
        <w:t xml:space="preserve"> </w:t>
      </w:r>
      <w:r w:rsidR="00FC50EC" w:rsidRPr="00FC50EC">
        <w:rPr>
          <w:rFonts w:ascii="Times New Roman" w:eastAsia="Times New Roman" w:hAnsi="Times New Roman"/>
          <w:sz w:val="24"/>
          <w:szCs w:val="24"/>
        </w:rPr>
        <w:t xml:space="preserve">накнаде за </w:t>
      </w:r>
      <w:r w:rsidR="00FC50EC">
        <w:rPr>
          <w:rFonts w:ascii="Times New Roman" w:eastAsia="Times New Roman" w:hAnsi="Times New Roman"/>
          <w:sz w:val="24"/>
          <w:szCs w:val="24"/>
        </w:rPr>
        <w:t>уређивање</w:t>
      </w:r>
      <w:r w:rsidR="00FC50EC" w:rsidRPr="00FC50EC">
        <w:rPr>
          <w:rFonts w:ascii="Times New Roman" w:eastAsia="Times New Roman" w:hAnsi="Times New Roman"/>
          <w:sz w:val="24"/>
          <w:szCs w:val="24"/>
        </w:rPr>
        <w:t xml:space="preserve"> грађевинског земљишта</w:t>
      </w:r>
      <w:r w:rsidR="00FC50EC">
        <w:rPr>
          <w:rFonts w:ascii="Times New Roman" w:eastAsia="Times New Roman" w:hAnsi="Times New Roman"/>
          <w:sz w:val="24"/>
          <w:szCs w:val="24"/>
        </w:rPr>
        <w:t>, одговорна је за правилну примену цена при закључивању уговора о уређивању грађевинског земљишта, води дневну и периодичну евиденцију о оствареним приходима.</w:t>
      </w:r>
    </w:p>
    <w:p w:rsidR="00A84C54" w:rsidRPr="00A84C54" w:rsidRDefault="00A84C54" w:rsidP="00A84C54">
      <w:pPr>
        <w:spacing w:after="0" w:line="240" w:lineRule="auto"/>
        <w:jc w:val="both"/>
        <w:rPr>
          <w:rFonts w:ascii="Times New Roman" w:eastAsia="Times New Roman" w:hAnsi="Times New Roman"/>
          <w:sz w:val="24"/>
          <w:szCs w:val="24"/>
        </w:rPr>
      </w:pPr>
    </w:p>
    <w:p w:rsidR="00A84C54" w:rsidRDefault="00A84C54" w:rsidP="00A84C54">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научне области економских наука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301C6" w:rsidRDefault="008301C6" w:rsidP="00A84C54">
      <w:pPr>
        <w:spacing w:after="0" w:line="240" w:lineRule="auto"/>
        <w:jc w:val="both"/>
        <w:rPr>
          <w:rFonts w:ascii="Times New Roman" w:eastAsia="Times New Roman" w:hAnsi="Times New Roman"/>
          <w:sz w:val="24"/>
          <w:szCs w:val="24"/>
        </w:rPr>
      </w:pPr>
    </w:p>
    <w:p w:rsidR="000B7C8F" w:rsidRPr="00DC6AA4" w:rsidRDefault="000B7C8F" w:rsidP="000B7C8F">
      <w:pPr>
        <w:tabs>
          <w:tab w:val="left" w:pos="720"/>
        </w:tabs>
        <w:spacing w:after="0" w:line="240" w:lineRule="auto"/>
        <w:jc w:val="both"/>
        <w:rPr>
          <w:rFonts w:ascii="Times New Roman" w:eastAsia="Times New Roman" w:hAnsi="Times New Roman"/>
          <w:b/>
          <w:sz w:val="24"/>
          <w:szCs w:val="24"/>
        </w:rPr>
      </w:pPr>
    </w:p>
    <w:tbl>
      <w:tblPr>
        <w:tblW w:w="9622" w:type="dxa"/>
        <w:tblLayout w:type="fixed"/>
        <w:tblLook w:val="0000"/>
      </w:tblPr>
      <w:tblGrid>
        <w:gridCol w:w="4793"/>
        <w:gridCol w:w="4829"/>
      </w:tblGrid>
      <w:tr w:rsidR="004E523B" w:rsidRPr="00171982" w:rsidTr="00A84C54">
        <w:tc>
          <w:tcPr>
            <w:tcW w:w="4793" w:type="dxa"/>
            <w:shd w:val="clear" w:color="auto" w:fill="auto"/>
          </w:tcPr>
          <w:p w:rsidR="004E523B" w:rsidRPr="00171982" w:rsidRDefault="004E523B" w:rsidP="004E523B">
            <w:pPr>
              <w:pStyle w:val="ListParagraph"/>
              <w:numPr>
                <w:ilvl w:val="0"/>
                <w:numId w:val="26"/>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Геодетски послови</w:t>
            </w:r>
          </w:p>
        </w:tc>
        <w:tc>
          <w:tcPr>
            <w:tcW w:w="4829" w:type="dxa"/>
            <w:shd w:val="clear" w:color="auto" w:fill="auto"/>
          </w:tcPr>
          <w:p w:rsidR="004E523B" w:rsidRPr="00171982" w:rsidRDefault="004E523B" w:rsidP="00A84C54">
            <w:pPr>
              <w:snapToGrid w:val="0"/>
              <w:spacing w:after="0" w:line="240" w:lineRule="auto"/>
              <w:jc w:val="both"/>
              <w:rPr>
                <w:rFonts w:ascii="Times New Roman" w:eastAsia="Times New Roman" w:hAnsi="Times New Roman" w:cs="Times New Roman"/>
                <w:b/>
                <w:bCs/>
                <w:sz w:val="24"/>
                <w:szCs w:val="24"/>
              </w:rPr>
            </w:pPr>
          </w:p>
        </w:tc>
      </w:tr>
      <w:tr w:rsidR="004E523B" w:rsidRPr="00C77599" w:rsidTr="00A84C54">
        <w:tc>
          <w:tcPr>
            <w:tcW w:w="4793" w:type="dxa"/>
            <w:shd w:val="clear" w:color="auto" w:fill="auto"/>
          </w:tcPr>
          <w:p w:rsidR="004E523B" w:rsidRPr="005D1ADC" w:rsidRDefault="004E523B" w:rsidP="00A84C54">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4829" w:type="dxa"/>
            <w:shd w:val="clear" w:color="auto" w:fill="auto"/>
          </w:tcPr>
          <w:p w:rsidR="004E523B" w:rsidRPr="00EB73CD" w:rsidRDefault="004E523B" w:rsidP="00A84C54">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 xml:space="preserve">број службеника </w:t>
            </w:r>
            <w:r w:rsidR="00D80AA0">
              <w:rPr>
                <w:rFonts w:ascii="Times New Roman" w:eastAsia="Times New Roman" w:hAnsi="Times New Roman"/>
                <w:b/>
                <w:bCs/>
                <w:sz w:val="24"/>
                <w:szCs w:val="24"/>
              </w:rPr>
              <w:t>2</w:t>
            </w:r>
          </w:p>
        </w:tc>
      </w:tr>
    </w:tbl>
    <w:p w:rsidR="004E523B" w:rsidRPr="004E523B" w:rsidRDefault="004E523B" w:rsidP="000B7C8F">
      <w:pPr>
        <w:tabs>
          <w:tab w:val="left" w:pos="720"/>
        </w:tabs>
        <w:spacing w:after="0" w:line="240" w:lineRule="auto"/>
        <w:jc w:val="both"/>
        <w:rPr>
          <w:rFonts w:ascii="Times New Roman" w:eastAsia="Times New Roman" w:hAnsi="Times New Roman"/>
          <w:b/>
          <w:sz w:val="24"/>
          <w:szCs w:val="24"/>
        </w:rPr>
      </w:pPr>
    </w:p>
    <w:p w:rsidR="000B7C8F" w:rsidRPr="004D6B16" w:rsidRDefault="000B7C8F" w:rsidP="004D6B16">
      <w:pPr>
        <w:spacing w:after="0" w:line="240" w:lineRule="auto"/>
        <w:jc w:val="both"/>
        <w:rPr>
          <w:rFonts w:ascii="Times New Roman" w:eastAsia="Times New Roman" w:hAnsi="Times New Roman" w:cs="Times New Roman"/>
          <w:b/>
          <w:sz w:val="24"/>
          <w:szCs w:val="24"/>
          <w:lang w:eastAsia="ar-SA"/>
        </w:rPr>
      </w:pPr>
      <w:r w:rsidRPr="00C77599">
        <w:rPr>
          <w:rFonts w:ascii="Times New Roman" w:eastAsia="Times New Roman" w:hAnsi="Times New Roman"/>
          <w:b/>
          <w:sz w:val="24"/>
          <w:szCs w:val="24"/>
          <w:lang w:val="sr-Cyrl-CS"/>
        </w:rPr>
        <w:t>Опи</w:t>
      </w:r>
      <w:r w:rsidR="004D6B16">
        <w:rPr>
          <w:rFonts w:ascii="Times New Roman" w:eastAsia="Times New Roman" w:hAnsi="Times New Roman"/>
          <w:b/>
          <w:sz w:val="24"/>
          <w:szCs w:val="24"/>
          <w:lang w:val="sr-Cyrl-CS"/>
        </w:rPr>
        <w:t xml:space="preserve">с посла: </w:t>
      </w:r>
      <w:r w:rsidR="004D6B16" w:rsidRPr="004D6B16">
        <w:rPr>
          <w:rFonts w:ascii="Times New Roman" w:eastAsia="Times New Roman" w:hAnsi="Times New Roman"/>
          <w:sz w:val="24"/>
          <w:szCs w:val="24"/>
          <w:lang w:val="sr-Cyrl-CS"/>
        </w:rPr>
        <w:t>Обавља геодетске послове за потребе органа</w:t>
      </w:r>
      <w:r w:rsidR="004D6B16">
        <w:rPr>
          <w:rFonts w:ascii="Times New Roman" w:eastAsia="Times New Roman" w:hAnsi="Times New Roman"/>
          <w:sz w:val="24"/>
          <w:szCs w:val="24"/>
          <w:lang w:val="sr-Cyrl-CS"/>
        </w:rPr>
        <w:t xml:space="preserve"> Града; врши идентификацију и премеравање катастарских парцела на терену; утврђује заузеће јавних површина; саставља скицу заузећа и обавља друге геодетске послове. </w:t>
      </w:r>
      <w:r w:rsidRPr="004D6B16">
        <w:rPr>
          <w:rFonts w:ascii="Times New Roman" w:eastAsia="Times New Roman" w:hAnsi="Times New Roman"/>
          <w:sz w:val="24"/>
          <w:szCs w:val="24"/>
          <w:lang w:val="sr-Cyrl-CS"/>
        </w:rPr>
        <w:t xml:space="preserve"> </w:t>
      </w:r>
      <w:r w:rsidRPr="004D6B16">
        <w:rPr>
          <w:rFonts w:ascii="Times New Roman" w:eastAsia="Times New Roman" w:hAnsi="Times New Roman" w:cs="Times New Roman"/>
          <w:b/>
          <w:sz w:val="24"/>
          <w:szCs w:val="24"/>
          <w:lang w:eastAsia="ar-SA"/>
        </w:rPr>
        <w:t xml:space="preserve">                                         </w:t>
      </w:r>
      <w:r w:rsidR="00D80AA0" w:rsidRPr="004D6B16">
        <w:rPr>
          <w:rFonts w:ascii="Times New Roman" w:eastAsia="Times New Roman" w:hAnsi="Times New Roman" w:cs="Times New Roman"/>
          <w:b/>
          <w:sz w:val="24"/>
          <w:szCs w:val="24"/>
          <w:lang w:eastAsia="ar-SA"/>
        </w:rPr>
        <w:t xml:space="preserve">                 </w:t>
      </w:r>
    </w:p>
    <w:p w:rsidR="000B7C8F" w:rsidRPr="004D6B16" w:rsidRDefault="000B7C8F" w:rsidP="000B7C8F">
      <w:pPr>
        <w:spacing w:after="0" w:line="240" w:lineRule="auto"/>
        <w:jc w:val="both"/>
        <w:rPr>
          <w:rFonts w:ascii="Times New Roman" w:eastAsia="Times New Roman" w:hAnsi="Times New Roman" w:cs="Times New Roman"/>
          <w:b/>
          <w:sz w:val="24"/>
          <w:szCs w:val="24"/>
          <w:lang w:eastAsia="ar-SA"/>
        </w:rPr>
      </w:pPr>
    </w:p>
    <w:p w:rsidR="00D80AA0" w:rsidRDefault="00D80AA0" w:rsidP="00D80AA0">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w:t>
      </w:r>
      <w:r w:rsidR="004109A6">
        <w:rPr>
          <w:rFonts w:ascii="Times New Roman" w:eastAsia="Times New Roman" w:hAnsi="Times New Roman" w:cs="Times New Roman"/>
          <w:sz w:val="24"/>
          <w:szCs w:val="24"/>
          <w:lang w:eastAsia="ar-SA"/>
        </w:rPr>
        <w:t xml:space="preserve"> геодетске струке</w:t>
      </w:r>
      <w:r w:rsidRPr="003E0739">
        <w:rPr>
          <w:rFonts w:ascii="Times New Roman" w:eastAsia="Times New Roman" w:hAnsi="Times New Roman" w:cs="Times New Roman"/>
          <w:sz w:val="24"/>
          <w:szCs w:val="24"/>
          <w:lang w:eastAsia="ar-SA"/>
        </w:rPr>
        <w:t>,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AF0966" w:rsidRPr="00AF0966" w:rsidRDefault="00AF0966" w:rsidP="00D80AA0">
      <w:pPr>
        <w:spacing w:after="0" w:line="240" w:lineRule="auto"/>
        <w:jc w:val="both"/>
        <w:rPr>
          <w:rFonts w:ascii="Times New Roman" w:eastAsia="Times New Roman" w:hAnsi="Times New Roman" w:cs="Times New Roman"/>
          <w:sz w:val="24"/>
          <w:szCs w:val="24"/>
          <w:lang w:eastAsia="ar-SA"/>
        </w:rPr>
      </w:pPr>
    </w:p>
    <w:p w:rsidR="00AF0966" w:rsidRDefault="00AF0966" w:rsidP="00D80AA0">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6062"/>
        <w:gridCol w:w="3514"/>
      </w:tblGrid>
      <w:tr w:rsidR="00AF0966" w:rsidRPr="003E0739" w:rsidTr="00CF72E6">
        <w:tc>
          <w:tcPr>
            <w:tcW w:w="6062" w:type="dxa"/>
            <w:hideMark/>
          </w:tcPr>
          <w:p w:rsidR="00AF0966" w:rsidRPr="007C59B2" w:rsidRDefault="00AF0966" w:rsidP="00CF72E6">
            <w:pPr>
              <w:numPr>
                <w:ilvl w:val="0"/>
                <w:numId w:val="26"/>
              </w:numPr>
              <w:spacing w:after="0" w:line="240" w:lineRule="auto"/>
              <w:contextualSpacing/>
              <w:jc w:val="both"/>
              <w:rPr>
                <w:rFonts w:ascii="Times New Roman" w:eastAsia="Times New Roman" w:hAnsi="Times New Roman" w:cs="Times New Roman"/>
                <w:b/>
                <w:sz w:val="24"/>
                <w:szCs w:val="24"/>
              </w:rPr>
            </w:pPr>
            <w:r w:rsidRPr="007C59B2">
              <w:rPr>
                <w:rFonts w:ascii="Times New Roman" w:eastAsia="Times New Roman" w:hAnsi="Times New Roman" w:cs="Times New Roman"/>
                <w:b/>
                <w:sz w:val="24"/>
                <w:szCs w:val="24"/>
              </w:rPr>
              <w:t>Дактилограф/Оператер</w:t>
            </w:r>
          </w:p>
        </w:tc>
        <w:tc>
          <w:tcPr>
            <w:tcW w:w="3514" w:type="dxa"/>
          </w:tcPr>
          <w:p w:rsidR="00AF0966" w:rsidRPr="003E0739" w:rsidRDefault="00AF0966" w:rsidP="00CF72E6">
            <w:pPr>
              <w:spacing w:after="0" w:line="240" w:lineRule="auto"/>
              <w:contextualSpacing/>
              <w:jc w:val="both"/>
              <w:rPr>
                <w:rFonts w:ascii="Times New Roman" w:eastAsia="Times New Roman" w:hAnsi="Times New Roman" w:cs="Times New Roman"/>
                <w:b/>
                <w:sz w:val="24"/>
                <w:szCs w:val="24"/>
              </w:rPr>
            </w:pPr>
          </w:p>
        </w:tc>
      </w:tr>
      <w:tr w:rsidR="00AF0966" w:rsidRPr="003E0739" w:rsidTr="00CF72E6">
        <w:tc>
          <w:tcPr>
            <w:tcW w:w="6062" w:type="dxa"/>
            <w:hideMark/>
          </w:tcPr>
          <w:p w:rsidR="00AF0966" w:rsidRPr="003E0739" w:rsidRDefault="00AF0966" w:rsidP="00CF72E6">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w:t>
            </w:r>
            <w:r w:rsidRPr="003E0739">
              <w:rPr>
                <w:rFonts w:ascii="Times New Roman" w:eastAsia="Times New Roman" w:hAnsi="Times New Roman" w:cs="Times New Roman"/>
                <w:b/>
                <w:sz w:val="24"/>
                <w:szCs w:val="24"/>
              </w:rPr>
              <w:t>а врста радних места</w:t>
            </w:r>
          </w:p>
        </w:tc>
        <w:tc>
          <w:tcPr>
            <w:tcW w:w="3514" w:type="dxa"/>
            <w:hideMark/>
          </w:tcPr>
          <w:p w:rsidR="00AF0966" w:rsidRPr="00A0121E" w:rsidRDefault="00AF0966" w:rsidP="00CF72E6">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AF0966" w:rsidRPr="003E0739" w:rsidRDefault="00AF0966" w:rsidP="00AF0966">
      <w:pPr>
        <w:spacing w:after="0" w:line="240" w:lineRule="auto"/>
        <w:jc w:val="both"/>
        <w:rPr>
          <w:rFonts w:ascii="Times New Roman" w:eastAsia="Times New Roman" w:hAnsi="Times New Roman" w:cs="Times New Roman"/>
          <w:b/>
          <w:sz w:val="24"/>
          <w:szCs w:val="24"/>
          <w:lang w:eastAsia="ar-SA"/>
        </w:rPr>
      </w:pPr>
    </w:p>
    <w:p w:rsidR="00AF0966" w:rsidRPr="003E0739" w:rsidRDefault="00AF0966" w:rsidP="00AF0966">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lastRenderedPageBreak/>
        <w:t xml:space="preserve">Опис посла: </w:t>
      </w:r>
      <w:r w:rsidRPr="003E0739">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AF0966" w:rsidRPr="003E0739" w:rsidRDefault="00AF0966" w:rsidP="00AF0966">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DB06D5" w:rsidRDefault="00AF0966" w:rsidP="00DB06D5">
      <w:pPr>
        <w:spacing w:after="0" w:line="240" w:lineRule="auto"/>
        <w:jc w:val="both"/>
        <w:rPr>
          <w:rFonts w:ascii="Times New Roman" w:eastAsia="Times New Roman" w:hAnsi="Times New Roman"/>
          <w:sz w:val="24"/>
          <w:szCs w:val="24"/>
        </w:rPr>
      </w:pPr>
      <w:r w:rsidRPr="00A0121E">
        <w:rPr>
          <w:rFonts w:ascii="Times New Roman" w:eastAsia="Times New Roman" w:hAnsi="Times New Roman" w:cs="Times New Roman"/>
          <w:b/>
          <w:sz w:val="24"/>
          <w:szCs w:val="24"/>
          <w:lang w:eastAsia="ar-SA"/>
        </w:rPr>
        <w:t xml:space="preserve">Услови: </w:t>
      </w:r>
      <w:r w:rsidRPr="00A0121E">
        <w:rPr>
          <w:rFonts w:ascii="Times New Roman" w:eastAsia="Times New Roman" w:hAnsi="Times New Roman" w:cs="Times New Roman"/>
          <w:sz w:val="24"/>
          <w:szCs w:val="24"/>
          <w:lang w:eastAsia="ar-SA"/>
        </w:rPr>
        <w:t>основно образовање</w:t>
      </w:r>
      <w:r w:rsidR="00DB06D5">
        <w:rPr>
          <w:rFonts w:ascii="Times New Roman" w:eastAsia="Times New Roman" w:hAnsi="Times New Roman" w:cs="Times New Roman"/>
          <w:sz w:val="24"/>
          <w:szCs w:val="24"/>
          <w:lang w:eastAsia="ar-SA"/>
        </w:rPr>
        <w:t>,</w:t>
      </w:r>
      <w:r w:rsidR="00DB06D5" w:rsidRPr="00DB06D5">
        <w:rPr>
          <w:rFonts w:ascii="Times New Roman" w:eastAsia="Times New Roman" w:hAnsi="Times New Roman"/>
          <w:sz w:val="24"/>
          <w:szCs w:val="24"/>
        </w:rPr>
        <w:t xml:space="preserve"> </w:t>
      </w:r>
      <w:r w:rsidR="00DB06D5" w:rsidRPr="00C77599">
        <w:rPr>
          <w:rFonts w:ascii="Times New Roman" w:eastAsia="Times New Roman" w:hAnsi="Times New Roman"/>
          <w:sz w:val="24"/>
          <w:szCs w:val="24"/>
        </w:rPr>
        <w:t>познавање рада на рачунару (MS Office пакет и интернет).</w:t>
      </w:r>
    </w:p>
    <w:p w:rsidR="00D81309" w:rsidRDefault="00D81309" w:rsidP="00DB06D5">
      <w:pPr>
        <w:spacing w:after="0" w:line="240" w:lineRule="auto"/>
        <w:jc w:val="both"/>
        <w:rPr>
          <w:rFonts w:ascii="Times New Roman" w:eastAsia="Times New Roman" w:hAnsi="Times New Roman"/>
          <w:sz w:val="24"/>
          <w:szCs w:val="24"/>
        </w:rPr>
      </w:pPr>
    </w:p>
    <w:p w:rsidR="00D81309" w:rsidRPr="00D81309" w:rsidRDefault="00D81309" w:rsidP="00DB06D5">
      <w:pPr>
        <w:spacing w:after="0" w:line="240" w:lineRule="auto"/>
        <w:jc w:val="both"/>
        <w:rPr>
          <w:rFonts w:ascii="Times New Roman" w:eastAsia="Times New Roman" w:hAnsi="Times New Roman"/>
          <w:sz w:val="24"/>
          <w:szCs w:val="24"/>
        </w:rPr>
      </w:pPr>
    </w:p>
    <w:p w:rsidR="00A45E2D" w:rsidRPr="00A45E2D" w:rsidRDefault="00A45E2D" w:rsidP="00A45E2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b/>
          <w:sz w:val="24"/>
          <w:szCs w:val="24"/>
        </w:rPr>
        <w:t>КОМУНАЛНИ И СТАМБЕНИ</w:t>
      </w:r>
      <w:r w:rsidRPr="00C77599">
        <w:rPr>
          <w:rFonts w:ascii="Times New Roman" w:eastAsia="Times New Roman" w:hAnsi="Times New Roman"/>
          <w:b/>
          <w:sz w:val="24"/>
          <w:szCs w:val="24"/>
        </w:rPr>
        <w:t xml:space="preserve"> ПОСЛОВ</w:t>
      </w:r>
      <w:r>
        <w:rPr>
          <w:rFonts w:ascii="Times New Roman" w:eastAsia="Times New Roman" w:hAnsi="Times New Roman"/>
          <w:b/>
          <w:sz w:val="24"/>
          <w:szCs w:val="24"/>
        </w:rPr>
        <w:t>И</w:t>
      </w:r>
    </w:p>
    <w:p w:rsidR="000B7C8F" w:rsidRDefault="000B7C8F" w:rsidP="000B7C8F">
      <w:pPr>
        <w:spacing w:after="0" w:line="240" w:lineRule="auto"/>
        <w:jc w:val="both"/>
        <w:rPr>
          <w:rFonts w:ascii="Times New Roman" w:eastAsia="Times New Roman" w:hAnsi="Times New Roman"/>
          <w:sz w:val="24"/>
          <w:szCs w:val="24"/>
          <w:lang w:val="sr-Cyrl-CS"/>
        </w:rPr>
      </w:pPr>
    </w:p>
    <w:p w:rsidR="00A45E2D" w:rsidRDefault="00A45E2D"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218"/>
        <w:gridCol w:w="2404"/>
      </w:tblGrid>
      <w:tr w:rsidR="00A45E2D" w:rsidRPr="005D1ADC" w:rsidTr="004109A6">
        <w:tc>
          <w:tcPr>
            <w:tcW w:w="7218" w:type="dxa"/>
            <w:shd w:val="clear" w:color="auto" w:fill="auto"/>
          </w:tcPr>
          <w:p w:rsidR="00A45E2D" w:rsidRPr="005D1ADC" w:rsidRDefault="00A45E2D" w:rsidP="00103D8B">
            <w:pPr>
              <w:pStyle w:val="ListParagraph"/>
              <w:numPr>
                <w:ilvl w:val="0"/>
                <w:numId w:val="26"/>
              </w:numPr>
              <w:spacing w:after="0" w:line="240" w:lineRule="auto"/>
              <w:jc w:val="both"/>
              <w:rPr>
                <w:rFonts w:ascii="Times New Roman" w:hAnsi="Times New Roman" w:cs="Times New Roman"/>
                <w:b/>
                <w:bCs/>
                <w:sz w:val="24"/>
                <w:szCs w:val="24"/>
              </w:rPr>
            </w:pPr>
            <w:r w:rsidRPr="00C77599">
              <w:rPr>
                <w:rFonts w:ascii="Times New Roman" w:hAnsi="Times New Roman"/>
                <w:b/>
                <w:sz w:val="24"/>
                <w:szCs w:val="24"/>
                <w:lang w:val="sr-Cyrl-CS"/>
              </w:rPr>
              <w:t>Управно-правни п</w:t>
            </w:r>
            <w:r w:rsidRPr="00C77599">
              <w:rPr>
                <w:rFonts w:ascii="Times New Roman" w:hAnsi="Times New Roman"/>
                <w:b/>
                <w:sz w:val="24"/>
                <w:szCs w:val="24"/>
              </w:rPr>
              <w:t>ослови</w:t>
            </w:r>
            <w:r>
              <w:rPr>
                <w:rFonts w:ascii="Times New Roman" w:hAnsi="Times New Roman"/>
                <w:b/>
                <w:sz w:val="24"/>
                <w:szCs w:val="24"/>
                <w:lang w:val="sr-Cyrl-CS"/>
              </w:rPr>
              <w:t xml:space="preserve"> и</w:t>
            </w:r>
            <w:r>
              <w:rPr>
                <w:rFonts w:ascii="Times New Roman" w:hAnsi="Times New Roman"/>
                <w:b/>
                <w:sz w:val="24"/>
                <w:szCs w:val="24"/>
              </w:rPr>
              <w:t xml:space="preserve"> послови располагања</w:t>
            </w:r>
            <w:r w:rsidRPr="00C77599">
              <w:rPr>
                <w:rFonts w:ascii="Times New Roman" w:hAnsi="Times New Roman"/>
                <w:b/>
                <w:sz w:val="24"/>
                <w:szCs w:val="24"/>
              </w:rPr>
              <w:t xml:space="preserve"> стамбеним простором</w:t>
            </w:r>
          </w:p>
        </w:tc>
        <w:tc>
          <w:tcPr>
            <w:tcW w:w="2404" w:type="dxa"/>
            <w:shd w:val="clear" w:color="auto" w:fill="auto"/>
          </w:tcPr>
          <w:p w:rsidR="00A45E2D" w:rsidRPr="005D1ADC" w:rsidRDefault="00A45E2D" w:rsidP="00103D8B">
            <w:pPr>
              <w:snapToGrid w:val="0"/>
              <w:spacing w:after="0" w:line="240" w:lineRule="auto"/>
              <w:jc w:val="both"/>
              <w:rPr>
                <w:rFonts w:ascii="Times New Roman" w:eastAsia="Times New Roman" w:hAnsi="Times New Roman" w:cs="Times New Roman"/>
                <w:b/>
                <w:bCs/>
                <w:sz w:val="24"/>
                <w:szCs w:val="24"/>
              </w:rPr>
            </w:pPr>
          </w:p>
        </w:tc>
      </w:tr>
      <w:tr w:rsidR="00A45E2D" w:rsidRPr="00C77599" w:rsidTr="004109A6">
        <w:tc>
          <w:tcPr>
            <w:tcW w:w="7218" w:type="dxa"/>
            <w:shd w:val="clear" w:color="auto" w:fill="auto"/>
          </w:tcPr>
          <w:p w:rsidR="00A45E2D" w:rsidRPr="00C77599" w:rsidRDefault="00A45E2D" w:rsidP="00103D8B">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2404" w:type="dxa"/>
            <w:shd w:val="clear" w:color="auto" w:fill="auto"/>
          </w:tcPr>
          <w:p w:rsidR="00A45E2D" w:rsidRPr="00EB73CD" w:rsidRDefault="00A45E2D" w:rsidP="00103D8B">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A45E2D" w:rsidRPr="005D1ADC" w:rsidRDefault="00A45E2D" w:rsidP="00A45E2D">
      <w:pPr>
        <w:spacing w:after="0" w:line="240" w:lineRule="auto"/>
        <w:jc w:val="both"/>
        <w:rPr>
          <w:rFonts w:ascii="Times New Roman" w:eastAsia="Times New Roman" w:hAnsi="Times New Roman"/>
          <w:sz w:val="24"/>
          <w:szCs w:val="24"/>
        </w:rPr>
      </w:pPr>
    </w:p>
    <w:p w:rsidR="00A45E2D" w:rsidRDefault="00A45E2D" w:rsidP="00A45E2D">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Опис посла</w:t>
      </w:r>
      <w:r w:rsidRPr="00C77599">
        <w:rPr>
          <w:rFonts w:ascii="Times New Roman" w:eastAsia="Times New Roman" w:hAnsi="Times New Roman"/>
          <w:sz w:val="24"/>
          <w:szCs w:val="24"/>
        </w:rPr>
        <w:t>: припрема нацрте решења, уговора и анекса уговора о откупу и закупу станова; врши послове у вези са преносом права закупа и замене станова; прати извршавање уговорних обавеза по основу закупа и откупа на рате; врши проверу законитог утврђивања откупне цене стана и ревалоризације; контролише начин коришћења стамбеног простора и испуњавања уговорних обавеза; подноси пријаве надлежним органима града за исељење бесправних корисника станова; покреће поступке за отказ уговора о закупу и раскид уговора о откупу стана; подноси захтев за упис хипотеке у поступку откупа стана на рате до његове исплате у целини</w:t>
      </w:r>
      <w:r w:rsidRPr="00C77599">
        <w:rPr>
          <w:rFonts w:ascii="Times New Roman" w:eastAsia="Times New Roman" w:hAnsi="Times New Roman"/>
          <w:sz w:val="24"/>
          <w:szCs w:val="24"/>
          <w:lang w:val="sr-Cyrl-CS"/>
        </w:rPr>
        <w:t>,</w:t>
      </w:r>
      <w:r w:rsidRPr="00C77599">
        <w:rPr>
          <w:rFonts w:ascii="Times New Roman" w:eastAsia="Times New Roman" w:hAnsi="Times New Roman"/>
          <w:sz w:val="24"/>
          <w:szCs w:val="24"/>
        </w:rPr>
        <w:t xml:space="preserve"> води управни поступак и припрема решења и друге акте из стамбено-комуналне области; води управни поступак и припрема нацрт решења за исељење бесправно усељених лица у станове и заједничке просторије у стамбеној згради; води евиденцију скупштина зграда стамбених зграда на територији локалне самоуправе; издаје уверења о образовању скупштине зграде и избору председика.</w:t>
      </w:r>
    </w:p>
    <w:p w:rsidR="00A45E2D" w:rsidRPr="004E523B" w:rsidRDefault="00A45E2D" w:rsidP="00A45E2D">
      <w:pPr>
        <w:spacing w:after="0" w:line="240" w:lineRule="auto"/>
        <w:jc w:val="both"/>
        <w:rPr>
          <w:rFonts w:ascii="Times New Roman" w:eastAsia="Times New Roman" w:hAnsi="Times New Roman"/>
          <w:sz w:val="24"/>
          <w:szCs w:val="24"/>
        </w:rPr>
      </w:pPr>
    </w:p>
    <w:p w:rsidR="00A45E2D" w:rsidRDefault="00A45E2D" w:rsidP="00A45E2D">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научне области правних наука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A45E2D" w:rsidRDefault="00A45E2D" w:rsidP="00A45E2D">
      <w:pPr>
        <w:spacing w:after="0" w:line="240" w:lineRule="auto"/>
        <w:jc w:val="both"/>
        <w:rPr>
          <w:rFonts w:ascii="Times New Roman" w:eastAsia="Times New Roman" w:hAnsi="Times New Roman"/>
          <w:sz w:val="24"/>
          <w:szCs w:val="24"/>
        </w:rPr>
      </w:pPr>
    </w:p>
    <w:p w:rsidR="00A45E2D" w:rsidRDefault="00A45E2D" w:rsidP="00A45E2D">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398"/>
        <w:gridCol w:w="2224"/>
      </w:tblGrid>
      <w:tr w:rsidR="00A45E2D" w:rsidRPr="00171982" w:rsidTr="004109A6">
        <w:tc>
          <w:tcPr>
            <w:tcW w:w="7398" w:type="dxa"/>
            <w:shd w:val="clear" w:color="auto" w:fill="auto"/>
          </w:tcPr>
          <w:p w:rsidR="00A45E2D" w:rsidRPr="00171982" w:rsidRDefault="00A45E2D" w:rsidP="00103D8B">
            <w:pPr>
              <w:pStyle w:val="ListParagraph"/>
              <w:numPr>
                <w:ilvl w:val="0"/>
                <w:numId w:val="26"/>
              </w:numPr>
              <w:spacing w:after="0" w:line="240" w:lineRule="auto"/>
              <w:jc w:val="both"/>
              <w:rPr>
                <w:rFonts w:ascii="Times New Roman" w:hAnsi="Times New Roman" w:cs="Times New Roman"/>
                <w:b/>
                <w:bCs/>
                <w:sz w:val="24"/>
                <w:szCs w:val="24"/>
              </w:rPr>
            </w:pPr>
            <w:r w:rsidRPr="00171982">
              <w:rPr>
                <w:rFonts w:ascii="Times New Roman" w:hAnsi="Times New Roman" w:cs="Times New Roman"/>
                <w:b/>
                <w:sz w:val="24"/>
                <w:szCs w:val="24"/>
              </w:rPr>
              <w:t>Послови управљања стамбеним простором</w:t>
            </w:r>
          </w:p>
        </w:tc>
        <w:tc>
          <w:tcPr>
            <w:tcW w:w="2224" w:type="dxa"/>
            <w:shd w:val="clear" w:color="auto" w:fill="auto"/>
          </w:tcPr>
          <w:p w:rsidR="00A45E2D" w:rsidRPr="00171982" w:rsidRDefault="00A45E2D" w:rsidP="00103D8B">
            <w:pPr>
              <w:snapToGrid w:val="0"/>
              <w:spacing w:after="0" w:line="240" w:lineRule="auto"/>
              <w:jc w:val="both"/>
              <w:rPr>
                <w:rFonts w:ascii="Times New Roman" w:eastAsia="Times New Roman" w:hAnsi="Times New Roman" w:cs="Times New Roman"/>
                <w:b/>
                <w:bCs/>
                <w:sz w:val="24"/>
                <w:szCs w:val="24"/>
              </w:rPr>
            </w:pPr>
          </w:p>
        </w:tc>
      </w:tr>
      <w:tr w:rsidR="00A45E2D" w:rsidRPr="00C77599" w:rsidTr="004109A6">
        <w:tc>
          <w:tcPr>
            <w:tcW w:w="7398" w:type="dxa"/>
            <w:shd w:val="clear" w:color="auto" w:fill="auto"/>
          </w:tcPr>
          <w:p w:rsidR="00A45E2D" w:rsidRPr="005D1ADC" w:rsidRDefault="00A45E2D" w:rsidP="00103D8B">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2224" w:type="dxa"/>
            <w:shd w:val="clear" w:color="auto" w:fill="auto"/>
          </w:tcPr>
          <w:p w:rsidR="00A45E2D" w:rsidRPr="00EB73CD" w:rsidRDefault="00A45E2D" w:rsidP="00103D8B">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A45E2D" w:rsidRPr="00171982" w:rsidRDefault="00A45E2D" w:rsidP="00A45E2D">
      <w:pPr>
        <w:spacing w:after="0" w:line="240" w:lineRule="auto"/>
        <w:jc w:val="both"/>
        <w:rPr>
          <w:rFonts w:ascii="Times New Roman" w:eastAsia="Times New Roman" w:hAnsi="Times New Roman"/>
          <w:sz w:val="24"/>
          <w:szCs w:val="24"/>
        </w:rPr>
      </w:pPr>
    </w:p>
    <w:p w:rsidR="00A45E2D" w:rsidRPr="004E523B" w:rsidRDefault="00A45E2D" w:rsidP="00A45E2D">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Опис посла: </w:t>
      </w:r>
      <w:r w:rsidRPr="00C77599">
        <w:rPr>
          <w:rFonts w:ascii="Times New Roman" w:eastAsia="Times New Roman" w:hAnsi="Times New Roman"/>
          <w:sz w:val="24"/>
          <w:szCs w:val="24"/>
        </w:rPr>
        <w:t xml:space="preserve">контролише начин коришћења стамбеног простора који је у јавној својини града и грађевинско стање станова и стамбених зграда; води евиденцију о становима датим у закуп,  откупљеним становима и становима у поступку откупа на рате; води евиденцију о закљученим уговорима и анексима уговора; доставља уговоре и анексе уговора о закупу и откупу станова; сарађује са надлежним комуналним и јавним предузећима, инспекцијским службама и другим надлежним институцијама; учествује у поступку принудног исељења и </w:t>
      </w:r>
      <w:r w:rsidRPr="00C77599">
        <w:rPr>
          <w:rFonts w:ascii="Times New Roman" w:eastAsia="Times New Roman" w:hAnsi="Times New Roman"/>
          <w:sz w:val="24"/>
          <w:szCs w:val="24"/>
        </w:rPr>
        <w:lastRenderedPageBreak/>
        <w:t xml:space="preserve">врши записничку примопредају стамбеног простора; учествује у припреми информација и </w:t>
      </w:r>
      <w:r>
        <w:rPr>
          <w:rFonts w:ascii="Times New Roman" w:eastAsia="Times New Roman" w:hAnsi="Times New Roman"/>
          <w:sz w:val="24"/>
          <w:szCs w:val="24"/>
        </w:rPr>
        <w:t>извештаја из делатности Одељења.</w:t>
      </w:r>
    </w:p>
    <w:p w:rsidR="00A45E2D" w:rsidRPr="00C77599" w:rsidRDefault="00A45E2D" w:rsidP="00A45E2D">
      <w:pPr>
        <w:keepNext/>
        <w:spacing w:after="0" w:line="240" w:lineRule="auto"/>
        <w:jc w:val="both"/>
        <w:rPr>
          <w:rFonts w:ascii="Times New Roman" w:eastAsia="Times New Roman" w:hAnsi="Times New Roman"/>
          <w:b/>
          <w:bCs/>
          <w:kern w:val="1"/>
          <w:sz w:val="24"/>
          <w:szCs w:val="24"/>
        </w:rPr>
      </w:pPr>
    </w:p>
    <w:p w:rsidR="00A45E2D" w:rsidRDefault="00A45E2D" w:rsidP="00A45E2D">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A45E2D" w:rsidRDefault="00A45E2D" w:rsidP="000B7C8F">
      <w:pPr>
        <w:spacing w:after="0" w:line="240" w:lineRule="auto"/>
        <w:jc w:val="both"/>
        <w:rPr>
          <w:rFonts w:ascii="Times New Roman" w:eastAsia="Times New Roman" w:hAnsi="Times New Roman"/>
          <w:sz w:val="24"/>
          <w:szCs w:val="24"/>
        </w:rPr>
      </w:pPr>
    </w:p>
    <w:p w:rsidR="00DF7A52" w:rsidRPr="00C77599"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tbl>
      <w:tblPr>
        <w:tblW w:w="9622" w:type="dxa"/>
        <w:tblLayout w:type="fixed"/>
        <w:tblLook w:val="0000"/>
      </w:tblPr>
      <w:tblGrid>
        <w:gridCol w:w="7398"/>
        <w:gridCol w:w="2224"/>
      </w:tblGrid>
      <w:tr w:rsidR="00DF7A52" w:rsidRPr="00DF7A52" w:rsidTr="00B13DBD">
        <w:tc>
          <w:tcPr>
            <w:tcW w:w="7398" w:type="dxa"/>
            <w:shd w:val="clear" w:color="auto" w:fill="auto"/>
          </w:tcPr>
          <w:p w:rsidR="00DF7A52" w:rsidRPr="00DF7A52" w:rsidRDefault="00DF7A52" w:rsidP="00103D8B">
            <w:pPr>
              <w:pStyle w:val="ListParagraph"/>
              <w:numPr>
                <w:ilvl w:val="0"/>
                <w:numId w:val="26"/>
              </w:numPr>
              <w:spacing w:after="0" w:line="240" w:lineRule="auto"/>
              <w:jc w:val="both"/>
              <w:rPr>
                <w:rFonts w:ascii="Times New Roman" w:hAnsi="Times New Roman" w:cs="Times New Roman"/>
                <w:b/>
                <w:bCs/>
                <w:sz w:val="24"/>
                <w:szCs w:val="24"/>
              </w:rPr>
            </w:pPr>
            <w:r w:rsidRPr="00DF7A52">
              <w:rPr>
                <w:rFonts w:ascii="Times New Roman" w:hAnsi="Times New Roman" w:cs="Times New Roman"/>
                <w:b/>
                <w:sz w:val="24"/>
                <w:szCs w:val="24"/>
              </w:rPr>
              <w:t>Послови праћења рада јавних предузећа и квалитета услуга</w:t>
            </w:r>
            <w:r w:rsidRPr="00DF7A52">
              <w:rPr>
                <w:rFonts w:ascii="Times New Roman" w:hAnsi="Times New Roman" w:cs="Times New Roman"/>
                <w:b/>
                <w:sz w:val="24"/>
                <w:szCs w:val="24"/>
                <w:lang w:val="sr-Cyrl-CS"/>
              </w:rPr>
              <w:t>, одржавања јавне хигијене и комуналне инфраструктуре</w:t>
            </w:r>
          </w:p>
        </w:tc>
        <w:tc>
          <w:tcPr>
            <w:tcW w:w="2224" w:type="dxa"/>
            <w:shd w:val="clear" w:color="auto" w:fill="auto"/>
          </w:tcPr>
          <w:p w:rsidR="00DF7A52" w:rsidRPr="00DF7A52" w:rsidRDefault="00DF7A52" w:rsidP="00103D8B">
            <w:pPr>
              <w:snapToGrid w:val="0"/>
              <w:spacing w:after="0" w:line="240" w:lineRule="auto"/>
              <w:jc w:val="both"/>
              <w:rPr>
                <w:rFonts w:ascii="Times New Roman" w:eastAsia="Times New Roman" w:hAnsi="Times New Roman" w:cs="Times New Roman"/>
                <w:b/>
                <w:bCs/>
                <w:sz w:val="24"/>
                <w:szCs w:val="24"/>
              </w:rPr>
            </w:pPr>
          </w:p>
        </w:tc>
      </w:tr>
      <w:tr w:rsidR="00DF7A52" w:rsidRPr="00C77599" w:rsidTr="00B13DBD">
        <w:tc>
          <w:tcPr>
            <w:tcW w:w="7398" w:type="dxa"/>
            <w:shd w:val="clear" w:color="auto" w:fill="auto"/>
          </w:tcPr>
          <w:p w:rsidR="00DF7A52" w:rsidRPr="00C77599" w:rsidRDefault="00DF7A52" w:rsidP="00103D8B">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2224" w:type="dxa"/>
            <w:shd w:val="clear" w:color="auto" w:fill="auto"/>
          </w:tcPr>
          <w:p w:rsidR="00DF7A52" w:rsidRPr="00EB73CD" w:rsidRDefault="00DF7A52" w:rsidP="00103D8B">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0B7C8F" w:rsidRPr="00C77599" w:rsidRDefault="000B7C8F" w:rsidP="000B7C8F">
      <w:pPr>
        <w:spacing w:after="0" w:line="240" w:lineRule="auto"/>
        <w:jc w:val="both"/>
        <w:rPr>
          <w:rFonts w:ascii="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lang w:val="sr-Cyrl-CS"/>
        </w:rPr>
      </w:pPr>
      <w:r w:rsidRPr="00C77599">
        <w:rPr>
          <w:rFonts w:ascii="Times New Roman" w:eastAsia="Times New Roman" w:hAnsi="Times New Roman"/>
          <w:b/>
          <w:sz w:val="24"/>
          <w:szCs w:val="24"/>
        </w:rPr>
        <w:t xml:space="preserve">Опис посла: </w:t>
      </w:r>
      <w:r w:rsidRPr="00C77599">
        <w:rPr>
          <w:rFonts w:ascii="Times New Roman" w:eastAsia="Times New Roman" w:hAnsi="Times New Roman"/>
          <w:sz w:val="24"/>
          <w:szCs w:val="24"/>
        </w:rPr>
        <w:t>прати извршења програма пословања и квалитета извршених услуга;  врши анализу рада ЈП и ЈКП чији је оснивач град, као и других пружалаца комуналних услуга поверених од стране града; припрема извештаје и информације о кретању цена комуналних производа и услуга; даје мишљења на предложену висину цена комуналних услуга; припрема нацрте и предлоге аката у складу са законом и актима града; припрема анализе и извештаје и информације у вези обављања комуналне делатности на подручју града; припрема и праћење реализације финансијских планова ЈП и ЈКП из комуналне области; врши анализу стања у области рада јавних предузећа; припрема иницијативу за ефикасније извршавање послова и предлаже мере за унапређење рада и модернизацију комуналних делатности. обавља послове у вези давања сагласности комуналном предузећу о одређивању места за постављање корпи за отпатке и посуда за смеће на јавним површинама; прати програме одржавања чистоће и одвожења отпада; израђује информације и извештаје из ове области; води  евиденцију о утрошку воде на јавним чесмама и фонтанамаи координира реализацију послова одржавања фонтана и јавних чесми; прати комплетну реализацију послова у области одржавања комуналне инфраструктуре из делокруга Одељења; прати реализацију послова у области одржавања комуналне инфраструктуре;  обавља административно-техничке послове за Комисију за називе улица; води евиденцију о називима улица; прати израду табли са називима улица; прибавља сагласности надлежног министарства; доставља усвојена решења о називима улица Служби за катастар непокретности, МУП-у и другим заинтересованим субјектима; припрема информације и извештаје из ове области</w:t>
      </w:r>
      <w:r w:rsidRPr="00C77599">
        <w:rPr>
          <w:rFonts w:ascii="Times New Roman" w:eastAsia="Times New Roman" w:hAnsi="Times New Roman"/>
          <w:sz w:val="24"/>
          <w:szCs w:val="24"/>
          <w:lang w:val="sr-Cyrl-CS"/>
        </w:rPr>
        <w:t>.</w:t>
      </w: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sz w:val="24"/>
          <w:szCs w:val="24"/>
        </w:rPr>
        <w:tab/>
        <w:t xml:space="preserve"> </w:t>
      </w:r>
    </w:p>
    <w:p w:rsidR="000B7C8F"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Услови:</w:t>
      </w:r>
      <w:r w:rsidRPr="00C77599">
        <w:rPr>
          <w:rFonts w:ascii="Times New Roman" w:eastAsia="Times New Roman" w:hAnsi="Times New Roman"/>
          <w:sz w:val="24"/>
          <w:szCs w:val="24"/>
        </w:rPr>
        <w:t xml:space="preserve">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научне области економских наука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602B1B" w:rsidRDefault="00602B1B" w:rsidP="000B7C8F">
      <w:pPr>
        <w:spacing w:after="0" w:line="240" w:lineRule="auto"/>
        <w:jc w:val="both"/>
        <w:rPr>
          <w:rFonts w:ascii="Times New Roman" w:eastAsia="Times New Roman" w:hAnsi="Times New Roman"/>
          <w:sz w:val="24"/>
          <w:szCs w:val="24"/>
        </w:rPr>
      </w:pPr>
    </w:p>
    <w:p w:rsidR="005A225A" w:rsidRPr="005A225A" w:rsidRDefault="005A225A" w:rsidP="000B7C8F">
      <w:pPr>
        <w:spacing w:after="0" w:line="240" w:lineRule="auto"/>
        <w:jc w:val="both"/>
        <w:rPr>
          <w:rFonts w:ascii="Times New Roman" w:eastAsia="Times New Roman" w:hAnsi="Times New Roman"/>
          <w:sz w:val="24"/>
          <w:szCs w:val="24"/>
        </w:rPr>
      </w:pPr>
    </w:p>
    <w:tbl>
      <w:tblPr>
        <w:tblW w:w="9622" w:type="dxa"/>
        <w:tblLayout w:type="fixed"/>
        <w:tblLook w:val="0000"/>
      </w:tblPr>
      <w:tblGrid>
        <w:gridCol w:w="7398"/>
        <w:gridCol w:w="2224"/>
      </w:tblGrid>
      <w:tr w:rsidR="00602B1B" w:rsidRPr="00DF7A52" w:rsidTr="004109A6">
        <w:tc>
          <w:tcPr>
            <w:tcW w:w="7398" w:type="dxa"/>
            <w:shd w:val="clear" w:color="auto" w:fill="auto"/>
          </w:tcPr>
          <w:p w:rsidR="00602B1B" w:rsidRPr="00DF7A52" w:rsidRDefault="00602B1B" w:rsidP="00103D8B">
            <w:pPr>
              <w:pStyle w:val="ListParagraph"/>
              <w:numPr>
                <w:ilvl w:val="0"/>
                <w:numId w:val="26"/>
              </w:numPr>
              <w:spacing w:after="0" w:line="240" w:lineRule="auto"/>
              <w:jc w:val="both"/>
              <w:rPr>
                <w:rFonts w:ascii="Times New Roman" w:hAnsi="Times New Roman" w:cs="Times New Roman"/>
                <w:b/>
                <w:bCs/>
                <w:sz w:val="24"/>
                <w:szCs w:val="24"/>
              </w:rPr>
            </w:pPr>
            <w:r w:rsidRPr="00C77599">
              <w:rPr>
                <w:rFonts w:ascii="Times New Roman" w:eastAsia="Times New Roman" w:hAnsi="Times New Roman"/>
                <w:b/>
                <w:sz w:val="24"/>
                <w:szCs w:val="24"/>
              </w:rPr>
              <w:t>Послови у области путева</w:t>
            </w:r>
            <w:r w:rsidRPr="00C77599">
              <w:rPr>
                <w:rFonts w:ascii="Times New Roman" w:eastAsia="Times New Roman" w:hAnsi="Times New Roman"/>
                <w:b/>
                <w:sz w:val="24"/>
                <w:szCs w:val="24"/>
                <w:lang w:val="sr-Cyrl-CS"/>
              </w:rPr>
              <w:t xml:space="preserve"> и планирања капацитет</w:t>
            </w:r>
            <w:r>
              <w:rPr>
                <w:rFonts w:ascii="Times New Roman" w:eastAsia="Times New Roman" w:hAnsi="Times New Roman"/>
                <w:b/>
                <w:sz w:val="24"/>
                <w:szCs w:val="24"/>
                <w:lang w:val="sr-Cyrl-CS"/>
              </w:rPr>
              <w:t>а</w:t>
            </w:r>
            <w:r w:rsidRPr="00C77599">
              <w:rPr>
                <w:rFonts w:ascii="Times New Roman" w:eastAsia="Times New Roman" w:hAnsi="Times New Roman"/>
                <w:b/>
                <w:sz w:val="24"/>
                <w:szCs w:val="24"/>
                <w:lang w:val="sr-Cyrl-CS"/>
              </w:rPr>
              <w:t xml:space="preserve"> и мрежа линија и управљање квалитетом у систему јавног масовног транспорта путника, техничког регулисања и безбедности </w:t>
            </w:r>
            <w:r w:rsidRPr="00C77599">
              <w:rPr>
                <w:rFonts w:ascii="Times New Roman" w:eastAsia="Times New Roman" w:hAnsi="Times New Roman"/>
                <w:b/>
                <w:sz w:val="24"/>
                <w:szCs w:val="24"/>
                <w:lang w:val="sr-Cyrl-CS"/>
              </w:rPr>
              <w:lastRenderedPageBreak/>
              <w:t>саобраћаја и управљање површинама за паркирање и регулисање паркинга</w:t>
            </w:r>
          </w:p>
        </w:tc>
        <w:tc>
          <w:tcPr>
            <w:tcW w:w="2224" w:type="dxa"/>
            <w:shd w:val="clear" w:color="auto" w:fill="auto"/>
          </w:tcPr>
          <w:p w:rsidR="00602B1B" w:rsidRPr="00DF7A52" w:rsidRDefault="00602B1B" w:rsidP="00103D8B">
            <w:pPr>
              <w:snapToGrid w:val="0"/>
              <w:spacing w:after="0" w:line="240" w:lineRule="auto"/>
              <w:jc w:val="both"/>
              <w:rPr>
                <w:rFonts w:ascii="Times New Roman" w:eastAsia="Times New Roman" w:hAnsi="Times New Roman" w:cs="Times New Roman"/>
                <w:b/>
                <w:bCs/>
                <w:sz w:val="24"/>
                <w:szCs w:val="24"/>
              </w:rPr>
            </w:pPr>
          </w:p>
        </w:tc>
      </w:tr>
      <w:tr w:rsidR="00602B1B" w:rsidRPr="00C77599" w:rsidTr="004109A6">
        <w:tc>
          <w:tcPr>
            <w:tcW w:w="7398" w:type="dxa"/>
            <w:shd w:val="clear" w:color="auto" w:fill="auto"/>
          </w:tcPr>
          <w:p w:rsidR="00602B1B" w:rsidRPr="00C77599" w:rsidRDefault="00602B1B" w:rsidP="00103D8B">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lastRenderedPageBreak/>
              <w:t xml:space="preserve">Звање: </w:t>
            </w:r>
            <w:r>
              <w:rPr>
                <w:rFonts w:ascii="Times New Roman" w:eastAsia="Times New Roman" w:hAnsi="Times New Roman"/>
                <w:b/>
                <w:sz w:val="24"/>
                <w:szCs w:val="24"/>
              </w:rPr>
              <w:t>С</w:t>
            </w:r>
            <w:r w:rsidRPr="00C77599">
              <w:rPr>
                <w:rFonts w:ascii="Times New Roman" w:eastAsia="Times New Roman" w:hAnsi="Times New Roman"/>
                <w:b/>
                <w:sz w:val="24"/>
                <w:szCs w:val="24"/>
              </w:rPr>
              <w:t>аветник</w:t>
            </w:r>
          </w:p>
        </w:tc>
        <w:tc>
          <w:tcPr>
            <w:tcW w:w="2224" w:type="dxa"/>
            <w:shd w:val="clear" w:color="auto" w:fill="auto"/>
          </w:tcPr>
          <w:p w:rsidR="00602B1B" w:rsidRPr="00EB73CD" w:rsidRDefault="00602B1B" w:rsidP="00103D8B">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602B1B" w:rsidRPr="00602B1B" w:rsidRDefault="00602B1B" w:rsidP="000B7C8F">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lang w:val="sr-Cyrl-CS"/>
        </w:rPr>
      </w:pPr>
      <w:r w:rsidRPr="00C77599">
        <w:rPr>
          <w:rFonts w:ascii="Times New Roman" w:eastAsia="Times New Roman" w:hAnsi="Times New Roman"/>
          <w:b/>
          <w:sz w:val="24"/>
          <w:szCs w:val="24"/>
        </w:rPr>
        <w:t>Опис посла</w:t>
      </w:r>
      <w:r w:rsidRPr="00C77599">
        <w:rPr>
          <w:rFonts w:ascii="Times New Roman" w:eastAsia="Times New Roman" w:hAnsi="Times New Roman"/>
          <w:sz w:val="24"/>
          <w:szCs w:val="24"/>
        </w:rPr>
        <w:t xml:space="preserve">: обавља послове који се односе на планирање, изградњу, реконструкцију и одржавање путева и саобраћајница и унапређење организације рада у области путева; </w:t>
      </w:r>
      <w:r w:rsidRPr="00C77599">
        <w:rPr>
          <w:rFonts w:ascii="Times New Roman" w:hAnsi="Times New Roman"/>
          <w:sz w:val="24"/>
          <w:szCs w:val="24"/>
        </w:rPr>
        <w:t>израђује и припрема нацрте општих аката којима се прописује начин управљања општинским путевима и одређује управљач, нацрте у вези категоризације локалних путева и улица као и нацрте програма у вези са изградњом, одржавањем, заштитом и коришћењем локалних и некатегорисаних путева и улица у насељима;</w:t>
      </w:r>
      <w:r w:rsidRPr="00C77599">
        <w:rPr>
          <w:rFonts w:ascii="Times New Roman" w:eastAsia="Times New Roman" w:hAnsi="Times New Roman"/>
          <w:sz w:val="24"/>
          <w:szCs w:val="24"/>
        </w:rPr>
        <w:t xml:space="preserve"> израђује појединачне акте у области путева;</w:t>
      </w:r>
      <w:r w:rsidRPr="00C77599">
        <w:rPr>
          <w:rFonts w:ascii="Times New Roman" w:hAnsi="Times New Roman"/>
          <w:sz w:val="24"/>
          <w:szCs w:val="24"/>
        </w:rPr>
        <w:t xml:space="preserve"> </w:t>
      </w:r>
      <w:r w:rsidRPr="00C77599">
        <w:rPr>
          <w:rFonts w:ascii="Times New Roman" w:eastAsia="Times New Roman" w:hAnsi="Times New Roman"/>
          <w:sz w:val="24"/>
          <w:szCs w:val="24"/>
        </w:rPr>
        <w:t xml:space="preserve">прати реализацију програма у области изградње и </w:t>
      </w:r>
      <w:r w:rsidRPr="00C77599">
        <w:rPr>
          <w:rFonts w:ascii="Times New Roman" w:hAnsi="Times New Roman"/>
          <w:sz w:val="24"/>
          <w:szCs w:val="24"/>
        </w:rPr>
        <w:t>реконструкције путева; припрема анализе, извештаје и информације из свог делокруга; учествује у припреми прописа из области путева; учествује у изради програма рада летње/зимске службе; прати послове одржавања локалних путева на територији града у сарадњи са предузећем надлежним за одржавање путева; учествује</w:t>
      </w:r>
      <w:r w:rsidRPr="00C77599">
        <w:rPr>
          <w:rFonts w:ascii="Times New Roman" w:eastAsia="Times New Roman" w:hAnsi="Times New Roman"/>
          <w:sz w:val="24"/>
          <w:szCs w:val="24"/>
        </w:rPr>
        <w:t xml:space="preserve"> у праћењу одржавања деоница државних путева на територији града</w:t>
      </w:r>
      <w:r w:rsidRPr="00C77599">
        <w:rPr>
          <w:rFonts w:ascii="Times New Roman" w:eastAsia="Times New Roman" w:hAnsi="Times New Roman"/>
          <w:sz w:val="24"/>
          <w:szCs w:val="24"/>
          <w:lang w:val="sr-Cyrl-CS"/>
        </w:rPr>
        <w:t>,</w:t>
      </w:r>
      <w:r w:rsidRPr="00C77599">
        <w:rPr>
          <w:rFonts w:ascii="Times New Roman" w:eastAsia="Times New Roman" w:hAnsi="Times New Roman"/>
          <w:sz w:val="24"/>
          <w:szCs w:val="24"/>
        </w:rPr>
        <w:t xml:space="preserve"> обавља послове који се односе на организацију,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w:t>
      </w:r>
      <w:r w:rsidR="00602B1B">
        <w:rPr>
          <w:rFonts w:ascii="Times New Roman" w:eastAsia="Times New Roman" w:hAnsi="Times New Roman"/>
          <w:sz w:val="24"/>
          <w:szCs w:val="24"/>
        </w:rPr>
        <w:t>несметано одвијање саобраћаја;у</w:t>
      </w:r>
      <w:r w:rsidRPr="00C77599">
        <w:rPr>
          <w:rFonts w:ascii="Times New Roman" w:eastAsia="Times New Roman" w:hAnsi="Times New Roman"/>
          <w:sz w:val="24"/>
          <w:szCs w:val="24"/>
        </w:rPr>
        <w:t xml:space="preserve">чествује у припремању програма израде урбанистичких планова и програма уређивања земљишта који се односе на планирање саобраћајне инфраструктуре; прати  стање безбедности саобраћаја у граду и предлаже мере за унапређење безбедности саобраћаја; израђује предлоге пројеката, елаборате, базе података, стандарде, предлог мера и акција из области безбедности саобраћај;. учествује у реализацији и ревизији пројеката, студија и предлога мера подизања нивоа заштите деце, пешака, особа са инвалидитетом и старих лица у саобраћају; прати стање саобраћајне инфраструктуре, врши анализу утицаја на безбедност саобраћаја и предлаже мере за унапређење; израђује решења за небезбедне локације. обавља послове који се односе на организацију,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саобраћаја;уУчествује у припремању програма израде урбанистичких планова и програма уређивања земљишта који се односе на планирање саобраћајне инфраструктуре; прати  стање безбедности саобраћаја у граду и предлаже мере за унапређење безбедности саобраћаја; израђује предлоге пројеката, елаборате, базе података, стандарде, предлог мера и акција из области безбедности саобраћај;. учествује у реализацији и ревизији пројеката, студија и предлога мера подизања нивоа заштите деце, пешака, особа са инвалидитетом и старих лица у саобраћају; прати стање саобраћајне инфраструктуре, врши анализу утицаја на безбедност саобраћаја и предлаже мере за унапређење; израђује решења за небезбедне локације прати рад предузећа које обавља послове у области паркирања; обавља стручне послове за радна тела </w:t>
      </w:r>
      <w:r w:rsidRPr="00C77599">
        <w:rPr>
          <w:rFonts w:ascii="Times New Roman" w:eastAsia="Times New Roman" w:hAnsi="Times New Roman"/>
          <w:sz w:val="24"/>
          <w:szCs w:val="24"/>
        </w:rPr>
        <w:lastRenderedPageBreak/>
        <w:t>и комисије из ове области;  прати примену и резултате саобраћајних студија; обавља послове планирања јавних површина за паркиралишта; учествује у припреми прописа из области стационарног саобраћаја учествује удефинисању режимско-регулативних мера у области паркирања; припрема информације и извештаје из делокруга.</w:t>
      </w:r>
    </w:p>
    <w:p w:rsidR="000B7C8F" w:rsidRPr="00C77599" w:rsidRDefault="000B7C8F" w:rsidP="000B7C8F">
      <w:pPr>
        <w:spacing w:after="0" w:line="240" w:lineRule="auto"/>
        <w:jc w:val="both"/>
        <w:rPr>
          <w:rFonts w:ascii="Times New Roman" w:eastAsia="Times New Roman" w:hAnsi="Times New Roman"/>
          <w:sz w:val="24"/>
          <w:szCs w:val="24"/>
          <w:lang w:val="sr-Cyrl-CS"/>
        </w:rPr>
      </w:pPr>
    </w:p>
    <w:p w:rsidR="00DF7A52" w:rsidRDefault="00DF7A52" w:rsidP="00DF7A52">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 xml:space="preserve">Услови: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стручне области саобраћајног инжењерства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C77599">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E0869" w:rsidRDefault="008E0869" w:rsidP="00DF7A52">
      <w:pPr>
        <w:spacing w:after="0" w:line="240" w:lineRule="auto"/>
        <w:jc w:val="both"/>
        <w:rPr>
          <w:rFonts w:ascii="Times New Roman" w:eastAsia="Times New Roman" w:hAnsi="Times New Roman"/>
          <w:sz w:val="24"/>
          <w:szCs w:val="24"/>
        </w:rPr>
      </w:pPr>
    </w:p>
    <w:p w:rsidR="005A225A" w:rsidRPr="005A225A" w:rsidRDefault="005A225A" w:rsidP="00DF7A52">
      <w:pPr>
        <w:spacing w:after="0" w:line="240" w:lineRule="auto"/>
        <w:jc w:val="both"/>
        <w:rPr>
          <w:rFonts w:ascii="Times New Roman" w:eastAsia="Times New Roman" w:hAnsi="Times New Roman"/>
          <w:sz w:val="24"/>
          <w:szCs w:val="24"/>
        </w:rPr>
      </w:pPr>
    </w:p>
    <w:tbl>
      <w:tblPr>
        <w:tblW w:w="9622" w:type="dxa"/>
        <w:tblLayout w:type="fixed"/>
        <w:tblLook w:val="0000"/>
      </w:tblPr>
      <w:tblGrid>
        <w:gridCol w:w="4793"/>
        <w:gridCol w:w="4829"/>
      </w:tblGrid>
      <w:tr w:rsidR="008E0869" w:rsidRPr="00DF7A52" w:rsidTr="00103D8B">
        <w:tc>
          <w:tcPr>
            <w:tcW w:w="4793" w:type="dxa"/>
            <w:shd w:val="clear" w:color="auto" w:fill="auto"/>
          </w:tcPr>
          <w:p w:rsidR="008E0869" w:rsidRPr="00DF7A52" w:rsidRDefault="008E0869" w:rsidP="00103D8B">
            <w:pPr>
              <w:pStyle w:val="ListParagraph"/>
              <w:numPr>
                <w:ilvl w:val="0"/>
                <w:numId w:val="26"/>
              </w:numPr>
              <w:spacing w:after="0" w:line="240" w:lineRule="auto"/>
              <w:jc w:val="both"/>
              <w:rPr>
                <w:rFonts w:ascii="Times New Roman" w:hAnsi="Times New Roman" w:cs="Times New Roman"/>
                <w:b/>
                <w:bCs/>
                <w:sz w:val="24"/>
                <w:szCs w:val="24"/>
              </w:rPr>
            </w:pPr>
            <w:r w:rsidRPr="00C77599">
              <w:rPr>
                <w:rFonts w:ascii="Times New Roman" w:eastAsia="Times New Roman" w:hAnsi="Times New Roman"/>
                <w:b/>
                <w:sz w:val="24"/>
                <w:szCs w:val="24"/>
              </w:rPr>
              <w:t>Послови у области такси - превоза</w:t>
            </w:r>
          </w:p>
        </w:tc>
        <w:tc>
          <w:tcPr>
            <w:tcW w:w="4829" w:type="dxa"/>
            <w:shd w:val="clear" w:color="auto" w:fill="auto"/>
          </w:tcPr>
          <w:p w:rsidR="008E0869" w:rsidRPr="00DF7A52" w:rsidRDefault="008E0869" w:rsidP="00103D8B">
            <w:pPr>
              <w:snapToGrid w:val="0"/>
              <w:spacing w:after="0" w:line="240" w:lineRule="auto"/>
              <w:jc w:val="both"/>
              <w:rPr>
                <w:rFonts w:ascii="Times New Roman" w:eastAsia="Times New Roman" w:hAnsi="Times New Roman" w:cs="Times New Roman"/>
                <w:b/>
                <w:bCs/>
                <w:sz w:val="24"/>
                <w:szCs w:val="24"/>
              </w:rPr>
            </w:pPr>
          </w:p>
        </w:tc>
      </w:tr>
      <w:tr w:rsidR="008E0869" w:rsidRPr="00C77599" w:rsidTr="00103D8B">
        <w:tc>
          <w:tcPr>
            <w:tcW w:w="4793" w:type="dxa"/>
            <w:shd w:val="clear" w:color="auto" w:fill="auto"/>
          </w:tcPr>
          <w:p w:rsidR="008E0869" w:rsidRPr="00C77599" w:rsidRDefault="008E0869" w:rsidP="00103D8B">
            <w:pPr>
              <w:snapToGrid w:val="0"/>
              <w:spacing w:after="0" w:line="240" w:lineRule="auto"/>
              <w:jc w:val="both"/>
              <w:rPr>
                <w:rFonts w:ascii="Times New Roman" w:eastAsia="Times New Roman" w:hAnsi="Times New Roman"/>
                <w:b/>
                <w:bCs/>
                <w:sz w:val="24"/>
                <w:szCs w:val="24"/>
              </w:rPr>
            </w:pPr>
            <w:r w:rsidRPr="00C77599">
              <w:rPr>
                <w:rFonts w:ascii="Times New Roman" w:eastAsia="Times New Roman" w:hAnsi="Times New Roman"/>
                <w:b/>
                <w:bCs/>
                <w:sz w:val="24"/>
                <w:szCs w:val="24"/>
              </w:rPr>
              <w:t xml:space="preserve">Звање: </w:t>
            </w:r>
            <w:r>
              <w:rPr>
                <w:rFonts w:ascii="Times New Roman" w:eastAsia="Times New Roman" w:hAnsi="Times New Roman"/>
                <w:b/>
                <w:sz w:val="24"/>
                <w:szCs w:val="24"/>
              </w:rPr>
              <w:t>Сарадни</w:t>
            </w:r>
            <w:r w:rsidRPr="00C77599">
              <w:rPr>
                <w:rFonts w:ascii="Times New Roman" w:eastAsia="Times New Roman" w:hAnsi="Times New Roman"/>
                <w:b/>
                <w:sz w:val="24"/>
                <w:szCs w:val="24"/>
              </w:rPr>
              <w:t>к</w:t>
            </w:r>
          </w:p>
        </w:tc>
        <w:tc>
          <w:tcPr>
            <w:tcW w:w="4829" w:type="dxa"/>
            <w:shd w:val="clear" w:color="auto" w:fill="auto"/>
          </w:tcPr>
          <w:p w:rsidR="008E0869" w:rsidRPr="00EB73CD" w:rsidRDefault="008E0869" w:rsidP="00103D8B">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2</w:t>
            </w:r>
          </w:p>
        </w:tc>
      </w:tr>
    </w:tbl>
    <w:p w:rsidR="008E0869" w:rsidRPr="008E0869" w:rsidRDefault="008E0869" w:rsidP="00DF7A52">
      <w:pPr>
        <w:spacing w:after="0" w:line="240" w:lineRule="auto"/>
        <w:jc w:val="both"/>
        <w:rPr>
          <w:rFonts w:ascii="Times New Roman" w:eastAsia="Times New Roman" w:hAnsi="Times New Roman"/>
          <w:sz w:val="24"/>
          <w:szCs w:val="24"/>
        </w:rPr>
      </w:pPr>
    </w:p>
    <w:p w:rsidR="000B7C8F" w:rsidRPr="00C77599" w:rsidRDefault="000B7C8F" w:rsidP="000B7C8F">
      <w:pPr>
        <w:spacing w:after="0" w:line="240" w:lineRule="auto"/>
        <w:jc w:val="both"/>
        <w:rPr>
          <w:rFonts w:ascii="Times New Roman" w:eastAsia="Times New Roman" w:hAnsi="Times New Roman"/>
          <w:sz w:val="24"/>
          <w:szCs w:val="24"/>
        </w:rPr>
      </w:pPr>
      <w:r w:rsidRPr="00C77599">
        <w:rPr>
          <w:rFonts w:ascii="Times New Roman" w:eastAsia="Times New Roman" w:hAnsi="Times New Roman"/>
          <w:b/>
          <w:sz w:val="24"/>
          <w:szCs w:val="24"/>
        </w:rPr>
        <w:t>Опис посла</w:t>
      </w:r>
      <w:r w:rsidRPr="00C77599">
        <w:rPr>
          <w:rFonts w:ascii="Times New Roman" w:eastAsia="Times New Roman" w:hAnsi="Times New Roman"/>
          <w:sz w:val="24"/>
          <w:szCs w:val="24"/>
        </w:rPr>
        <w:t xml:space="preserve">: обавља послове евидентирања промене података у такси – дозволи; израђује решења за обављање такси – превоза; врши доделу кровне ознаке на основу решења; обавља и друге послове везане за такси - превоз; води евиденцију о издатим такси дозволама; припрема информације и извештаје из делокруга;. </w:t>
      </w:r>
    </w:p>
    <w:p w:rsidR="000B7C8F" w:rsidRPr="00C77599" w:rsidRDefault="000B7C8F" w:rsidP="000B7C8F">
      <w:pPr>
        <w:spacing w:after="0" w:line="240" w:lineRule="auto"/>
        <w:jc w:val="both"/>
        <w:rPr>
          <w:rFonts w:ascii="Times New Roman" w:eastAsia="Times New Roman" w:hAnsi="Times New Roman"/>
          <w:b/>
          <w:sz w:val="24"/>
          <w:szCs w:val="24"/>
        </w:rPr>
      </w:pPr>
      <w:r w:rsidRPr="00C77599">
        <w:rPr>
          <w:rFonts w:ascii="Times New Roman" w:eastAsia="Times New Roman" w:hAnsi="Times New Roman"/>
          <w:b/>
          <w:sz w:val="24"/>
          <w:szCs w:val="24"/>
        </w:rPr>
        <w:tab/>
      </w:r>
    </w:p>
    <w:p w:rsidR="00602B1B" w:rsidRPr="005F4ABC" w:rsidRDefault="00602B1B" w:rsidP="00602B1B">
      <w:pPr>
        <w:autoSpaceDE w:val="0"/>
        <w:autoSpaceDN w:val="0"/>
        <w:adjustRightInd w:val="0"/>
        <w:spacing w:after="0" w:line="240" w:lineRule="auto"/>
        <w:jc w:val="both"/>
        <w:rPr>
          <w:rFonts w:ascii="Times New Roman" w:eastAsia="Times New Roman" w:hAnsi="Times New Roman" w:cs="Times New Roman"/>
          <w:sz w:val="24"/>
          <w:szCs w:val="24"/>
        </w:rPr>
      </w:pPr>
      <w:r w:rsidRPr="005F4ABC">
        <w:rPr>
          <w:rFonts w:ascii="Times New Roman" w:eastAsia="Times New Roman" w:hAnsi="Times New Roman" w:cs="Times New Roman"/>
          <w:b/>
          <w:sz w:val="24"/>
          <w:szCs w:val="24"/>
        </w:rPr>
        <w:t>Услови:</w:t>
      </w:r>
      <w:r w:rsidRPr="005F4ABC">
        <w:rPr>
          <w:rFonts w:ascii="Times New Roman" w:eastAsia="Times New Roman" w:hAnsi="Times New Roman" w:cs="Times New Roman"/>
          <w:sz w:val="24"/>
          <w:szCs w:val="24"/>
        </w:rPr>
        <w:t xml:space="preserve">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научне области правних или економских наука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5F4ABC">
        <w:rPr>
          <w:rFonts w:ascii="Times New Roman" w:eastAsia="Times New Roman" w:hAnsi="Times New Roman" w:cs="Times New Roman"/>
          <w:sz w:val="24"/>
          <w:szCs w:val="24"/>
        </w:rPr>
        <w:t xml:space="preserve">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 </w:t>
      </w:r>
    </w:p>
    <w:p w:rsidR="00D24A53" w:rsidRDefault="00D24A53" w:rsidP="003E0739">
      <w:pPr>
        <w:spacing w:after="0" w:line="240" w:lineRule="auto"/>
        <w:jc w:val="center"/>
        <w:rPr>
          <w:rFonts w:ascii="Times New Roman" w:eastAsia="Times New Roman" w:hAnsi="Times New Roman" w:cs="Times New Roman"/>
          <w:sz w:val="24"/>
          <w:szCs w:val="24"/>
          <w:lang w:eastAsia="ar-SA"/>
        </w:rPr>
      </w:pPr>
    </w:p>
    <w:p w:rsidR="00DC6AA4" w:rsidRPr="00DC6AA4" w:rsidRDefault="00DC6AA4" w:rsidP="003E0739">
      <w:pPr>
        <w:spacing w:after="0" w:line="240" w:lineRule="auto"/>
        <w:jc w:val="center"/>
        <w:rPr>
          <w:rFonts w:ascii="Times New Roman" w:eastAsia="Times New Roman" w:hAnsi="Times New Roman" w:cs="Times New Roman"/>
          <w:sz w:val="24"/>
          <w:szCs w:val="24"/>
          <w:lang w:eastAsia="ar-SA"/>
        </w:rPr>
      </w:pPr>
    </w:p>
    <w:p w:rsidR="00D24A53" w:rsidRDefault="004109A6" w:rsidP="003E0739">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6.4</w:t>
      </w:r>
      <w:r w:rsidR="00D24A53" w:rsidRPr="003E0739">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b/>
          <w:sz w:val="24"/>
          <w:szCs w:val="24"/>
          <w:lang w:eastAsia="ar-SA"/>
        </w:rPr>
        <w:tab/>
      </w:r>
      <w:r w:rsidR="00D24A53" w:rsidRPr="003E0739">
        <w:rPr>
          <w:rFonts w:ascii="Times New Roman" w:eastAsia="Times New Roman" w:hAnsi="Times New Roman" w:cs="Times New Roman"/>
          <w:sz w:val="24"/>
          <w:szCs w:val="24"/>
          <w:lang w:eastAsia="ar-SA"/>
        </w:rPr>
        <w:tab/>
      </w:r>
      <w:r w:rsidR="00D24A53" w:rsidRPr="003E0739">
        <w:rPr>
          <w:rFonts w:ascii="Times New Roman" w:eastAsia="Times New Roman" w:hAnsi="Times New Roman" w:cs="Times New Roman"/>
          <w:sz w:val="24"/>
          <w:szCs w:val="24"/>
          <w:lang w:eastAsia="ar-SA"/>
        </w:rPr>
        <w:tab/>
      </w:r>
      <w:r w:rsidR="00D24A53" w:rsidRPr="003E0739">
        <w:rPr>
          <w:rFonts w:ascii="Times New Roman" w:hAnsi="Times New Roman" w:cs="Times New Roman"/>
          <w:b/>
          <w:sz w:val="24"/>
          <w:szCs w:val="24"/>
        </w:rPr>
        <w:t>ОДЕЉЕЊЕ ЗА ДРУШТВЕНЕ ДЕЛАТНОСТИ</w:t>
      </w:r>
    </w:p>
    <w:p w:rsidR="00D81309" w:rsidRPr="00D81309" w:rsidRDefault="00D81309" w:rsidP="003E0739">
      <w:pPr>
        <w:spacing w:after="0" w:line="240" w:lineRule="auto"/>
        <w:jc w:val="both"/>
        <w:rPr>
          <w:rFonts w:ascii="Times New Roman" w:hAnsi="Times New Roman" w:cs="Times New Roman"/>
          <w:b/>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color w:val="1F497D"/>
          <w:sz w:val="24"/>
          <w:szCs w:val="24"/>
        </w:rPr>
      </w:pPr>
    </w:p>
    <w:tbl>
      <w:tblPr>
        <w:tblW w:w="0" w:type="auto"/>
        <w:tblLook w:val="04A0"/>
      </w:tblPr>
      <w:tblGrid>
        <w:gridCol w:w="4829"/>
        <w:gridCol w:w="4793"/>
      </w:tblGrid>
      <w:tr w:rsidR="00D24A53" w:rsidRPr="003E0739" w:rsidTr="00D24A53">
        <w:tc>
          <w:tcPr>
            <w:tcW w:w="5094" w:type="dxa"/>
            <w:shd w:val="clear" w:color="auto" w:fill="auto"/>
          </w:tcPr>
          <w:p w:rsidR="00D24A53" w:rsidRPr="003E0739" w:rsidRDefault="00D24A53" w:rsidP="003E0739">
            <w:pPr>
              <w:numPr>
                <w:ilvl w:val="0"/>
                <w:numId w:val="26"/>
              </w:num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 xml:space="preserve">Руководилац Одељења </w:t>
            </w:r>
          </w:p>
        </w:tc>
        <w:tc>
          <w:tcPr>
            <w:tcW w:w="5094"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p>
        </w:tc>
      </w:tr>
      <w:tr w:rsidR="00D24A53" w:rsidRPr="003E0739" w:rsidTr="00D24A53">
        <w:tc>
          <w:tcPr>
            <w:tcW w:w="5094"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Самостални саветник</w:t>
            </w:r>
          </w:p>
        </w:tc>
        <w:tc>
          <w:tcPr>
            <w:tcW w:w="5094" w:type="dxa"/>
            <w:shd w:val="clear" w:color="auto" w:fill="auto"/>
          </w:tcPr>
          <w:p w:rsidR="00D24A53" w:rsidRPr="004109A6" w:rsidRDefault="004109A6" w:rsidP="003E0739">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ab/>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посла:</w:t>
      </w:r>
      <w:r w:rsidR="004109A6">
        <w:rPr>
          <w:rFonts w:ascii="Times New Roman" w:hAnsi="Times New Roman" w:cs="Times New Roman"/>
          <w:sz w:val="24"/>
          <w:szCs w:val="24"/>
        </w:rPr>
        <w:t xml:space="preserve"> р</w:t>
      </w:r>
      <w:r w:rsidRPr="003E0739">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w:t>
      </w:r>
      <w:r w:rsidR="00674585" w:rsidRPr="003E0739">
        <w:rPr>
          <w:rFonts w:ascii="Times New Roman" w:hAnsi="Times New Roman" w:cs="Times New Roman"/>
          <w:sz w:val="24"/>
          <w:szCs w:val="24"/>
        </w:rPr>
        <w:t>а</w:t>
      </w:r>
      <w:r w:rsidRPr="003E0739">
        <w:rPr>
          <w:rFonts w:ascii="Times New Roman" w:hAnsi="Times New Roman" w:cs="Times New Roman"/>
          <w:sz w:val="24"/>
          <w:szCs w:val="24"/>
        </w:rPr>
        <w:t xml:space="preserve">њу послова у Одељењу; прати и анализира стање у областима из делокруга Одељења и предлаже и планира мере за унапређење стања; стара се о примени закона, стратегија, стратешких докумената и других прописа из делокруга Одељења; прати рад саветодавних и радних тела из области друштвене делатности, установа чији је оснивач ЈЛС, спровођење пројеката из ових области, као и развоја интерсекторских услуга; координира рад на припреми  израде нацрта, односно предлога општих и других аката из делокруга Одељења; обједињава и припрема предлоге финансијских планова у поступку доношења одлуке о буџету и прати њено извршење; учествује у припреми плана јавних набавки; решава у првостепеном управном поступку високог нивоа сложености управне </w:t>
      </w:r>
      <w:r w:rsidRPr="003E0739">
        <w:rPr>
          <w:rFonts w:ascii="Times New Roman" w:hAnsi="Times New Roman" w:cs="Times New Roman"/>
          <w:sz w:val="24"/>
          <w:szCs w:val="24"/>
        </w:rPr>
        <w:lastRenderedPageBreak/>
        <w:t>предмете из делокруга Одељења, учествује у својству известиоца на седницама органа града; припрема извештаје и друге материјале којима се информишу надлежни органи о раду органа и стању и проблемима у друштвеној делатности; прати и одобрава објављивање информација од јавног значаја из области друштвених делатности; припрема анализе, информације и извештаје из делокруга Одељења.</w:t>
      </w:r>
      <w:r w:rsidR="00ED3E6C" w:rsidRPr="003E0739">
        <w:rPr>
          <w:rFonts w:ascii="Times New Roman" w:hAnsi="Times New Roman" w:cs="Times New Roman"/>
          <w:sz w:val="24"/>
          <w:szCs w:val="24"/>
        </w:rPr>
        <w:t xml:space="preserve"> Непосредно 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 у области, проучава последице утврђеног стања и предлаже и планира мере за унапређење стања и решавање идентификованих проблема ;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план развој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наведеним областима, као и наменско трошење средстава у овој области;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у области из делокруга; води поступак и прати реализацију права и услуга утврђених одлукама органа града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надлежном за финансије; врши контролу планираних средстава у буџету у смислу одобравања и корекције преузетих обавеза од стране јавних установа; обавља послове координатора Савета за здравље.</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4109A6" w:rsidRPr="003E0739">
        <w:rPr>
          <w:rFonts w:ascii="Times New Roman" w:eastAsia="Times New Roman" w:hAnsi="Times New Roman" w:cs="Times New Roman"/>
          <w:sz w:val="24"/>
          <w:szCs w:val="24"/>
          <w:lang w:eastAsia="ar-SA"/>
        </w:rPr>
        <w:t>стечено високо образовање</w:t>
      </w:r>
      <w:r w:rsidR="004109A6" w:rsidRPr="004F6848">
        <w:rPr>
          <w:rFonts w:ascii="Times New Roman" w:eastAsia="Times New Roman" w:hAnsi="Times New Roman" w:cs="Times New Roman"/>
          <w:sz w:val="24"/>
          <w:szCs w:val="24"/>
          <w:lang w:eastAsia="ar-SA"/>
        </w:rPr>
        <w:t xml:space="preserve"> </w:t>
      </w:r>
      <w:r w:rsidR="004109A6">
        <w:rPr>
          <w:rFonts w:ascii="Times New Roman" w:eastAsia="Times New Roman" w:hAnsi="Times New Roman" w:cs="Times New Roman"/>
          <w:sz w:val="24"/>
          <w:szCs w:val="24"/>
          <w:lang w:eastAsia="ar-SA"/>
        </w:rPr>
        <w:t xml:space="preserve">из научне области правних или економских наука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D24A53" w:rsidRPr="003E0739" w:rsidRDefault="00D24A53" w:rsidP="003E0739">
      <w:pPr>
        <w:autoSpaceDE w:val="0"/>
        <w:autoSpaceDN w:val="0"/>
        <w:adjustRightInd w:val="0"/>
        <w:spacing w:after="0" w:line="240" w:lineRule="auto"/>
        <w:jc w:val="both"/>
        <w:rPr>
          <w:rFonts w:ascii="Times New Roman" w:hAnsi="Times New Roman" w:cs="Times New Roman"/>
          <w:color w:val="1F497D"/>
          <w:sz w:val="24"/>
          <w:szCs w:val="24"/>
        </w:rPr>
      </w:pPr>
      <w:r w:rsidRPr="003E0739">
        <w:rPr>
          <w:rFonts w:ascii="Times New Roman" w:hAnsi="Times New Roman" w:cs="Times New Roman"/>
          <w:b/>
          <w:bCs/>
          <w:color w:val="1F497D"/>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b/>
          <w:bCs/>
          <w:color w:val="1F497D"/>
          <w:sz w:val="24"/>
          <w:szCs w:val="24"/>
        </w:rPr>
      </w:pPr>
    </w:p>
    <w:tbl>
      <w:tblPr>
        <w:tblW w:w="0" w:type="auto"/>
        <w:tblLook w:val="04A0"/>
      </w:tblPr>
      <w:tblGrid>
        <w:gridCol w:w="4779"/>
        <w:gridCol w:w="4797"/>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 xml:space="preserve">Послови утврђивања породиљских права и права на родитељски и дечији додатак </w:t>
            </w:r>
          </w:p>
        </w:tc>
      </w:tr>
      <w:tr w:rsidR="00D24A53" w:rsidRPr="003E0739" w:rsidTr="00D24A53">
        <w:tc>
          <w:tcPr>
            <w:tcW w:w="4779"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Саветник</w:t>
            </w:r>
          </w:p>
        </w:tc>
        <w:tc>
          <w:tcPr>
            <w:tcW w:w="4797" w:type="dxa"/>
            <w:shd w:val="clear" w:color="auto" w:fill="auto"/>
          </w:tcPr>
          <w:p w:rsidR="00D24A53" w:rsidRPr="0002245A"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02245A">
              <w:rPr>
                <w:rFonts w:ascii="Times New Roman" w:hAnsi="Times New Roman" w:cs="Times New Roman"/>
                <w:b/>
                <w:sz w:val="24"/>
                <w:szCs w:val="24"/>
              </w:rPr>
              <w:t>2</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w:t>
      </w:r>
      <w:r w:rsidRPr="003E0739">
        <w:rPr>
          <w:rFonts w:ascii="Times New Roman" w:hAnsi="Times New Roman" w:cs="Times New Roman"/>
          <w:sz w:val="24"/>
          <w:szCs w:val="24"/>
        </w:rPr>
        <w:lastRenderedPageBreak/>
        <w:t xml:space="preserve">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004109A6">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sidR="004109A6">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004109A6" w:rsidRPr="003E0739">
        <w:rPr>
          <w:rFonts w:ascii="Times New Roman" w:hAnsi="Times New Roman" w:cs="Times New Roman"/>
          <w:color w:val="000000"/>
          <w:sz w:val="24"/>
          <w:szCs w:val="24"/>
        </w:rPr>
        <w:t xml:space="preserve">на основним академским студијама у обиму </w:t>
      </w:r>
      <w:r w:rsidR="004109A6"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r>
    </w:p>
    <w:p w:rsidR="00D81309" w:rsidRPr="00D81309" w:rsidRDefault="00D81309"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99"/>
        <w:gridCol w:w="4777"/>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Финансијско-рачуноводствени послови у области породиљских права</w:t>
            </w:r>
          </w:p>
        </w:tc>
      </w:tr>
      <w:tr w:rsidR="00D24A53" w:rsidRPr="003E0739" w:rsidTr="00D24A53">
        <w:tc>
          <w:tcPr>
            <w:tcW w:w="4799"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 xml:space="preserve">Звање: </w:t>
            </w:r>
            <w:r w:rsidR="00674585" w:rsidRPr="003E0739">
              <w:rPr>
                <w:rFonts w:ascii="Times New Roman" w:hAnsi="Times New Roman" w:cs="Times New Roman"/>
                <w:b/>
                <w:sz w:val="24"/>
                <w:szCs w:val="24"/>
              </w:rPr>
              <w:t>Виши референт</w:t>
            </w:r>
          </w:p>
        </w:tc>
        <w:tc>
          <w:tcPr>
            <w:tcW w:w="4777" w:type="dxa"/>
            <w:shd w:val="clear" w:color="auto" w:fill="auto"/>
          </w:tcPr>
          <w:p w:rsidR="00D24A53" w:rsidRPr="00DC6AA4"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DC6AA4">
              <w:rPr>
                <w:rFonts w:ascii="Times New Roman" w:hAnsi="Times New Roman" w:cs="Times New Roman"/>
                <w:b/>
                <w:sz w:val="24"/>
                <w:szCs w:val="24"/>
              </w:rPr>
              <w:t xml:space="preserve"> 1</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обавља финансијско-рачуноводствене послове везане за исплату накнаде зараде за време породиљског одсуства, одсуства ради неге детета и одсуства ради посебне неге детета; врши пријем и оверу спискова за исплату накнада зараде за запослене код послодавца, као и пратеће документације која се доставља уз исплатне спискове; проверава исправност обрачуна накнаде зараде, пореза и доприноса, као и укупан износ за рефундацију средстава послодавцима; ради комплетан обрачун и исплату накнаде зараде за породиље које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4A18CC" w:rsidRPr="003E0739" w:rsidRDefault="004A18CC"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 xml:space="preserve">Послови пријема захтева за </w:t>
            </w:r>
            <w:r w:rsidR="00DC6AA4">
              <w:rPr>
                <w:rFonts w:ascii="Times New Roman" w:eastAsia="Calibri" w:hAnsi="Times New Roman" w:cs="Times New Roman"/>
                <w:b/>
                <w:sz w:val="24"/>
                <w:szCs w:val="24"/>
              </w:rPr>
              <w:t>остваривање породиљских права и</w:t>
            </w:r>
            <w:r w:rsidRPr="003E0739">
              <w:rPr>
                <w:rFonts w:ascii="Times New Roman" w:eastAsia="Calibri" w:hAnsi="Times New Roman" w:cs="Times New Roman"/>
                <w:b/>
                <w:sz w:val="24"/>
                <w:szCs w:val="24"/>
              </w:rPr>
              <w:t xml:space="preserve"> права на родитељски и дечији додатак</w:t>
            </w:r>
          </w:p>
        </w:tc>
      </w:tr>
      <w:tr w:rsidR="00D24A53" w:rsidRPr="003E0739" w:rsidTr="00D24A53">
        <w:tc>
          <w:tcPr>
            <w:tcW w:w="5143" w:type="dxa"/>
            <w:shd w:val="clear" w:color="auto" w:fill="auto"/>
          </w:tcPr>
          <w:p w:rsidR="00D24A53" w:rsidRPr="003E0739" w:rsidRDefault="001720CC"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Виши</w:t>
            </w:r>
            <w:r w:rsidR="00D24A53" w:rsidRPr="003E0739">
              <w:rPr>
                <w:rFonts w:ascii="Times New Roman" w:hAnsi="Times New Roman" w:cs="Times New Roman"/>
                <w:b/>
                <w:sz w:val="24"/>
                <w:szCs w:val="24"/>
              </w:rPr>
              <w:t xml:space="preserve"> референт</w:t>
            </w:r>
          </w:p>
        </w:tc>
        <w:tc>
          <w:tcPr>
            <w:tcW w:w="4433" w:type="dxa"/>
            <w:shd w:val="clear" w:color="auto" w:fill="auto"/>
          </w:tcPr>
          <w:p w:rsidR="00D24A53" w:rsidRPr="009B316A"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DC6AA4">
              <w:rPr>
                <w:rFonts w:ascii="Times New Roman" w:hAnsi="Times New Roman" w:cs="Times New Roman"/>
                <w:b/>
                <w:sz w:val="24"/>
                <w:szCs w:val="24"/>
              </w:rPr>
              <w:t xml:space="preserve"> </w:t>
            </w:r>
            <w:r w:rsidR="009B316A">
              <w:rPr>
                <w:rFonts w:ascii="Times New Roman" w:hAnsi="Times New Roman" w:cs="Times New Roman"/>
                <w:b/>
                <w:sz w:val="24"/>
                <w:szCs w:val="24"/>
              </w:rPr>
              <w:t>6</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обавља административно - техничке послове који су везани за пријем захтева и контроле исправности и комплетности документације</w:t>
      </w:r>
      <w:r w:rsidR="001720CC" w:rsidRPr="003E0739">
        <w:rPr>
          <w:rFonts w:ascii="Times New Roman" w:hAnsi="Times New Roman" w:cs="Times New Roman"/>
          <w:sz w:val="24"/>
          <w:szCs w:val="24"/>
        </w:rPr>
        <w:t xml:space="preserve"> која се подноси уз захтев за </w:t>
      </w:r>
      <w:r w:rsidRPr="003E0739">
        <w:rPr>
          <w:rFonts w:ascii="Times New Roman" w:hAnsi="Times New Roman" w:cs="Times New Roman"/>
          <w:sz w:val="24"/>
          <w:szCs w:val="24"/>
        </w:rPr>
        <w:t xml:space="preserve">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w:t>
      </w:r>
      <w:r w:rsidRPr="003E0739">
        <w:rPr>
          <w:rFonts w:ascii="Times New Roman" w:hAnsi="Times New Roman" w:cs="Times New Roman"/>
          <w:sz w:val="24"/>
          <w:szCs w:val="24"/>
        </w:rPr>
        <w:lastRenderedPageBreak/>
        <w:t>послов</w:t>
      </w:r>
      <w:r w:rsidR="001720CC" w:rsidRPr="003E0739">
        <w:rPr>
          <w:rFonts w:ascii="Times New Roman" w:hAnsi="Times New Roman" w:cs="Times New Roman"/>
          <w:sz w:val="24"/>
          <w:szCs w:val="24"/>
        </w:rPr>
        <w:t>е</w:t>
      </w:r>
      <w:r w:rsidRPr="003E0739">
        <w:rPr>
          <w:rFonts w:ascii="Times New Roman" w:hAnsi="Times New Roman" w:cs="Times New Roman"/>
          <w:sz w:val="24"/>
          <w:szCs w:val="24"/>
        </w:rPr>
        <w:t xml:space="preserve"> везане за експедицију решења; обавештава странке о извршеним исплатама права</w:t>
      </w:r>
      <w:r w:rsidR="001720CC" w:rsidRPr="003E0739">
        <w:rPr>
          <w:rFonts w:ascii="Times New Roman" w:hAnsi="Times New Roman" w:cs="Times New Roman"/>
          <w:sz w:val="24"/>
          <w:szCs w:val="24"/>
        </w:rPr>
        <w:t xml:space="preserve"> од стране министарства; издаје</w:t>
      </w:r>
      <w:r w:rsidRPr="003E0739">
        <w:rPr>
          <w:rFonts w:ascii="Times New Roman" w:hAnsi="Times New Roman" w:cs="Times New Roman"/>
          <w:sz w:val="24"/>
          <w:szCs w:val="24"/>
        </w:rPr>
        <w:t xml:space="preserve"> стандардне потврде, уверења, документа и извештаја ради остваривања права заинтересованих страна.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1720CC" w:rsidRPr="003E0739" w:rsidRDefault="001720CC"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622"/>
        <w:gridCol w:w="4954"/>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Послови утврђивања права на борачко-инвалидску заштиту</w:t>
            </w:r>
          </w:p>
        </w:tc>
      </w:tr>
      <w:tr w:rsidR="00D24A53" w:rsidRPr="003E0739" w:rsidTr="00D24A53">
        <w:tc>
          <w:tcPr>
            <w:tcW w:w="4622"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Саветник</w:t>
            </w:r>
          </w:p>
        </w:tc>
        <w:tc>
          <w:tcPr>
            <w:tcW w:w="4954" w:type="dxa"/>
            <w:shd w:val="clear" w:color="auto" w:fill="auto"/>
          </w:tcPr>
          <w:p w:rsidR="00D24A53" w:rsidRPr="00A8630C"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A8630C">
              <w:rPr>
                <w:rFonts w:ascii="Times New Roman" w:hAnsi="Times New Roman" w:cs="Times New Roman"/>
                <w:b/>
                <w:sz w:val="24"/>
                <w:szCs w:val="24"/>
              </w:rPr>
              <w:t xml:space="preserve"> 2</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правних наука, економских наука или менџмента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72"/>
        <w:gridCol w:w="4804"/>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Послови извршења са текућих рачуна из области  борачко- инвалидске заштите</w:t>
            </w:r>
          </w:p>
        </w:tc>
      </w:tr>
      <w:tr w:rsidR="00D24A53" w:rsidRPr="003E0739" w:rsidTr="00D24A53">
        <w:tc>
          <w:tcPr>
            <w:tcW w:w="4772"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 xml:space="preserve">Звање: </w:t>
            </w:r>
            <w:r w:rsidR="00D33120" w:rsidRPr="003E0739">
              <w:rPr>
                <w:rFonts w:ascii="Times New Roman" w:hAnsi="Times New Roman" w:cs="Times New Roman"/>
                <w:b/>
                <w:sz w:val="24"/>
                <w:szCs w:val="24"/>
              </w:rPr>
              <w:t>Виши референт</w:t>
            </w:r>
          </w:p>
        </w:tc>
        <w:tc>
          <w:tcPr>
            <w:tcW w:w="4804" w:type="dxa"/>
            <w:shd w:val="clear" w:color="auto" w:fill="auto"/>
          </w:tcPr>
          <w:p w:rsidR="00D24A53" w:rsidRPr="00A8630C"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A8630C">
              <w:rPr>
                <w:rFonts w:ascii="Times New Roman" w:hAnsi="Times New Roman" w:cs="Times New Roman"/>
                <w:b/>
                <w:sz w:val="24"/>
                <w:szCs w:val="24"/>
              </w:rPr>
              <w:t xml:space="preserve"> 2</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води одговарајуће евиденције о оствареним правима из области борачко инвалидске заштите; ради на пословима извршења одлуке о буџету; обавља послове везане за обраду, праћење и евидентирање примања из републичког Трезора из области борачко инвалидске заштите; припрема податке и информације од значаја за управни поступак; обавља послове у вези са вођењем евиденције предмета из области управног поступка; спроводи решења о правима војних (личних и породичних) инвалида, цивилних инвалида рата, корисника месечног новчаног примања, борачког додатка и материјалног обезбеђења, прати примања и расходе; спроводи првостепени поступак везан за решења о категоријама особа са инвалидитетом која могу да користе посебно одређена паркинг места на јавним </w:t>
      </w:r>
      <w:r w:rsidRPr="003E0739">
        <w:rPr>
          <w:rFonts w:ascii="Times New Roman" w:hAnsi="Times New Roman" w:cs="Times New Roman"/>
          <w:sz w:val="24"/>
          <w:szCs w:val="24"/>
        </w:rPr>
        <w:lastRenderedPageBreak/>
        <w:t xml:space="preserve">паркиралиштима; даје обавештења и информације странкама на основу евиденције о примљеним,обрађеним и експедованим предметима.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33120" w:rsidRDefault="00D33120"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A0121E" w:rsidRPr="00A0121E" w:rsidRDefault="00A0121E"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622"/>
        <w:gridCol w:w="4954"/>
      </w:tblGrid>
      <w:tr w:rsidR="00D24A53" w:rsidRPr="003E0739" w:rsidTr="00D24A53">
        <w:tc>
          <w:tcPr>
            <w:tcW w:w="9576" w:type="dxa"/>
            <w:gridSpan w:val="2"/>
            <w:shd w:val="clear" w:color="auto" w:fill="auto"/>
          </w:tcPr>
          <w:p w:rsidR="00D24A53" w:rsidRPr="00A8630C" w:rsidRDefault="00D24A53" w:rsidP="003E0739">
            <w:pPr>
              <w:numPr>
                <w:ilvl w:val="0"/>
                <w:numId w:val="26"/>
              </w:numPr>
              <w:autoSpaceDE w:val="0"/>
              <w:autoSpaceDN w:val="0"/>
              <w:adjustRightInd w:val="0"/>
              <w:spacing w:after="0" w:line="240" w:lineRule="auto"/>
              <w:jc w:val="both"/>
              <w:rPr>
                <w:rFonts w:ascii="Times New Roman" w:hAnsi="Times New Roman" w:cs="Times New Roman"/>
                <w:b/>
                <w:sz w:val="24"/>
                <w:szCs w:val="24"/>
              </w:rPr>
            </w:pPr>
            <w:r w:rsidRPr="00A8630C">
              <w:rPr>
                <w:rFonts w:ascii="Times New Roman" w:hAnsi="Times New Roman" w:cs="Times New Roman"/>
                <w:b/>
                <w:sz w:val="24"/>
                <w:szCs w:val="24"/>
              </w:rPr>
              <w:t>Послови заштите и остваривање личних и колективних права избеглих и прогнаних лица</w:t>
            </w:r>
          </w:p>
        </w:tc>
      </w:tr>
      <w:tr w:rsidR="00A8630C" w:rsidRPr="00277327" w:rsidTr="00244269">
        <w:tc>
          <w:tcPr>
            <w:tcW w:w="4622" w:type="dxa"/>
            <w:shd w:val="clear" w:color="auto" w:fill="auto"/>
          </w:tcPr>
          <w:p w:rsidR="00A8630C" w:rsidRPr="003E0739" w:rsidRDefault="00A8630C" w:rsidP="0024426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Саветник</w:t>
            </w:r>
          </w:p>
        </w:tc>
        <w:tc>
          <w:tcPr>
            <w:tcW w:w="4954" w:type="dxa"/>
            <w:shd w:val="clear" w:color="auto" w:fill="auto"/>
          </w:tcPr>
          <w:p w:rsidR="00A8630C" w:rsidRPr="00277327" w:rsidRDefault="00A8630C" w:rsidP="00244269">
            <w:pPr>
              <w:autoSpaceDE w:val="0"/>
              <w:autoSpaceDN w:val="0"/>
              <w:adjustRightInd w:val="0"/>
              <w:spacing w:after="0" w:line="240" w:lineRule="auto"/>
              <w:jc w:val="right"/>
              <w:rPr>
                <w:rFonts w:ascii="Times New Roman" w:hAnsi="Times New Roman" w:cs="Times New Roman"/>
                <w:b/>
                <w:sz w:val="24"/>
                <w:szCs w:val="24"/>
                <w:highlight w:val="yellow"/>
              </w:rPr>
            </w:pPr>
            <w:r w:rsidRPr="00DA2176">
              <w:rPr>
                <w:rFonts w:ascii="Times New Roman" w:hAnsi="Times New Roman" w:cs="Times New Roman"/>
                <w:b/>
                <w:sz w:val="24"/>
                <w:szCs w:val="24"/>
              </w:rPr>
              <w:t xml:space="preserve">број службеника </w:t>
            </w:r>
            <w:r w:rsidR="00FD4CEF" w:rsidRPr="00DA2176">
              <w:rPr>
                <w:rFonts w:ascii="Times New Roman" w:hAnsi="Times New Roman" w:cs="Times New Roman"/>
                <w:b/>
                <w:sz w:val="24"/>
                <w:szCs w:val="24"/>
              </w:rPr>
              <w:t>2</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прати остваривање права националних мањина и етничких група и предлаже мере у циљу њиховог побољшања; сарађује са организацијама које окупљају националне мањине и етничке групе и помаже њихов рад; припрема информацију за израду предлога финансијског плана у поступку доношења одлуке о буџету за одређену буџетску годину у области за коју је надлежан и прати његово извршење; прати реализацију пројеката који се тичу националних мањина и етничких група, законску регулативу из ових области и предлаже решења у вези с тим; спроводи и прати спровођење аката органа града у оквиру делокруга радног места; учествује у планирању и припреми одлука везаних за остваривање права на евидентирање, прикупљање података, утврђивање статуса и положаја избеглих и прогнаних лица, збрињавање и организовање смештаја избеглица и предузимање активности у циљу обезбеђивања повратка у ранија пребивалишта избеглих и прогнаних лица; израђује предлог програма социјалне заштите социјално угрожених лица исоцијалне карте у сарадњи са Центром за социјални рад; остварује сарадњу са Комесаријатом за избеглице Републике Србије, Црвеним крстом и другим хуманитарним организацијама; обавља послове који се односе на планирање, припрему, примену и реализацију локалних стратешких докумената из делокруга; учествује у изради нацрта пројеката по објављеним конкурсима републичких и других удружења и организација из делокруга; припрема извештаје о спровођењу стратешких докумената; прати реализацију пројеката по приспелим донацијама.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A8630C" w:rsidRDefault="00A8630C" w:rsidP="00A8630C">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правних или политичких наука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A8630C" w:rsidRPr="00A8630C" w:rsidRDefault="00A8630C" w:rsidP="00A8630C">
      <w:pPr>
        <w:autoSpaceDE w:val="0"/>
        <w:autoSpaceDN w:val="0"/>
        <w:adjustRightInd w:val="0"/>
        <w:spacing w:after="0" w:line="240" w:lineRule="auto"/>
        <w:jc w:val="both"/>
        <w:rPr>
          <w:rFonts w:ascii="Times New Roman" w:hAnsi="Times New Roman" w:cs="Times New Roman"/>
          <w:sz w:val="24"/>
          <w:szCs w:val="24"/>
        </w:rPr>
      </w:pPr>
    </w:p>
    <w:p w:rsidR="00A8630C" w:rsidRDefault="00A8630C"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08"/>
        <w:gridCol w:w="4768"/>
      </w:tblGrid>
      <w:tr w:rsidR="00CE3FBB" w:rsidRPr="003E0739" w:rsidTr="00244269">
        <w:tc>
          <w:tcPr>
            <w:tcW w:w="9576" w:type="dxa"/>
            <w:gridSpan w:val="2"/>
          </w:tcPr>
          <w:p w:rsidR="00CE3FBB" w:rsidRPr="00CE3FBB" w:rsidRDefault="00CE3FBB" w:rsidP="00D81309">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Послови заштите </w:t>
            </w:r>
            <w:r w:rsidR="00C931BA">
              <w:rPr>
                <w:rFonts w:ascii="Times New Roman" w:hAnsi="Times New Roman" w:cs="Times New Roman"/>
                <w:b/>
                <w:sz w:val="24"/>
                <w:szCs w:val="24"/>
              </w:rPr>
              <w:t xml:space="preserve">учесника ранијих ратова и </w:t>
            </w:r>
            <w:r>
              <w:rPr>
                <w:rFonts w:ascii="Times New Roman" w:hAnsi="Times New Roman" w:cs="Times New Roman"/>
                <w:b/>
                <w:sz w:val="24"/>
                <w:szCs w:val="24"/>
              </w:rPr>
              <w:t>цивилних жртава рата и чланова њихових породиц</w:t>
            </w:r>
            <w:r w:rsidR="00C931BA">
              <w:rPr>
                <w:rFonts w:ascii="Times New Roman" w:hAnsi="Times New Roman" w:cs="Times New Roman"/>
                <w:b/>
                <w:sz w:val="24"/>
                <w:szCs w:val="24"/>
              </w:rPr>
              <w:t>а</w:t>
            </w:r>
          </w:p>
        </w:tc>
      </w:tr>
      <w:tr w:rsidR="00CE3FBB" w:rsidRPr="003E0739" w:rsidTr="00244269">
        <w:tc>
          <w:tcPr>
            <w:tcW w:w="4808" w:type="dxa"/>
          </w:tcPr>
          <w:p w:rsidR="00CE3FBB" w:rsidRPr="003E0739" w:rsidRDefault="00CE3FBB" w:rsidP="00D8130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Звање: Сарадни</w:t>
            </w:r>
            <w:r w:rsidRPr="003E0739">
              <w:rPr>
                <w:rFonts w:ascii="Times New Roman" w:eastAsia="Times New Roman" w:hAnsi="Times New Roman" w:cs="Times New Roman"/>
                <w:b/>
                <w:sz w:val="24"/>
                <w:szCs w:val="24"/>
              </w:rPr>
              <w:t>к</w:t>
            </w:r>
          </w:p>
        </w:tc>
        <w:tc>
          <w:tcPr>
            <w:tcW w:w="4768" w:type="dxa"/>
          </w:tcPr>
          <w:p w:rsidR="00CE3FBB" w:rsidRPr="00A8630C" w:rsidRDefault="00CE3FBB" w:rsidP="00D81309">
            <w:pPr>
              <w:spacing w:after="0" w:line="240" w:lineRule="auto"/>
              <w:contextualSpacing/>
              <w:jc w:val="right"/>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број службеника : </w:t>
            </w:r>
            <w:r>
              <w:rPr>
                <w:rFonts w:ascii="Times New Roman" w:eastAsia="Times New Roman" w:hAnsi="Times New Roman" w:cs="Times New Roman"/>
                <w:b/>
                <w:sz w:val="24"/>
                <w:szCs w:val="24"/>
              </w:rPr>
              <w:t>1</w:t>
            </w:r>
          </w:p>
        </w:tc>
      </w:tr>
    </w:tbl>
    <w:p w:rsidR="00A8630C" w:rsidRPr="00A46E2B" w:rsidRDefault="00A8630C" w:rsidP="00D81309">
      <w:pPr>
        <w:spacing w:after="0" w:line="240" w:lineRule="auto"/>
        <w:jc w:val="both"/>
        <w:rPr>
          <w:b/>
          <w:bCs/>
          <w:sz w:val="26"/>
          <w:szCs w:val="26"/>
          <w:lang w:val="sr-Cyrl-CS"/>
        </w:rPr>
      </w:pPr>
    </w:p>
    <w:p w:rsidR="00A8630C" w:rsidRDefault="00CE3FBB" w:rsidP="00D81309">
      <w:pPr>
        <w:pStyle w:val="BodyText"/>
      </w:pPr>
      <w:r w:rsidRPr="003E0739">
        <w:rPr>
          <w:b/>
          <w:lang w:eastAsia="ar-SA"/>
        </w:rPr>
        <w:lastRenderedPageBreak/>
        <w:t>Опис посла</w:t>
      </w:r>
      <w:r w:rsidRPr="003E0739">
        <w:rPr>
          <w:lang w:eastAsia="ar-SA"/>
        </w:rPr>
        <w:t xml:space="preserve">: </w:t>
      </w:r>
      <w:r w:rsidR="00C931BA">
        <w:t>п</w:t>
      </w:r>
      <w:r w:rsidR="00A8630C" w:rsidRPr="00CE3FBB">
        <w:t>рикупља, сређује и обрађује податке и доноси решења у првом степену о својству</w:t>
      </w:r>
      <w:r w:rsidR="00C931BA">
        <w:t xml:space="preserve"> учесника другог светског рата и</w:t>
      </w:r>
      <w:r w:rsidR="00A8630C" w:rsidRPr="00CE3FBB">
        <w:t xml:space="preserve"> цивилног инвалида рата, </w:t>
      </w:r>
      <w:r w:rsidR="00C931BA">
        <w:t xml:space="preserve">доноси </w:t>
      </w:r>
      <w:r>
        <w:t>решења о остваривању права на</w:t>
      </w:r>
      <w:r w:rsidR="00A8630C" w:rsidRPr="00CE3FBB">
        <w:t xml:space="preserve"> </w:t>
      </w:r>
      <w:r w:rsidR="00C931BA">
        <w:t>месечно новчано примање учесника другог светског рата, решење о праву на материјално обезбеђење учесника другог светског рата; доноси решења о праву на цивилну инвалиднину рата, праву на ортопедски додатак, праву</w:t>
      </w:r>
      <w:r w:rsidR="00A8630C" w:rsidRPr="00CE3FBB">
        <w:t xml:space="preserve"> на негу и помоћ од стран</w:t>
      </w:r>
      <w:r>
        <w:t>е другог лица</w:t>
      </w:r>
      <w:r w:rsidR="00C931BA">
        <w:t xml:space="preserve">, праву </w:t>
      </w:r>
      <w:r w:rsidR="00A8630C" w:rsidRPr="00CE3FBB">
        <w:t>на здравствену заштиту корисника личне инвалиднине, прав</w:t>
      </w:r>
      <w:r w:rsidR="00C931BA">
        <w:t>у</w:t>
      </w:r>
      <w:r w:rsidR="00A8630C" w:rsidRPr="00CE3FBB">
        <w:t xml:space="preserve"> на н</w:t>
      </w:r>
      <w:r w:rsidR="00C931BA">
        <w:t xml:space="preserve">акнаду погребних трошкова, праву </w:t>
      </w:r>
      <w:r w:rsidR="00A8630C" w:rsidRPr="00CE3FBB">
        <w:t>на месечно новчано примање цивилних инвалида рата и члан</w:t>
      </w:r>
      <w:r>
        <w:t>ова породице цивилне жртве рата</w:t>
      </w:r>
      <w:r w:rsidR="00C931BA">
        <w:t>.</w:t>
      </w:r>
    </w:p>
    <w:p w:rsidR="00A8630C" w:rsidRDefault="00A8630C" w:rsidP="003E0739">
      <w:pPr>
        <w:autoSpaceDE w:val="0"/>
        <w:autoSpaceDN w:val="0"/>
        <w:adjustRightInd w:val="0"/>
        <w:spacing w:after="0" w:line="240" w:lineRule="auto"/>
        <w:jc w:val="both"/>
        <w:rPr>
          <w:rFonts w:ascii="Times New Roman" w:hAnsi="Times New Roman" w:cs="Times New Roman"/>
          <w:sz w:val="24"/>
          <w:szCs w:val="24"/>
        </w:rPr>
      </w:pPr>
    </w:p>
    <w:p w:rsidR="00CE3FBB" w:rsidRPr="003E0739" w:rsidRDefault="00CE3FBB" w:rsidP="00CE3FBB">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правних наука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CE3FBB" w:rsidRDefault="00CE3FBB" w:rsidP="00CE3FBB">
      <w:pPr>
        <w:spacing w:after="0" w:line="240" w:lineRule="auto"/>
        <w:jc w:val="both"/>
        <w:rPr>
          <w:rFonts w:ascii="Times New Roman" w:eastAsia="Times New Roman" w:hAnsi="Times New Roman" w:cs="Times New Roman"/>
          <w:b/>
          <w:sz w:val="24"/>
          <w:szCs w:val="24"/>
          <w:lang w:eastAsia="ar-SA"/>
        </w:rPr>
      </w:pPr>
    </w:p>
    <w:p w:rsidR="00D81309" w:rsidRDefault="00D81309" w:rsidP="00CE3FBB">
      <w:pPr>
        <w:spacing w:after="0" w:line="240" w:lineRule="auto"/>
        <w:jc w:val="both"/>
        <w:rPr>
          <w:rFonts w:ascii="Times New Roman" w:eastAsia="Times New Roman" w:hAnsi="Times New Roman" w:cs="Times New Roman"/>
          <w:b/>
          <w:sz w:val="24"/>
          <w:szCs w:val="24"/>
          <w:lang w:eastAsia="ar-SA"/>
        </w:rPr>
      </w:pPr>
    </w:p>
    <w:p w:rsidR="00D81309" w:rsidRDefault="00D81309" w:rsidP="00CE3FBB">
      <w:pPr>
        <w:spacing w:after="0" w:line="240" w:lineRule="auto"/>
        <w:jc w:val="both"/>
        <w:rPr>
          <w:rFonts w:ascii="Times New Roman" w:eastAsia="Times New Roman" w:hAnsi="Times New Roman" w:cs="Times New Roman"/>
          <w:b/>
          <w:sz w:val="24"/>
          <w:szCs w:val="24"/>
          <w:lang w:eastAsia="ar-SA"/>
        </w:rPr>
      </w:pPr>
    </w:p>
    <w:p w:rsidR="00D81309" w:rsidRPr="00D81309" w:rsidRDefault="00D81309" w:rsidP="00CE3FBB">
      <w:pPr>
        <w:spacing w:after="0" w:line="240" w:lineRule="auto"/>
        <w:jc w:val="both"/>
        <w:rPr>
          <w:rFonts w:ascii="Times New Roman" w:eastAsia="Times New Roman" w:hAnsi="Times New Roman" w:cs="Times New Roman"/>
          <w:b/>
          <w:sz w:val="24"/>
          <w:szCs w:val="24"/>
          <w:lang w:eastAsia="ar-SA"/>
        </w:rPr>
      </w:pPr>
    </w:p>
    <w:p w:rsidR="00A8630C" w:rsidRPr="00A8630C" w:rsidRDefault="00A8630C" w:rsidP="003E0739">
      <w:pPr>
        <w:autoSpaceDE w:val="0"/>
        <w:autoSpaceDN w:val="0"/>
        <w:adjustRightInd w:val="0"/>
        <w:spacing w:after="0" w:line="240" w:lineRule="auto"/>
        <w:jc w:val="both"/>
        <w:rPr>
          <w:rFonts w:ascii="Times New Roman" w:hAnsi="Times New Roman" w:cs="Times New Roman"/>
          <w:sz w:val="24"/>
          <w:szCs w:val="24"/>
        </w:rPr>
      </w:pPr>
    </w:p>
    <w:p w:rsidR="00D33120" w:rsidRPr="00A0121E" w:rsidRDefault="00D33120" w:rsidP="00A0121E">
      <w:pPr>
        <w:pStyle w:val="ListParagraph"/>
        <w:numPr>
          <w:ilvl w:val="1"/>
          <w:numId w:val="19"/>
        </w:numPr>
        <w:spacing w:after="0" w:line="240" w:lineRule="auto"/>
        <w:jc w:val="center"/>
        <w:rPr>
          <w:rFonts w:ascii="Times New Roman" w:eastAsia="Times New Roman" w:hAnsi="Times New Roman" w:cs="Times New Roman"/>
          <w:b/>
          <w:sz w:val="24"/>
          <w:szCs w:val="24"/>
          <w:lang w:eastAsia="ar-SA"/>
        </w:rPr>
      </w:pPr>
      <w:r w:rsidRPr="00A0121E">
        <w:rPr>
          <w:rFonts w:ascii="Times New Roman" w:eastAsia="Times New Roman" w:hAnsi="Times New Roman" w:cs="Times New Roman"/>
          <w:b/>
          <w:sz w:val="24"/>
          <w:szCs w:val="24"/>
          <w:lang w:eastAsia="ar-SA"/>
        </w:rPr>
        <w:t>ОДСЕК ЗА ОБРАЗОВАЊЕ, КУЛТУРУ, СПОРТ</w:t>
      </w:r>
      <w:r w:rsidR="002F4EF4">
        <w:rPr>
          <w:rFonts w:ascii="Times New Roman" w:eastAsia="Times New Roman" w:hAnsi="Times New Roman" w:cs="Times New Roman"/>
          <w:b/>
          <w:sz w:val="24"/>
          <w:szCs w:val="24"/>
          <w:lang w:eastAsia="ar-SA"/>
        </w:rPr>
        <w:t>, ОМЛАДИНУ</w:t>
      </w:r>
      <w:r w:rsidRPr="00A0121E">
        <w:rPr>
          <w:rFonts w:ascii="Times New Roman" w:eastAsia="Times New Roman" w:hAnsi="Times New Roman" w:cs="Times New Roman"/>
          <w:b/>
          <w:sz w:val="24"/>
          <w:szCs w:val="24"/>
          <w:lang w:eastAsia="ar-SA"/>
        </w:rPr>
        <w:t xml:space="preserve"> И ИНФОРМИСАЊЕ</w:t>
      </w:r>
    </w:p>
    <w:p w:rsidR="00D33120" w:rsidRPr="003E0739" w:rsidRDefault="00D33120" w:rsidP="003E0739">
      <w:pPr>
        <w:spacing w:after="0" w:line="240" w:lineRule="auto"/>
        <w:ind w:firstLine="720"/>
        <w:jc w:val="both"/>
        <w:rPr>
          <w:rFonts w:ascii="Times New Roman" w:eastAsia="Times New Roman" w:hAnsi="Times New Roman" w:cs="Times New Roman"/>
          <w:b/>
          <w:color w:val="C00000"/>
          <w:sz w:val="24"/>
          <w:szCs w:val="24"/>
          <w:lang w:eastAsia="ar-SA"/>
        </w:rPr>
      </w:pPr>
    </w:p>
    <w:p w:rsidR="00D33120" w:rsidRPr="003E0739" w:rsidRDefault="00D33120" w:rsidP="003E0739">
      <w:pPr>
        <w:spacing w:after="0" w:line="240" w:lineRule="auto"/>
        <w:ind w:firstLine="720"/>
        <w:jc w:val="both"/>
        <w:rPr>
          <w:rFonts w:ascii="Times New Roman" w:eastAsia="Times New Roman" w:hAnsi="Times New Roman" w:cs="Times New Roman"/>
          <w:b/>
          <w:color w:val="C00000"/>
          <w:sz w:val="24"/>
          <w:szCs w:val="24"/>
          <w:lang w:eastAsia="ar-SA"/>
        </w:rPr>
      </w:pPr>
    </w:p>
    <w:tbl>
      <w:tblPr>
        <w:tblW w:w="0" w:type="auto"/>
        <w:tblLook w:val="04A0"/>
      </w:tblPr>
      <w:tblGrid>
        <w:gridCol w:w="4809"/>
        <w:gridCol w:w="4813"/>
      </w:tblGrid>
      <w:tr w:rsidR="00D33120" w:rsidRPr="003E0739" w:rsidTr="00BD61F1">
        <w:tc>
          <w:tcPr>
            <w:tcW w:w="5094" w:type="dxa"/>
          </w:tcPr>
          <w:p w:rsidR="00D33120" w:rsidRPr="003E0739" w:rsidRDefault="00D33120"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Шеф Одсека</w:t>
            </w:r>
          </w:p>
        </w:tc>
        <w:tc>
          <w:tcPr>
            <w:tcW w:w="5094" w:type="dxa"/>
          </w:tcPr>
          <w:p w:rsidR="00D33120" w:rsidRPr="003E0739" w:rsidRDefault="00D33120" w:rsidP="003E0739">
            <w:pPr>
              <w:spacing w:after="0" w:line="240" w:lineRule="auto"/>
              <w:jc w:val="both"/>
              <w:rPr>
                <w:rFonts w:ascii="Times New Roman" w:eastAsia="Times New Roman" w:hAnsi="Times New Roman" w:cs="Times New Roman"/>
                <w:b/>
                <w:sz w:val="24"/>
                <w:szCs w:val="24"/>
                <w:lang w:eastAsia="ar-SA"/>
              </w:rPr>
            </w:pPr>
          </w:p>
        </w:tc>
      </w:tr>
      <w:tr w:rsidR="00D33120" w:rsidRPr="003E0739" w:rsidTr="00BD61F1">
        <w:tc>
          <w:tcPr>
            <w:tcW w:w="5094" w:type="dxa"/>
          </w:tcPr>
          <w:p w:rsidR="00D33120" w:rsidRPr="003E0739" w:rsidRDefault="00D33120"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D33120" w:rsidRPr="003E0739" w:rsidRDefault="00D33120"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D33120" w:rsidRPr="003E0739" w:rsidRDefault="00D33120" w:rsidP="003E0739">
      <w:pPr>
        <w:spacing w:after="0" w:line="240" w:lineRule="auto"/>
        <w:jc w:val="both"/>
        <w:rPr>
          <w:rFonts w:ascii="Times New Roman" w:eastAsia="Times New Roman" w:hAnsi="Times New Roman" w:cs="Times New Roman"/>
          <w:sz w:val="24"/>
          <w:szCs w:val="24"/>
          <w:lang w:eastAsia="ar-SA"/>
        </w:rPr>
      </w:pPr>
    </w:p>
    <w:p w:rsidR="003D1FBD" w:rsidRPr="002F4EF4" w:rsidRDefault="00D33120"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Опис послова:</w:t>
      </w:r>
      <w:r w:rsidR="003D1FBD" w:rsidRPr="003E0739">
        <w:rPr>
          <w:rFonts w:ascii="Times New Roman" w:hAnsi="Times New Roman" w:cs="Times New Roman"/>
          <w:sz w:val="24"/>
          <w:szCs w:val="24"/>
        </w:rPr>
        <w:t xml:space="preserve"> 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обављању послова у Одсеку; прати и анализира стање у областима из делокруга Одељења и предлаже и планира мере за унапређење стања; стара се о примени закона, стратегија, стратешких докумената и других прописа из делокруга Одсека. Непосредно обавља аналитичко-планске послове у области образовања; прати,  анализира стање, врши надзор и планира развој у области предшколског, основношколског, средњошколског образовања и образовања одраслих и предлаже мере за унапређење; прати, проучава и спроводи прописе из предшколског, основног, средњег образовања и образовања одраслих из надлежности јединице локалне самоуправе; прати стање и реализацију програма рада и развоја установа у области образовања и квалитета, ефикасности и досупности услуга које оне пружају; прикупља информације и израђује извештаје о утврђеном стању уз предлагање одговарајућих мера за побољшање квалитета и квантитета услуга и план развој делатности у области образовања, односно спровођења утврђене политике у овој области; припрема предлог финансијског плана у поступку доношења одлуке о буџету и прати његово извршење из наведених области;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наведеној области, као и наменско трошење средстава у овој области; контролише и оверава тачност књиговодствених исправа на основу којих се подносе захтеви за плаћање одељењу </w:t>
      </w:r>
      <w:r w:rsidR="003D1FBD" w:rsidRPr="003E0739">
        <w:rPr>
          <w:rFonts w:ascii="Times New Roman" w:hAnsi="Times New Roman" w:cs="Times New Roman"/>
          <w:sz w:val="24"/>
          <w:szCs w:val="24"/>
        </w:rPr>
        <w:lastRenderedPageBreak/>
        <w:t>надлежном за финансије, врши контролу плана буџета у смислу одобравања и корекције преузетих обавеза; израђује информативно-аналитичке материјале за потребе органе града из области образовања; остварује сарадњу са установама и институцијама; врши надзор над спровођењем законских прописа и аката у тој области; припрема спискове деце и</w:t>
      </w:r>
      <w:r w:rsidR="00876BCA">
        <w:rPr>
          <w:rFonts w:ascii="Times New Roman" w:hAnsi="Times New Roman" w:cs="Times New Roman"/>
          <w:sz w:val="24"/>
          <w:szCs w:val="24"/>
        </w:rPr>
        <w:t xml:space="preserve"> позиве за здравствене прегледе</w:t>
      </w:r>
      <w:r w:rsidR="00EF3FB3">
        <w:rPr>
          <w:rFonts w:ascii="Times New Roman" w:hAnsi="Times New Roman" w:cs="Times New Roman"/>
          <w:sz w:val="24"/>
          <w:szCs w:val="24"/>
        </w:rPr>
        <w:t>.</w:t>
      </w:r>
    </w:p>
    <w:p w:rsidR="003D1FBD" w:rsidRPr="003E0739" w:rsidRDefault="003D1FBD" w:rsidP="003E0739">
      <w:pPr>
        <w:spacing w:after="0" w:line="240" w:lineRule="auto"/>
        <w:jc w:val="both"/>
        <w:rPr>
          <w:rFonts w:ascii="Times New Roman" w:eastAsia="Times New Roman" w:hAnsi="Times New Roman" w:cs="Times New Roman"/>
          <w:b/>
          <w:sz w:val="24"/>
          <w:szCs w:val="24"/>
          <w:lang w:eastAsia="ar-SA"/>
        </w:rPr>
      </w:pPr>
    </w:p>
    <w:p w:rsidR="00D33120" w:rsidRPr="003E0739" w:rsidRDefault="00D33120"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A0121E" w:rsidRPr="003E0739">
        <w:rPr>
          <w:rFonts w:ascii="Times New Roman" w:eastAsia="Times New Roman" w:hAnsi="Times New Roman" w:cs="Times New Roman"/>
          <w:sz w:val="24"/>
          <w:szCs w:val="24"/>
          <w:lang w:eastAsia="ar-SA"/>
        </w:rPr>
        <w:t>стечено високо образовање</w:t>
      </w:r>
      <w:r w:rsidR="00A0121E">
        <w:rPr>
          <w:rFonts w:ascii="Times New Roman" w:eastAsia="Times New Roman" w:hAnsi="Times New Roman" w:cs="Times New Roman"/>
          <w:sz w:val="24"/>
          <w:szCs w:val="24"/>
          <w:lang w:eastAsia="ar-SA"/>
        </w:rPr>
        <w:t xml:space="preserve"> </w:t>
      </w:r>
      <w:r w:rsidR="00A0121E" w:rsidRPr="003E0739">
        <w:rPr>
          <w:rFonts w:ascii="Times New Roman" w:hAnsi="Times New Roman" w:cs="Times New Roman"/>
          <w:spacing w:val="-6"/>
          <w:sz w:val="24"/>
          <w:szCs w:val="24"/>
        </w:rPr>
        <w:t xml:space="preserve">у оквиру образовно-научног поља </w:t>
      </w:r>
      <w:r w:rsidR="00A0121E">
        <w:rPr>
          <w:rFonts w:ascii="Times New Roman" w:hAnsi="Times New Roman" w:cs="Times New Roman"/>
          <w:sz w:val="24"/>
          <w:szCs w:val="24"/>
        </w:rPr>
        <w:t>друштвено-хуманистичких</w:t>
      </w:r>
      <w:r w:rsidR="00A0121E" w:rsidRPr="003E0739">
        <w:rPr>
          <w:rFonts w:ascii="Times New Roman" w:hAnsi="Times New Roman" w:cs="Times New Roman"/>
          <w:sz w:val="24"/>
          <w:szCs w:val="24"/>
        </w:rPr>
        <w:t xml:space="preserve"> наука</w:t>
      </w:r>
      <w:r w:rsidR="00A0121E"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D33120" w:rsidRPr="003E0739" w:rsidRDefault="00D33120" w:rsidP="003E0739">
      <w:pPr>
        <w:spacing w:after="0" w:line="240" w:lineRule="auto"/>
        <w:jc w:val="both"/>
        <w:rPr>
          <w:rFonts w:ascii="Times New Roman" w:eastAsia="Times New Roman" w:hAnsi="Times New Roman" w:cs="Times New Roman"/>
          <w:b/>
          <w:sz w:val="24"/>
          <w:szCs w:val="24"/>
          <w:lang w:eastAsia="ar-SA"/>
        </w:rPr>
      </w:pPr>
    </w:p>
    <w:p w:rsidR="00D24A53"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5A225A" w:rsidRPr="005A225A" w:rsidRDefault="005A225A"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82"/>
        <w:gridCol w:w="4794"/>
      </w:tblGrid>
      <w:tr w:rsidR="00D24A53" w:rsidRPr="003E0739" w:rsidTr="00D24A53">
        <w:tc>
          <w:tcPr>
            <w:tcW w:w="9576" w:type="dxa"/>
            <w:gridSpan w:val="2"/>
            <w:shd w:val="clear" w:color="auto" w:fill="auto"/>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3E0739">
              <w:rPr>
                <w:rFonts w:ascii="Times New Roman" w:eastAsia="Calibri" w:hAnsi="Times New Roman" w:cs="Times New Roman"/>
                <w:b/>
                <w:sz w:val="24"/>
                <w:szCs w:val="24"/>
              </w:rPr>
              <w:t>Послови праћења и развоја културе и јавног информисања</w:t>
            </w:r>
          </w:p>
        </w:tc>
      </w:tr>
      <w:tr w:rsidR="00D24A53" w:rsidRPr="003E0739" w:rsidTr="00D24A53">
        <w:tc>
          <w:tcPr>
            <w:tcW w:w="4782"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w:t>
            </w:r>
            <w:r w:rsidR="001974B4">
              <w:rPr>
                <w:rFonts w:ascii="Times New Roman" w:hAnsi="Times New Roman" w:cs="Times New Roman"/>
                <w:b/>
                <w:sz w:val="24"/>
                <w:szCs w:val="24"/>
              </w:rPr>
              <w:t>амостални с</w:t>
            </w:r>
            <w:r w:rsidRPr="003E0739">
              <w:rPr>
                <w:rFonts w:ascii="Times New Roman" w:hAnsi="Times New Roman" w:cs="Times New Roman"/>
                <w:b/>
                <w:sz w:val="24"/>
                <w:szCs w:val="24"/>
              </w:rPr>
              <w:t>аветник</w:t>
            </w:r>
          </w:p>
        </w:tc>
        <w:tc>
          <w:tcPr>
            <w:tcW w:w="4794" w:type="dxa"/>
            <w:shd w:val="clear" w:color="auto" w:fill="auto"/>
          </w:tcPr>
          <w:p w:rsidR="00D24A53" w:rsidRPr="00850D3F"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850D3F">
              <w:rPr>
                <w:rFonts w:ascii="Times New Roman" w:hAnsi="Times New Roman" w:cs="Times New Roman"/>
                <w:b/>
                <w:sz w:val="24"/>
                <w:szCs w:val="24"/>
              </w:rPr>
              <w:t xml:space="preserve"> 1</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прати, анализира стање, врши надзор и планира развој у области културе и јавног информисања, у складу са надлежностима града у култури и јавном информисању и предлаже мере за унапређење; прати,</w:t>
      </w:r>
      <w:r w:rsidR="00876BCA">
        <w:rPr>
          <w:rFonts w:ascii="Times New Roman" w:hAnsi="Times New Roman" w:cs="Times New Roman"/>
          <w:sz w:val="24"/>
          <w:szCs w:val="24"/>
        </w:rPr>
        <w:t xml:space="preserve"> </w:t>
      </w:r>
      <w:r w:rsidRPr="003E0739">
        <w:rPr>
          <w:rFonts w:ascii="Times New Roman" w:hAnsi="Times New Roman" w:cs="Times New Roman"/>
          <w:sz w:val="24"/>
          <w:szCs w:val="24"/>
        </w:rPr>
        <w:t xml:space="preserve">анализира и спроводи прописе из области културе и јавног информисања; прати стање и реализацију програма рада и развоја јавних установа у области културе и јавног информисања и квалитета,доступности и ефикасности услуга које оне пружају; проучава последице утврђеног стања у тим областима и припрема предлоге мера за решавање идентификованих проблема; израђује информације и извештаје о утврђеном стању; предлаже мере које се односе на побољшање квалитета ,доступности и ефикасности услуга и план развоја делатности у области културе и јавног информисања,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областима културе, јавног информисања и културно аматерског стваралаштва, као и наменско трошење средстава у овим областима; контролише и оверава тачност књиговодствених исправа на основу којих се подносе захтеви за плаћање одељењу надлежном за финансије;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који се финансирају или суфинансирају из буџета града у области културе и јавног информисања; сарађује са појединцима и институцијама из аматерског културно - уметничког стваралаштва; </w:t>
      </w:r>
      <w:r w:rsidR="00876BCA">
        <w:rPr>
          <w:rFonts w:ascii="Times New Roman" w:hAnsi="Times New Roman" w:cs="Times New Roman"/>
          <w:sz w:val="24"/>
          <w:szCs w:val="24"/>
        </w:rPr>
        <w:t xml:space="preserve">обавља административно-техничке послове за </w:t>
      </w:r>
      <w:r w:rsidR="00277327">
        <w:rPr>
          <w:rFonts w:ascii="Times New Roman" w:hAnsi="Times New Roman" w:cs="Times New Roman"/>
          <w:sz w:val="24"/>
          <w:szCs w:val="24"/>
        </w:rPr>
        <w:t>прославу манифестације</w:t>
      </w:r>
      <w:r w:rsidR="00876BCA">
        <w:rPr>
          <w:rFonts w:ascii="Times New Roman" w:hAnsi="Times New Roman" w:cs="Times New Roman"/>
          <w:sz w:val="24"/>
          <w:szCs w:val="24"/>
        </w:rPr>
        <w:t xml:space="preserve"> „Светосавска недеља“; </w:t>
      </w:r>
      <w:r w:rsidRPr="003E0739">
        <w:rPr>
          <w:rFonts w:ascii="Times New Roman" w:hAnsi="Times New Roman" w:cs="Times New Roman"/>
          <w:sz w:val="24"/>
          <w:szCs w:val="24"/>
        </w:rPr>
        <w:t xml:space="preserve">обавља послове у вези са задужбинама и фондацијама чији је оснивач ЈЛС.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r>
      <w:r w:rsidRPr="003E0739">
        <w:rPr>
          <w:rFonts w:ascii="Times New Roman" w:hAnsi="Times New Roman" w:cs="Times New Roman"/>
          <w:sz w:val="24"/>
          <w:szCs w:val="24"/>
        </w:rPr>
        <w:tab/>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Pr>
          <w:rFonts w:ascii="Times New Roman" w:eastAsia="Times New Roman" w:hAnsi="Times New Roman" w:cs="Times New Roman"/>
          <w:sz w:val="24"/>
          <w:szCs w:val="24"/>
          <w:lang w:eastAsia="ar-SA"/>
        </w:rPr>
        <w:t xml:space="preserve"> </w:t>
      </w:r>
      <w:r w:rsidR="00A0121E" w:rsidRPr="003E0739">
        <w:rPr>
          <w:rFonts w:ascii="Times New Roman" w:hAnsi="Times New Roman" w:cs="Times New Roman"/>
          <w:spacing w:val="-6"/>
          <w:sz w:val="24"/>
          <w:szCs w:val="24"/>
        </w:rPr>
        <w:t xml:space="preserve">у оквиру образовно-научног поља </w:t>
      </w:r>
      <w:r w:rsidR="00A0121E">
        <w:rPr>
          <w:rFonts w:ascii="Times New Roman" w:hAnsi="Times New Roman" w:cs="Times New Roman"/>
          <w:sz w:val="24"/>
          <w:szCs w:val="24"/>
        </w:rPr>
        <w:t>друштвено-хуманистичких</w:t>
      </w:r>
      <w:r w:rsidR="00A0121E" w:rsidRPr="003E0739">
        <w:rPr>
          <w:rFonts w:ascii="Times New Roman" w:hAnsi="Times New Roman" w:cs="Times New Roman"/>
          <w:sz w:val="24"/>
          <w:szCs w:val="24"/>
        </w:rPr>
        <w:t xml:space="preserve"> наука</w:t>
      </w:r>
      <w:r w:rsidR="00A0121E"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240 ЕСПБ бодова, мастер академским студијама, мастер струковним студијама, специјалистичким </w:t>
      </w:r>
      <w:r w:rsidRPr="003E0739">
        <w:rPr>
          <w:rFonts w:ascii="Times New Roman" w:hAnsi="Times New Roman" w:cs="Times New Roman"/>
          <w:sz w:val="24"/>
          <w:szCs w:val="24"/>
        </w:rPr>
        <w:lastRenderedPageBreak/>
        <w:t>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1974B4">
        <w:rPr>
          <w:rFonts w:ascii="Times New Roman" w:hAnsi="Times New Roman" w:cs="Times New Roman"/>
          <w:sz w:val="24"/>
          <w:szCs w:val="24"/>
        </w:rPr>
        <w:t>жавни стручни испит, најмање пет година</w:t>
      </w:r>
      <w:r w:rsidRPr="003E0739">
        <w:rPr>
          <w:rFonts w:ascii="Times New Roman" w:hAnsi="Times New Roman" w:cs="Times New Roman"/>
          <w:sz w:val="24"/>
          <w:szCs w:val="24"/>
        </w:rPr>
        <w:t xml:space="preserve"> радног искуства у струци, познавање рада на рачунару (MS Office пакет и интернет).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09"/>
        <w:gridCol w:w="4813"/>
      </w:tblGrid>
      <w:tr w:rsidR="00D24A53" w:rsidRPr="003E0739" w:rsidTr="00D24A53">
        <w:tc>
          <w:tcPr>
            <w:tcW w:w="5094" w:type="dxa"/>
            <w:shd w:val="clear" w:color="auto" w:fill="auto"/>
          </w:tcPr>
          <w:p w:rsidR="00D24A53" w:rsidRPr="003E0739" w:rsidRDefault="00D24A53" w:rsidP="003E0739">
            <w:pPr>
              <w:numPr>
                <w:ilvl w:val="0"/>
                <w:numId w:val="26"/>
              </w:num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Послови у области спорта</w:t>
            </w:r>
          </w:p>
        </w:tc>
        <w:tc>
          <w:tcPr>
            <w:tcW w:w="5094"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p>
        </w:tc>
      </w:tr>
      <w:tr w:rsidR="00D24A53" w:rsidRPr="003E0739" w:rsidTr="00D24A53">
        <w:tc>
          <w:tcPr>
            <w:tcW w:w="5094" w:type="dxa"/>
            <w:shd w:val="clear" w:color="auto" w:fill="auto"/>
          </w:tcPr>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w:t>
            </w:r>
            <w:r w:rsidR="00EF3FB3">
              <w:rPr>
                <w:rFonts w:ascii="Times New Roman" w:hAnsi="Times New Roman" w:cs="Times New Roman"/>
                <w:b/>
                <w:sz w:val="24"/>
                <w:szCs w:val="24"/>
              </w:rPr>
              <w:t>амостални с</w:t>
            </w:r>
            <w:r w:rsidRPr="003E0739">
              <w:rPr>
                <w:rFonts w:ascii="Times New Roman" w:hAnsi="Times New Roman" w:cs="Times New Roman"/>
                <w:b/>
                <w:sz w:val="24"/>
                <w:szCs w:val="24"/>
              </w:rPr>
              <w:t>аветник</w:t>
            </w:r>
          </w:p>
        </w:tc>
        <w:tc>
          <w:tcPr>
            <w:tcW w:w="5094" w:type="dxa"/>
            <w:shd w:val="clear" w:color="auto" w:fill="auto"/>
          </w:tcPr>
          <w:p w:rsidR="00D24A53" w:rsidRPr="00850D3F"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850D3F">
              <w:rPr>
                <w:rFonts w:ascii="Times New Roman" w:hAnsi="Times New Roman" w:cs="Times New Roman"/>
                <w:b/>
                <w:sz w:val="24"/>
                <w:szCs w:val="24"/>
              </w:rPr>
              <w:t xml:space="preserve"> 1</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обавља послове у области спорта који су у надлежности ЈЛС; прати и усмерава рад спортских клубова и територијалног спортског савеза и осталих организ</w:t>
      </w:r>
      <w:r w:rsidR="00195F25">
        <w:rPr>
          <w:rFonts w:ascii="Times New Roman" w:hAnsi="Times New Roman" w:cs="Times New Roman"/>
          <w:sz w:val="24"/>
          <w:szCs w:val="24"/>
        </w:rPr>
        <w:t>ација у об</w:t>
      </w:r>
      <w:r w:rsidRPr="003E0739">
        <w:rPr>
          <w:rFonts w:ascii="Times New Roman" w:hAnsi="Times New Roman" w:cs="Times New Roman"/>
          <w:sz w:val="24"/>
          <w:szCs w:val="24"/>
        </w:rPr>
        <w:t xml:space="preserve">ласти спорта, прикупља и евидентира податке везане за област спорта; прати и спроводи прописе из области спорта; планира развој и прати остваривање активности у области спорта кроз </w:t>
      </w:r>
      <w:r w:rsidR="00EF3FB3">
        <w:rPr>
          <w:rFonts w:ascii="Times New Roman" w:hAnsi="Times New Roman" w:cs="Times New Roman"/>
          <w:sz w:val="24"/>
          <w:szCs w:val="24"/>
        </w:rPr>
        <w:t xml:space="preserve">непосредну </w:t>
      </w:r>
      <w:r w:rsidRPr="003E0739">
        <w:rPr>
          <w:rFonts w:ascii="Times New Roman" w:hAnsi="Times New Roman" w:cs="Times New Roman"/>
          <w:sz w:val="24"/>
          <w:szCs w:val="24"/>
        </w:rPr>
        <w:t xml:space="preserve">израду, спровођење, праћење, извештавање и вредновање програма развоја спорта; припрема нацрт финансијског плана у поступку доношења одлуке о буџету и прати његово извршење;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учествује у поступку за додељивање средства за финансирање, односно суфинансирање спортских програма који се финансирају из буџета; уређује и води евиденцију у области спорта од значаја за град; прати наменско трошење средстава у овој области; контролише и оверава тачност књиговодствених исправа на основу којих се подносе захтеви за плаћање одељењу надлежном за финансије; врши контролу плана буџета с аспектаодобравања и корекције преузетих обавеза; обавља послове у вези са задужбинама и фондацијама чији је оснивач локална самоуправа.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Pr>
          <w:rFonts w:ascii="Times New Roman" w:eastAsia="Times New Roman" w:hAnsi="Times New Roman" w:cs="Times New Roman"/>
          <w:sz w:val="24"/>
          <w:szCs w:val="24"/>
          <w:lang w:eastAsia="ar-SA"/>
        </w:rPr>
        <w:t xml:space="preserve"> </w:t>
      </w:r>
      <w:r w:rsidR="00A0121E" w:rsidRPr="003E0739">
        <w:rPr>
          <w:rFonts w:ascii="Times New Roman" w:hAnsi="Times New Roman" w:cs="Times New Roman"/>
          <w:spacing w:val="-6"/>
          <w:sz w:val="24"/>
          <w:szCs w:val="24"/>
        </w:rPr>
        <w:t xml:space="preserve">у оквиру образовно-научног поља </w:t>
      </w:r>
      <w:r w:rsidR="00A0121E">
        <w:rPr>
          <w:rFonts w:ascii="Times New Roman" w:hAnsi="Times New Roman" w:cs="Times New Roman"/>
          <w:sz w:val="24"/>
          <w:szCs w:val="24"/>
        </w:rPr>
        <w:t>друштвено-хуманистичких</w:t>
      </w:r>
      <w:r w:rsidR="00A0121E" w:rsidRPr="003E0739">
        <w:rPr>
          <w:rFonts w:ascii="Times New Roman" w:hAnsi="Times New Roman" w:cs="Times New Roman"/>
          <w:sz w:val="24"/>
          <w:szCs w:val="24"/>
        </w:rPr>
        <w:t xml:space="preserve"> наука</w:t>
      </w:r>
      <w:r w:rsidR="00A0121E"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EF3FB3">
        <w:rPr>
          <w:rFonts w:ascii="Times New Roman" w:hAnsi="Times New Roman" w:cs="Times New Roman"/>
          <w:sz w:val="24"/>
          <w:szCs w:val="24"/>
        </w:rPr>
        <w:t>жавни стручни испит, најмање пет година</w:t>
      </w:r>
      <w:r w:rsidRPr="003E0739">
        <w:rPr>
          <w:rFonts w:ascii="Times New Roman" w:hAnsi="Times New Roman" w:cs="Times New Roman"/>
          <w:sz w:val="24"/>
          <w:szCs w:val="24"/>
        </w:rPr>
        <w:t xml:space="preserve"> радног искуства у струци, познавање рада на рачунару (MS Office пакет и интернет).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r>
    </w:p>
    <w:p w:rsidR="00D24A53"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08"/>
        <w:gridCol w:w="4768"/>
      </w:tblGrid>
      <w:tr w:rsidR="00FD4CEF" w:rsidRPr="003E0739" w:rsidTr="00B4235E">
        <w:tc>
          <w:tcPr>
            <w:tcW w:w="9576" w:type="dxa"/>
            <w:gridSpan w:val="2"/>
          </w:tcPr>
          <w:p w:rsidR="00FD4CEF" w:rsidRPr="00DC6AA4" w:rsidRDefault="00AF5D6B" w:rsidP="002F4EF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Нормативно - правни послови у</w:t>
            </w:r>
            <w:r w:rsidR="00FD4CEF" w:rsidRPr="00DC6AA4">
              <w:rPr>
                <w:rFonts w:ascii="Times New Roman" w:hAnsi="Times New Roman" w:cs="Times New Roman"/>
                <w:b/>
                <w:sz w:val="24"/>
                <w:szCs w:val="24"/>
              </w:rPr>
              <w:t xml:space="preserve"> области </w:t>
            </w:r>
            <w:r w:rsidR="002F4EF4">
              <w:rPr>
                <w:rFonts w:ascii="Times New Roman" w:hAnsi="Times New Roman" w:cs="Times New Roman"/>
                <w:b/>
                <w:sz w:val="24"/>
                <w:szCs w:val="24"/>
              </w:rPr>
              <w:t>образовања, културе, спорта, омладине и информисања</w:t>
            </w:r>
            <w:r w:rsidR="00FD4CEF" w:rsidRPr="00DC6AA4">
              <w:rPr>
                <w:rFonts w:ascii="Times New Roman" w:hAnsi="Times New Roman" w:cs="Times New Roman"/>
                <w:b/>
                <w:sz w:val="24"/>
                <w:szCs w:val="24"/>
              </w:rPr>
              <w:t xml:space="preserve">  и </w:t>
            </w:r>
            <w:r w:rsidR="00FD4CEF" w:rsidRPr="00DC6AA4">
              <w:rPr>
                <w:rFonts w:ascii="Times New Roman" w:eastAsia="Calibri" w:hAnsi="Times New Roman" w:cs="Times New Roman"/>
                <w:b/>
                <w:sz w:val="24"/>
                <w:szCs w:val="24"/>
              </w:rPr>
              <w:t>саветник за заштиту права пацијената</w:t>
            </w:r>
          </w:p>
        </w:tc>
      </w:tr>
      <w:tr w:rsidR="00FD4CEF" w:rsidRPr="003E0739" w:rsidTr="00B4235E">
        <w:tc>
          <w:tcPr>
            <w:tcW w:w="4808" w:type="dxa"/>
          </w:tcPr>
          <w:p w:rsidR="00FD4CEF" w:rsidRPr="003E0739" w:rsidRDefault="00FD4CEF" w:rsidP="00B4235E">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Звање: С</w:t>
            </w:r>
            <w:r>
              <w:rPr>
                <w:rFonts w:ascii="Times New Roman" w:eastAsia="Times New Roman" w:hAnsi="Times New Roman" w:cs="Times New Roman"/>
                <w:b/>
                <w:sz w:val="24"/>
                <w:szCs w:val="24"/>
              </w:rPr>
              <w:t>амостални с</w:t>
            </w:r>
            <w:r w:rsidRPr="003E0739">
              <w:rPr>
                <w:rFonts w:ascii="Times New Roman" w:eastAsia="Times New Roman" w:hAnsi="Times New Roman" w:cs="Times New Roman"/>
                <w:b/>
                <w:sz w:val="24"/>
                <w:szCs w:val="24"/>
              </w:rPr>
              <w:t>аветник</w:t>
            </w:r>
          </w:p>
        </w:tc>
        <w:tc>
          <w:tcPr>
            <w:tcW w:w="4768" w:type="dxa"/>
          </w:tcPr>
          <w:p w:rsidR="00FD4CEF" w:rsidRPr="00A8630C" w:rsidRDefault="00FD4CEF" w:rsidP="00B4235E">
            <w:pPr>
              <w:spacing w:after="0" w:line="240" w:lineRule="auto"/>
              <w:contextualSpacing/>
              <w:jc w:val="right"/>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број службеника : </w:t>
            </w:r>
            <w:r>
              <w:rPr>
                <w:rFonts w:ascii="Times New Roman" w:eastAsia="Times New Roman" w:hAnsi="Times New Roman" w:cs="Times New Roman"/>
                <w:b/>
                <w:sz w:val="24"/>
                <w:szCs w:val="24"/>
              </w:rPr>
              <w:t>1</w:t>
            </w:r>
          </w:p>
        </w:tc>
      </w:tr>
    </w:tbl>
    <w:p w:rsidR="00FD4CEF" w:rsidRPr="003E0739" w:rsidRDefault="00FD4CEF" w:rsidP="00FD4CEF">
      <w:pPr>
        <w:spacing w:after="0" w:line="240" w:lineRule="auto"/>
        <w:contextualSpacing/>
        <w:jc w:val="both"/>
        <w:rPr>
          <w:rFonts w:ascii="Times New Roman" w:eastAsia="Times New Roman" w:hAnsi="Times New Roman" w:cs="Times New Roman"/>
          <w:sz w:val="24"/>
          <w:szCs w:val="24"/>
        </w:rPr>
      </w:pPr>
    </w:p>
    <w:p w:rsidR="00EF3FB3" w:rsidRPr="00277327" w:rsidRDefault="00FD4CEF" w:rsidP="00FD4CEF">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припрема нацрте општих и појединачних аката, прати усклађеност нормативних аката са позитивним прописима, даје мишљења о примени закона и других прописа, учествује у изради образложења одлука и других аката, прати, анализира и проучава нову закон</w:t>
      </w:r>
      <w:r w:rsidRPr="003E0739">
        <w:rPr>
          <w:rFonts w:ascii="Times New Roman" w:hAnsi="Times New Roman" w:cs="Times New Roman"/>
          <w:sz w:val="24"/>
          <w:szCs w:val="24"/>
        </w:rPr>
        <w:t>ску регулативу за потребе Од</w:t>
      </w:r>
      <w:r w:rsidR="002F4EF4">
        <w:rPr>
          <w:rFonts w:ascii="Times New Roman" w:hAnsi="Times New Roman" w:cs="Times New Roman"/>
          <w:sz w:val="24"/>
          <w:szCs w:val="24"/>
        </w:rPr>
        <w:t>сека</w:t>
      </w:r>
      <w:r w:rsidRPr="003E0739">
        <w:rPr>
          <w:rFonts w:ascii="Times New Roman" w:hAnsi="Times New Roman" w:cs="Times New Roman"/>
          <w:sz w:val="24"/>
          <w:szCs w:val="24"/>
        </w:rPr>
        <w:t xml:space="preserve">, установа и организација из области </w:t>
      </w:r>
      <w:r w:rsidR="002F4EF4" w:rsidRPr="002F4EF4">
        <w:rPr>
          <w:rFonts w:ascii="Times New Roman" w:hAnsi="Times New Roman" w:cs="Times New Roman"/>
          <w:sz w:val="24"/>
          <w:szCs w:val="24"/>
        </w:rPr>
        <w:t>образовања, културе, спорта</w:t>
      </w:r>
      <w:r w:rsidR="002F4EF4">
        <w:rPr>
          <w:rFonts w:ascii="Times New Roman" w:hAnsi="Times New Roman" w:cs="Times New Roman"/>
          <w:sz w:val="24"/>
          <w:szCs w:val="24"/>
        </w:rPr>
        <w:t>, омладине</w:t>
      </w:r>
      <w:r w:rsidR="002F4EF4" w:rsidRPr="002F4EF4">
        <w:rPr>
          <w:rFonts w:ascii="Times New Roman" w:hAnsi="Times New Roman" w:cs="Times New Roman"/>
          <w:sz w:val="24"/>
          <w:szCs w:val="24"/>
        </w:rPr>
        <w:t xml:space="preserve"> и информисања</w:t>
      </w:r>
      <w:r w:rsidR="00277327">
        <w:rPr>
          <w:rFonts w:ascii="Times New Roman" w:hAnsi="Times New Roman" w:cs="Times New Roman"/>
          <w:sz w:val="24"/>
          <w:szCs w:val="24"/>
        </w:rPr>
        <w:t xml:space="preserve">; обавља послове координатора </w:t>
      </w:r>
      <w:r w:rsidR="00277327">
        <w:rPr>
          <w:rFonts w:ascii="Times New Roman" w:hAnsi="Times New Roman" w:cs="Times New Roman"/>
          <w:sz w:val="24"/>
          <w:szCs w:val="24"/>
        </w:rPr>
        <w:lastRenderedPageBreak/>
        <w:t xml:space="preserve">Интерресорне комисије. </w:t>
      </w:r>
      <w:r w:rsidRPr="002F4EF4">
        <w:rPr>
          <w:rFonts w:ascii="Times New Roman" w:hAnsi="Times New Roman" w:cs="Times New Roman"/>
          <w:sz w:val="24"/>
          <w:szCs w:val="24"/>
        </w:rPr>
        <w:t>Стара се о заштити права пацијената у</w:t>
      </w:r>
      <w:r w:rsidRPr="003E0739">
        <w:rPr>
          <w:rFonts w:ascii="Times New Roman" w:hAnsi="Times New Roman" w:cs="Times New Roman"/>
          <w:sz w:val="24"/>
          <w:szCs w:val="24"/>
        </w:rPr>
        <w:t xml:space="preserve">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w:t>
      </w:r>
      <w:r w:rsidR="00EF3FB3">
        <w:rPr>
          <w:rFonts w:ascii="Times New Roman" w:hAnsi="Times New Roman" w:cs="Times New Roman"/>
          <w:sz w:val="24"/>
          <w:szCs w:val="24"/>
        </w:rPr>
        <w:t xml:space="preserve">ата; </w:t>
      </w:r>
    </w:p>
    <w:p w:rsidR="00FD4CEF" w:rsidRPr="003E0739" w:rsidRDefault="00FD4CEF" w:rsidP="00FD4CEF">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области правних наука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FD4CEF" w:rsidRDefault="00FD4CEF" w:rsidP="003E0739">
      <w:pPr>
        <w:autoSpaceDE w:val="0"/>
        <w:autoSpaceDN w:val="0"/>
        <w:adjustRightInd w:val="0"/>
        <w:spacing w:after="0" w:line="240" w:lineRule="auto"/>
        <w:jc w:val="both"/>
        <w:rPr>
          <w:rFonts w:ascii="Times New Roman" w:hAnsi="Times New Roman" w:cs="Times New Roman"/>
          <w:sz w:val="24"/>
          <w:szCs w:val="24"/>
        </w:rPr>
      </w:pPr>
    </w:p>
    <w:p w:rsidR="00FD4CEF" w:rsidRDefault="00FD4CEF" w:rsidP="003E0739">
      <w:pPr>
        <w:autoSpaceDE w:val="0"/>
        <w:autoSpaceDN w:val="0"/>
        <w:adjustRightInd w:val="0"/>
        <w:spacing w:after="0" w:line="240" w:lineRule="auto"/>
        <w:jc w:val="both"/>
        <w:rPr>
          <w:rFonts w:ascii="Times New Roman" w:hAnsi="Times New Roman" w:cs="Times New Roman"/>
          <w:sz w:val="24"/>
          <w:szCs w:val="24"/>
        </w:rPr>
      </w:pPr>
    </w:p>
    <w:p w:rsidR="005A225A" w:rsidRPr="005A225A" w:rsidRDefault="005A225A"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76"/>
        <w:gridCol w:w="4800"/>
      </w:tblGrid>
      <w:tr w:rsidR="00D24A53" w:rsidRPr="00850D3F" w:rsidTr="00D24A53">
        <w:tc>
          <w:tcPr>
            <w:tcW w:w="9576" w:type="dxa"/>
            <w:gridSpan w:val="2"/>
            <w:shd w:val="clear" w:color="auto" w:fill="auto"/>
          </w:tcPr>
          <w:p w:rsidR="00D24A53" w:rsidRPr="00850D3F" w:rsidRDefault="00D24A53"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sidRPr="00850D3F">
              <w:rPr>
                <w:rFonts w:ascii="Times New Roman" w:eastAsia="Calibri" w:hAnsi="Times New Roman" w:cs="Times New Roman"/>
                <w:b/>
                <w:sz w:val="24"/>
                <w:szCs w:val="24"/>
              </w:rPr>
              <w:t>Послови локалне Канцеларије за младе</w:t>
            </w:r>
          </w:p>
        </w:tc>
      </w:tr>
      <w:tr w:rsidR="00D24A53" w:rsidRPr="003E0739" w:rsidTr="00D24A53">
        <w:tc>
          <w:tcPr>
            <w:tcW w:w="4776" w:type="dxa"/>
            <w:shd w:val="clear" w:color="auto" w:fill="auto"/>
          </w:tcPr>
          <w:p w:rsidR="00D24A53" w:rsidRPr="00850D3F" w:rsidRDefault="00850D3F" w:rsidP="003E0739">
            <w:pPr>
              <w:autoSpaceDE w:val="0"/>
              <w:autoSpaceDN w:val="0"/>
              <w:adjustRightInd w:val="0"/>
              <w:spacing w:after="0" w:line="240" w:lineRule="auto"/>
              <w:jc w:val="both"/>
              <w:rPr>
                <w:rFonts w:ascii="Times New Roman" w:hAnsi="Times New Roman" w:cs="Times New Roman"/>
                <w:b/>
                <w:sz w:val="24"/>
                <w:szCs w:val="24"/>
              </w:rPr>
            </w:pPr>
            <w:r w:rsidRPr="00850D3F">
              <w:rPr>
                <w:rFonts w:ascii="Times New Roman" w:hAnsi="Times New Roman" w:cs="Times New Roman"/>
                <w:b/>
                <w:sz w:val="24"/>
                <w:szCs w:val="24"/>
              </w:rPr>
              <w:t>Звање: Сарадник</w:t>
            </w:r>
          </w:p>
        </w:tc>
        <w:tc>
          <w:tcPr>
            <w:tcW w:w="4800" w:type="dxa"/>
            <w:shd w:val="clear" w:color="auto" w:fill="auto"/>
          </w:tcPr>
          <w:p w:rsidR="00D24A53" w:rsidRPr="00850D3F" w:rsidRDefault="00D24A53" w:rsidP="003E0739">
            <w:pPr>
              <w:autoSpaceDE w:val="0"/>
              <w:autoSpaceDN w:val="0"/>
              <w:adjustRightInd w:val="0"/>
              <w:spacing w:after="0" w:line="240" w:lineRule="auto"/>
              <w:jc w:val="right"/>
              <w:rPr>
                <w:rFonts w:ascii="Times New Roman" w:hAnsi="Times New Roman" w:cs="Times New Roman"/>
                <w:b/>
                <w:sz w:val="24"/>
                <w:szCs w:val="24"/>
              </w:rPr>
            </w:pPr>
            <w:r w:rsidRPr="00850D3F">
              <w:rPr>
                <w:rFonts w:ascii="Times New Roman" w:hAnsi="Times New Roman" w:cs="Times New Roman"/>
                <w:b/>
                <w:sz w:val="24"/>
                <w:szCs w:val="24"/>
              </w:rPr>
              <w:t>број службеника:</w:t>
            </w:r>
            <w:r w:rsidR="00850D3F" w:rsidRPr="00850D3F">
              <w:rPr>
                <w:rFonts w:ascii="Times New Roman" w:hAnsi="Times New Roman" w:cs="Times New Roman"/>
                <w:b/>
                <w:sz w:val="24"/>
                <w:szCs w:val="24"/>
              </w:rPr>
              <w:t xml:space="preserve"> 1</w:t>
            </w:r>
          </w:p>
        </w:tc>
      </w:tr>
    </w:tbl>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послова:</w:t>
      </w:r>
      <w:r w:rsidRPr="003E0739">
        <w:rPr>
          <w:rFonts w:ascii="Times New Roman" w:hAnsi="Times New Roman" w:cs="Times New Roman"/>
          <w:sz w:val="24"/>
          <w:szCs w:val="24"/>
        </w:rPr>
        <w:t xml:space="preserve"> Спроводи и прати локалну омладинску политику– иницира израду и прати спровођење ЛАП локалне стратегије за младе;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 са НСМ, даје мишљење и прати њихово остваривање; прати рад одговорних за рад са младима и наменско трошење средстава;, о подстиче активизам младих остварује комуникацијуа и сарадњу са младима, удружењима младих и за младеу циљу подстицања активизма младих и ствара услове за учешће младих у процесима доношења одлука; иницира припрему, припрема и реализује пројекте и учешће општине/града у програмима и пројектима за младе; даје мишљење о предлозима пројеката од значаја за младе који се делимично или потпуно финансирају из буџета општине/града; предлаже буџет за реализацију ЛАП-а;  спроводи конкурс за реализацију ЛАП-а; прати реализацију и прикупља извештаје о реализацији пројеката од значаја за младе који се делимично или потпуно финансирају из буџета града; обезбеђује подршку у раду Савета за младе и другим комисијама и радним телима града;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850D3F" w:rsidRPr="003E0739" w:rsidRDefault="00850D3F" w:rsidP="00850D3F">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правних или економскихнаука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hAnsi="Times New Roman" w:cs="Times New Roman"/>
          <w:sz w:val="24"/>
          <w:szCs w:val="24"/>
        </w:rPr>
        <w:t>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EF3513" w:rsidRPr="003E0739" w:rsidTr="00BD61F1">
        <w:tc>
          <w:tcPr>
            <w:tcW w:w="9576" w:type="dxa"/>
            <w:gridSpan w:val="2"/>
            <w:shd w:val="clear" w:color="auto" w:fill="auto"/>
          </w:tcPr>
          <w:p w:rsidR="00EF3513" w:rsidRPr="003E0739" w:rsidRDefault="00195F25" w:rsidP="003E0739">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Послови вођења комисија и одбора</w:t>
            </w:r>
          </w:p>
        </w:tc>
      </w:tr>
      <w:tr w:rsidR="009B06A2" w:rsidRPr="003E0739" w:rsidTr="00BD61F1">
        <w:tc>
          <w:tcPr>
            <w:tcW w:w="5143" w:type="dxa"/>
            <w:shd w:val="clear" w:color="auto" w:fill="auto"/>
          </w:tcPr>
          <w:p w:rsidR="009B06A2" w:rsidRPr="003E0739" w:rsidRDefault="00EC6C02" w:rsidP="003E0739">
            <w:pPr>
              <w:keepNext/>
              <w:spacing w:after="0" w:line="240" w:lineRule="auto"/>
              <w:jc w:val="both"/>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kern w:val="32"/>
                <w:sz w:val="24"/>
                <w:szCs w:val="24"/>
                <w:lang w:eastAsia="ar-SA"/>
              </w:rPr>
              <w:t>Звање: Виши р</w:t>
            </w:r>
            <w:r w:rsidR="009B06A2" w:rsidRPr="003E0739">
              <w:rPr>
                <w:rFonts w:ascii="Times New Roman" w:eastAsia="Times New Roman" w:hAnsi="Times New Roman" w:cs="Times New Roman"/>
                <w:b/>
                <w:bCs/>
                <w:kern w:val="32"/>
                <w:sz w:val="24"/>
                <w:szCs w:val="24"/>
                <w:lang w:eastAsia="ar-SA"/>
              </w:rPr>
              <w:t>еферент</w:t>
            </w:r>
          </w:p>
        </w:tc>
        <w:tc>
          <w:tcPr>
            <w:tcW w:w="4433" w:type="dxa"/>
            <w:shd w:val="clear" w:color="auto" w:fill="auto"/>
          </w:tcPr>
          <w:p w:rsidR="009B06A2" w:rsidRPr="00EF3FB3" w:rsidRDefault="009B06A2" w:rsidP="003E073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C931BA">
              <w:rPr>
                <w:rFonts w:ascii="Times New Roman" w:hAnsi="Times New Roman" w:cs="Times New Roman"/>
                <w:b/>
                <w:sz w:val="24"/>
                <w:szCs w:val="24"/>
              </w:rPr>
              <w:t xml:space="preserve"> </w:t>
            </w:r>
            <w:r w:rsidR="00EF3FB3">
              <w:rPr>
                <w:rFonts w:ascii="Times New Roman" w:hAnsi="Times New Roman" w:cs="Times New Roman"/>
                <w:b/>
                <w:sz w:val="24"/>
                <w:szCs w:val="24"/>
              </w:rPr>
              <w:t>1</w:t>
            </w:r>
          </w:p>
        </w:tc>
      </w:tr>
    </w:tbl>
    <w:p w:rsidR="00EF3513" w:rsidRPr="003E0739" w:rsidRDefault="00EF3513" w:rsidP="003E0739">
      <w:pPr>
        <w:autoSpaceDE w:val="0"/>
        <w:autoSpaceDN w:val="0"/>
        <w:adjustRightInd w:val="0"/>
        <w:spacing w:after="0" w:line="240" w:lineRule="auto"/>
        <w:jc w:val="both"/>
        <w:rPr>
          <w:rFonts w:ascii="Times New Roman" w:hAnsi="Times New Roman" w:cs="Times New Roman"/>
          <w:b/>
          <w:sz w:val="24"/>
          <w:szCs w:val="24"/>
        </w:rPr>
      </w:pPr>
    </w:p>
    <w:p w:rsidR="00EF3513" w:rsidRPr="001908A7" w:rsidRDefault="00EF3513" w:rsidP="003E0739">
      <w:pPr>
        <w:autoSpaceDE w:val="0"/>
        <w:autoSpaceDN w:val="0"/>
        <w:adjustRightInd w:val="0"/>
        <w:spacing w:after="0" w:line="240" w:lineRule="auto"/>
        <w:jc w:val="both"/>
        <w:rPr>
          <w:rFonts w:ascii="Times New Roman" w:hAnsi="Times New Roman" w:cs="Times New Roman"/>
          <w:sz w:val="24"/>
          <w:szCs w:val="24"/>
        </w:rPr>
      </w:pPr>
      <w:r w:rsidRPr="001908A7">
        <w:rPr>
          <w:rFonts w:ascii="Times New Roman" w:hAnsi="Times New Roman" w:cs="Times New Roman"/>
          <w:b/>
          <w:sz w:val="24"/>
          <w:szCs w:val="24"/>
        </w:rPr>
        <w:t>Опис послова:</w:t>
      </w:r>
      <w:r w:rsidR="00C931BA" w:rsidRPr="001908A7">
        <w:rPr>
          <w:rFonts w:ascii="Times New Roman" w:hAnsi="Times New Roman" w:cs="Times New Roman"/>
          <w:sz w:val="24"/>
          <w:szCs w:val="24"/>
        </w:rPr>
        <w:t xml:space="preserve"> обавља административно-</w:t>
      </w:r>
      <w:r w:rsidRPr="001908A7">
        <w:rPr>
          <w:rFonts w:ascii="Times New Roman" w:hAnsi="Times New Roman" w:cs="Times New Roman"/>
          <w:sz w:val="24"/>
          <w:szCs w:val="24"/>
        </w:rPr>
        <w:t xml:space="preserve">техничке послове који су везани за пријем </w:t>
      </w:r>
      <w:r w:rsidR="001908A7" w:rsidRPr="001908A7">
        <w:rPr>
          <w:rFonts w:ascii="Times New Roman" w:hAnsi="Times New Roman" w:cs="Times New Roman"/>
          <w:sz w:val="24"/>
          <w:szCs w:val="24"/>
        </w:rPr>
        <w:t xml:space="preserve">и доставу </w:t>
      </w:r>
      <w:r w:rsidRPr="001908A7">
        <w:rPr>
          <w:rFonts w:ascii="Times New Roman" w:hAnsi="Times New Roman" w:cs="Times New Roman"/>
          <w:sz w:val="24"/>
          <w:szCs w:val="24"/>
        </w:rPr>
        <w:t xml:space="preserve">захтева за трансфер средстава индиректних корисника буџета, </w:t>
      </w:r>
      <w:r w:rsidR="001908A7" w:rsidRPr="001908A7">
        <w:rPr>
          <w:rFonts w:ascii="Times New Roman" w:hAnsi="Times New Roman" w:cs="Times New Roman"/>
          <w:sz w:val="24"/>
          <w:szCs w:val="24"/>
        </w:rPr>
        <w:t xml:space="preserve">води деловодник и друге прописане евиденције из делокруга Одсека; </w:t>
      </w:r>
      <w:r w:rsidRPr="001908A7">
        <w:rPr>
          <w:rFonts w:ascii="Times New Roman" w:hAnsi="Times New Roman" w:cs="Times New Roman"/>
          <w:sz w:val="24"/>
          <w:szCs w:val="24"/>
        </w:rPr>
        <w:t xml:space="preserve">обавља техничке послове за потребе </w:t>
      </w:r>
      <w:r w:rsidR="001908A7" w:rsidRPr="001908A7">
        <w:rPr>
          <w:rFonts w:ascii="Times New Roman" w:hAnsi="Times New Roman" w:cs="Times New Roman"/>
          <w:sz w:val="24"/>
          <w:szCs w:val="24"/>
        </w:rPr>
        <w:t>комисије за ученичка и студентска питања и Интерресорне комисије</w:t>
      </w:r>
      <w:r w:rsidRPr="001908A7">
        <w:rPr>
          <w:rFonts w:ascii="Times New Roman" w:hAnsi="Times New Roman" w:cs="Times New Roman"/>
          <w:sz w:val="24"/>
          <w:szCs w:val="24"/>
        </w:rPr>
        <w:t xml:space="preserve"> и одбора</w:t>
      </w:r>
      <w:r w:rsidR="001908A7" w:rsidRPr="001908A7">
        <w:rPr>
          <w:rFonts w:ascii="Times New Roman" w:hAnsi="Times New Roman" w:cs="Times New Roman"/>
          <w:sz w:val="24"/>
          <w:szCs w:val="24"/>
        </w:rPr>
        <w:t xml:space="preserve"> за прославу Светосавске недеље</w:t>
      </w:r>
      <w:r w:rsidRPr="001908A7">
        <w:rPr>
          <w:rFonts w:ascii="Times New Roman" w:hAnsi="Times New Roman" w:cs="Times New Roman"/>
          <w:sz w:val="24"/>
          <w:szCs w:val="24"/>
        </w:rPr>
        <w:t>, врши пријем и основну обраду документације за ученичке и студентске домове, ученичке и студентске стипендије и смештај, обавља све административне и техничке послове на организацији школског спорта,</w:t>
      </w:r>
      <w:r w:rsidR="001908A7">
        <w:rPr>
          <w:rFonts w:ascii="Times New Roman" w:hAnsi="Times New Roman" w:cs="Times New Roman"/>
          <w:sz w:val="24"/>
          <w:szCs w:val="24"/>
        </w:rPr>
        <w:t xml:space="preserve"> рукује печатом Одсека;</w:t>
      </w:r>
      <w:r w:rsidRPr="001908A7">
        <w:rPr>
          <w:rFonts w:ascii="Times New Roman" w:hAnsi="Times New Roman" w:cs="Times New Roman"/>
          <w:sz w:val="24"/>
          <w:szCs w:val="24"/>
        </w:rPr>
        <w:t xml:space="preserve"> обавља и друге административно техничке послове у складу са потребама Одсека и налогу шефа Одсека и руководиоца Одељења.</w:t>
      </w:r>
    </w:p>
    <w:p w:rsidR="00EF3513" w:rsidRPr="003E0739" w:rsidRDefault="00EF351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EC6C02" w:rsidRPr="003E0739" w:rsidRDefault="00EC6C02" w:rsidP="00EC6C02">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A937E8" w:rsidRPr="00A937E8" w:rsidRDefault="00A937E8" w:rsidP="003E073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EF3FB3" w:rsidRPr="003E0739" w:rsidTr="00B4235E">
        <w:tc>
          <w:tcPr>
            <w:tcW w:w="9576" w:type="dxa"/>
            <w:gridSpan w:val="2"/>
            <w:shd w:val="clear" w:color="auto" w:fill="auto"/>
          </w:tcPr>
          <w:p w:rsidR="00EF3FB3" w:rsidRPr="003E0739" w:rsidRDefault="001908A7" w:rsidP="00B4235E">
            <w:pPr>
              <w:pStyle w:val="ListParagraph"/>
              <w:numPr>
                <w:ilvl w:val="0"/>
                <w:numId w:val="26"/>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пријема и обраде захтева за ученичке стипендије и студентске кредите</w:t>
            </w:r>
          </w:p>
        </w:tc>
      </w:tr>
      <w:tr w:rsidR="00EF3FB3" w:rsidRPr="003E0739" w:rsidTr="00B4235E">
        <w:tc>
          <w:tcPr>
            <w:tcW w:w="5143" w:type="dxa"/>
            <w:shd w:val="clear" w:color="auto" w:fill="auto"/>
          </w:tcPr>
          <w:p w:rsidR="00EF3FB3" w:rsidRPr="003E0739" w:rsidRDefault="00EF3FB3" w:rsidP="00B4235E">
            <w:pPr>
              <w:keepNext/>
              <w:spacing w:after="0" w:line="240" w:lineRule="auto"/>
              <w:jc w:val="both"/>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kern w:val="32"/>
                <w:sz w:val="24"/>
                <w:szCs w:val="24"/>
                <w:lang w:eastAsia="ar-SA"/>
              </w:rPr>
              <w:t>Звање: Виши р</w:t>
            </w:r>
            <w:r w:rsidRPr="003E0739">
              <w:rPr>
                <w:rFonts w:ascii="Times New Roman" w:eastAsia="Times New Roman" w:hAnsi="Times New Roman" w:cs="Times New Roman"/>
                <w:b/>
                <w:bCs/>
                <w:kern w:val="32"/>
                <w:sz w:val="24"/>
                <w:szCs w:val="24"/>
                <w:lang w:eastAsia="ar-SA"/>
              </w:rPr>
              <w:t>еферент</w:t>
            </w:r>
          </w:p>
        </w:tc>
        <w:tc>
          <w:tcPr>
            <w:tcW w:w="4433" w:type="dxa"/>
            <w:shd w:val="clear" w:color="auto" w:fill="auto"/>
          </w:tcPr>
          <w:p w:rsidR="00EF3FB3" w:rsidRPr="00EF3FB3" w:rsidRDefault="00EF3FB3" w:rsidP="00B4235E">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Pr>
                <w:rFonts w:ascii="Times New Roman" w:hAnsi="Times New Roman" w:cs="Times New Roman"/>
                <w:b/>
                <w:sz w:val="24"/>
                <w:szCs w:val="24"/>
              </w:rPr>
              <w:t xml:space="preserve"> 1</w:t>
            </w:r>
          </w:p>
        </w:tc>
      </w:tr>
    </w:tbl>
    <w:p w:rsidR="00EF3FB3" w:rsidRPr="003E0739" w:rsidRDefault="00EF3FB3" w:rsidP="00EF3FB3">
      <w:pPr>
        <w:autoSpaceDE w:val="0"/>
        <w:autoSpaceDN w:val="0"/>
        <w:adjustRightInd w:val="0"/>
        <w:spacing w:after="0" w:line="240" w:lineRule="auto"/>
        <w:jc w:val="both"/>
        <w:rPr>
          <w:rFonts w:ascii="Times New Roman" w:hAnsi="Times New Roman" w:cs="Times New Roman"/>
          <w:b/>
          <w:sz w:val="24"/>
          <w:szCs w:val="24"/>
        </w:rPr>
      </w:pPr>
    </w:p>
    <w:p w:rsidR="00EF3FB3" w:rsidRPr="001908A7" w:rsidRDefault="00EF3FB3" w:rsidP="00EF3FB3">
      <w:pPr>
        <w:autoSpaceDE w:val="0"/>
        <w:autoSpaceDN w:val="0"/>
        <w:adjustRightInd w:val="0"/>
        <w:spacing w:after="0" w:line="240" w:lineRule="auto"/>
        <w:jc w:val="both"/>
        <w:rPr>
          <w:rFonts w:ascii="Times New Roman" w:hAnsi="Times New Roman" w:cs="Times New Roman"/>
          <w:sz w:val="24"/>
          <w:szCs w:val="24"/>
        </w:rPr>
      </w:pPr>
      <w:r w:rsidRPr="001908A7">
        <w:rPr>
          <w:rFonts w:ascii="Times New Roman" w:hAnsi="Times New Roman" w:cs="Times New Roman"/>
          <w:b/>
          <w:sz w:val="24"/>
          <w:szCs w:val="24"/>
        </w:rPr>
        <w:t>Опис послова:</w:t>
      </w:r>
      <w:r w:rsidRPr="001908A7">
        <w:rPr>
          <w:rFonts w:ascii="Times New Roman" w:hAnsi="Times New Roman" w:cs="Times New Roman"/>
          <w:sz w:val="24"/>
          <w:szCs w:val="24"/>
        </w:rPr>
        <w:t xml:space="preserve"> обавља административно-техничке послове који су везани за</w:t>
      </w:r>
      <w:r w:rsidR="001908A7" w:rsidRPr="001908A7">
        <w:rPr>
          <w:rFonts w:ascii="Times New Roman" w:hAnsi="Times New Roman" w:cs="Times New Roman"/>
          <w:sz w:val="24"/>
          <w:szCs w:val="24"/>
        </w:rPr>
        <w:t xml:space="preserve"> </w:t>
      </w:r>
      <w:r w:rsidRPr="001908A7">
        <w:rPr>
          <w:rFonts w:ascii="Times New Roman" w:hAnsi="Times New Roman" w:cs="Times New Roman"/>
          <w:sz w:val="24"/>
          <w:szCs w:val="24"/>
        </w:rPr>
        <w:t xml:space="preserve">пријем и основну обраду документације за ученичке и студентске домове, ученичке и студентске стипендије и смештај, обавља све административне и техничке послове </w:t>
      </w:r>
      <w:r w:rsidR="00A13305">
        <w:rPr>
          <w:rFonts w:ascii="Times New Roman" w:hAnsi="Times New Roman" w:cs="Times New Roman"/>
          <w:sz w:val="24"/>
          <w:szCs w:val="24"/>
        </w:rPr>
        <w:t>на организацији школског спорта;</w:t>
      </w:r>
      <w:r w:rsidR="001908A7" w:rsidRPr="001908A7">
        <w:rPr>
          <w:rFonts w:ascii="Times New Roman" w:hAnsi="Times New Roman" w:cs="Times New Roman"/>
          <w:sz w:val="24"/>
          <w:szCs w:val="24"/>
        </w:rPr>
        <w:t xml:space="preserve"> превоза ученика и запослених у установама основног и средњег образовања;</w:t>
      </w:r>
      <w:r w:rsidRPr="001908A7">
        <w:rPr>
          <w:rFonts w:ascii="Times New Roman" w:hAnsi="Times New Roman" w:cs="Times New Roman"/>
          <w:sz w:val="24"/>
          <w:szCs w:val="24"/>
        </w:rPr>
        <w:t xml:space="preserve"> </w:t>
      </w:r>
      <w:r w:rsidR="001908A7">
        <w:rPr>
          <w:rFonts w:ascii="Times New Roman" w:hAnsi="Times New Roman" w:cs="Times New Roman"/>
          <w:sz w:val="24"/>
          <w:szCs w:val="24"/>
        </w:rPr>
        <w:t xml:space="preserve">рукује печатом Одсека; </w:t>
      </w:r>
      <w:r w:rsidRPr="001908A7">
        <w:rPr>
          <w:rFonts w:ascii="Times New Roman" w:hAnsi="Times New Roman" w:cs="Times New Roman"/>
          <w:sz w:val="24"/>
          <w:szCs w:val="24"/>
        </w:rPr>
        <w:t>обавља и друге административно техничке послове у складу са потребама Одсека и налогу шефа Одсека и руководиоца Одељења.</w:t>
      </w:r>
    </w:p>
    <w:p w:rsidR="00EF3FB3" w:rsidRPr="003E0739" w:rsidRDefault="00EF3FB3" w:rsidP="00EF3FB3">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w:t>
      </w:r>
    </w:p>
    <w:p w:rsidR="00EF3FB3" w:rsidRPr="003E0739" w:rsidRDefault="00EF3FB3" w:rsidP="00EF3FB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DE6BAF" w:rsidRPr="00DE6BAF" w:rsidRDefault="00DE6BAF"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D24A53" w:rsidRPr="00A0121E" w:rsidRDefault="009125CB" w:rsidP="00A0121E">
      <w:pPr>
        <w:pStyle w:val="ListParagraph"/>
        <w:numPr>
          <w:ilvl w:val="1"/>
          <w:numId w:val="19"/>
        </w:num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0121E">
        <w:rPr>
          <w:rFonts w:ascii="Times New Roman" w:eastAsia="Times New Roman" w:hAnsi="Times New Roman" w:cs="Times New Roman"/>
          <w:b/>
          <w:sz w:val="24"/>
          <w:szCs w:val="24"/>
          <w:lang w:eastAsia="ar-SA"/>
        </w:rPr>
        <w:t>ОДЕЉЕЊЕ ЗА ПОСЛОВЕ СКУПШТИНЕ</w:t>
      </w:r>
      <w:r w:rsidR="00D24A53" w:rsidRPr="00A0121E">
        <w:rPr>
          <w:rFonts w:ascii="Times New Roman" w:eastAsia="Times New Roman" w:hAnsi="Times New Roman" w:cs="Times New Roman"/>
          <w:b/>
          <w:sz w:val="24"/>
          <w:szCs w:val="24"/>
          <w:lang w:eastAsia="ar-SA"/>
        </w:rPr>
        <w:t xml:space="preserve"> ГРАДА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9"/>
        <w:gridCol w:w="4793"/>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D24A53" w:rsidRPr="003E0739"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EC6C02" w:rsidRPr="003E0739" w:rsidRDefault="00D24A53" w:rsidP="00EC6C02">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rPr>
        <w:t xml:space="preserve">Опис посла: </w:t>
      </w:r>
      <w:r w:rsidR="00EC6C02">
        <w:rPr>
          <w:rFonts w:ascii="Times New Roman" w:hAnsi="Times New Roman" w:cs="Times New Roman"/>
          <w:sz w:val="24"/>
          <w:szCs w:val="24"/>
        </w:rPr>
        <w:t>р</w:t>
      </w:r>
      <w:r w:rsidRPr="003E0739">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стара се о законитом, правилном и благовременом обављ</w:t>
      </w:r>
      <w:r w:rsidR="00EC6C02">
        <w:rPr>
          <w:rFonts w:ascii="Times New Roman" w:eastAsia="Times New Roman" w:hAnsi="Times New Roman" w:cs="Times New Roman"/>
          <w:sz w:val="24"/>
          <w:szCs w:val="24"/>
        </w:rPr>
        <w:t>а</w:t>
      </w:r>
      <w:r w:rsidRPr="003E0739">
        <w:rPr>
          <w:rFonts w:ascii="Times New Roman" w:eastAsia="Times New Roman" w:hAnsi="Times New Roman" w:cs="Times New Roman"/>
          <w:sz w:val="24"/>
          <w:szCs w:val="24"/>
        </w:rPr>
        <w:t>њу послова у Одељењу;</w:t>
      </w:r>
      <w:r w:rsidR="009125CB" w:rsidRPr="003E0739">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припрема одговоре, информације и извештаје о раду Одељења;</w:t>
      </w:r>
      <w:r w:rsidR="00EC6C02">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 xml:space="preserve">организује и координира израду акта из делокруга Одељења; учествује у раду колегијума руководилаца организационих јединица; </w:t>
      </w:r>
      <w:r w:rsidR="009B5CBC">
        <w:rPr>
          <w:rFonts w:ascii="Times New Roman" w:eastAsia="Times New Roman" w:hAnsi="Times New Roman" w:cs="Times New Roman"/>
          <w:sz w:val="24"/>
          <w:szCs w:val="24"/>
        </w:rPr>
        <w:t>п</w:t>
      </w:r>
      <w:r w:rsidR="00EC6C02" w:rsidRPr="003E0739">
        <w:rPr>
          <w:rFonts w:ascii="Times New Roman" w:eastAsia="Times New Roman" w:hAnsi="Times New Roman" w:cs="Times New Roman"/>
          <w:sz w:val="24"/>
          <w:szCs w:val="24"/>
          <w:lang w:eastAsia="ar-SA"/>
        </w:rPr>
        <w:t>рипрема и израђује нацрте општих и појединачних правних аката којима се уређују организа</w:t>
      </w:r>
      <w:r w:rsidR="009B5CBC">
        <w:rPr>
          <w:rFonts w:ascii="Times New Roman" w:eastAsia="Times New Roman" w:hAnsi="Times New Roman" w:cs="Times New Roman"/>
          <w:sz w:val="24"/>
          <w:szCs w:val="24"/>
          <w:lang w:eastAsia="ar-SA"/>
        </w:rPr>
        <w:t>ција и рад Скупштине града; прати</w:t>
      </w:r>
      <w:r w:rsidR="00EC6C02" w:rsidRPr="003E0739">
        <w:rPr>
          <w:rFonts w:ascii="Times New Roman" w:eastAsia="Times New Roman" w:hAnsi="Times New Roman" w:cs="Times New Roman"/>
          <w:sz w:val="24"/>
          <w:szCs w:val="24"/>
          <w:lang w:eastAsia="ar-SA"/>
        </w:rPr>
        <w:t xml:space="preserve"> законску и подзаконку регулативу; прати извршавања закона и </w:t>
      </w:r>
      <w:r w:rsidR="00EC6C02" w:rsidRPr="003E0739">
        <w:rPr>
          <w:rFonts w:ascii="Times New Roman" w:eastAsia="Times New Roman" w:hAnsi="Times New Roman" w:cs="Times New Roman"/>
          <w:sz w:val="24"/>
          <w:szCs w:val="24"/>
          <w:lang w:eastAsia="ar-SA"/>
        </w:rPr>
        <w:lastRenderedPageBreak/>
        <w:t>других прописа; стара се о усклађености нормативних аката града од значаја за рад органа града са законским, подзаконским актима и актима града; припрема и организује седнице Скупштине града,</w:t>
      </w:r>
      <w:r w:rsidR="00EC6C02" w:rsidRPr="00EC6C02">
        <w:rPr>
          <w:rFonts w:ascii="Times New Roman" w:eastAsia="Times New Roman" w:hAnsi="Times New Roman" w:cs="Times New Roman"/>
          <w:sz w:val="24"/>
          <w:szCs w:val="24"/>
          <w:lang w:eastAsia="ar-SA"/>
        </w:rPr>
        <w:t xml:space="preserve"> </w:t>
      </w:r>
      <w:r w:rsidR="00EC6C02" w:rsidRPr="003E0739">
        <w:rPr>
          <w:rFonts w:ascii="Times New Roman" w:eastAsia="Times New Roman" w:hAnsi="Times New Roman" w:cs="Times New Roman"/>
          <w:sz w:val="24"/>
          <w:szCs w:val="24"/>
          <w:lang w:eastAsia="ar-SA"/>
        </w:rPr>
        <w:t>врши административно-техничку припрему предлога и обраду ус</w:t>
      </w:r>
      <w:r w:rsidR="009B5CBC">
        <w:rPr>
          <w:rFonts w:ascii="Times New Roman" w:eastAsia="Times New Roman" w:hAnsi="Times New Roman" w:cs="Times New Roman"/>
          <w:sz w:val="24"/>
          <w:szCs w:val="24"/>
          <w:lang w:eastAsia="ar-SA"/>
        </w:rPr>
        <w:t>војених нормативних аката Скупштине града</w:t>
      </w:r>
      <w:r w:rsidR="00EC6C02" w:rsidRPr="003E0739">
        <w:rPr>
          <w:rFonts w:ascii="Times New Roman" w:eastAsia="Times New Roman" w:hAnsi="Times New Roman" w:cs="Times New Roman"/>
          <w:sz w:val="24"/>
          <w:szCs w:val="24"/>
          <w:lang w:eastAsia="ar-SA"/>
        </w:rPr>
        <w:t>; обавља послове обраде записника са седница Скупштине</w:t>
      </w:r>
      <w:r w:rsidR="009B5CBC">
        <w:rPr>
          <w:rFonts w:ascii="Times New Roman" w:eastAsia="Times New Roman" w:hAnsi="Times New Roman" w:cs="Times New Roman"/>
          <w:sz w:val="24"/>
          <w:szCs w:val="24"/>
          <w:lang w:eastAsia="ar-SA"/>
        </w:rPr>
        <w:t xml:space="preserve"> града</w:t>
      </w:r>
      <w:r w:rsidR="00EC6C02" w:rsidRPr="003E0739">
        <w:rPr>
          <w:rFonts w:ascii="Times New Roman" w:eastAsia="Times New Roman" w:hAnsi="Times New Roman" w:cs="Times New Roman"/>
          <w:sz w:val="24"/>
          <w:szCs w:val="24"/>
          <w:lang w:eastAsia="ar-SA"/>
        </w:rPr>
        <w:t>; пружа стручну помоћ и даје мишљења</w:t>
      </w:r>
      <w:r w:rsidR="005F63A4">
        <w:rPr>
          <w:rFonts w:ascii="Times New Roman" w:eastAsia="Times New Roman" w:hAnsi="Times New Roman" w:cs="Times New Roman"/>
          <w:sz w:val="24"/>
          <w:szCs w:val="24"/>
          <w:lang w:eastAsia="ar-SA"/>
        </w:rPr>
        <w:t xml:space="preserve"> председнику Сскупштине, </w:t>
      </w:r>
      <w:r w:rsidR="00EC6C02" w:rsidRPr="003E0739">
        <w:rPr>
          <w:rFonts w:ascii="Times New Roman" w:eastAsia="Times New Roman" w:hAnsi="Times New Roman" w:cs="Times New Roman"/>
          <w:sz w:val="24"/>
          <w:szCs w:val="24"/>
          <w:lang w:eastAsia="ar-SA"/>
        </w:rPr>
        <w:t>одборницима у Скупшт</w:t>
      </w:r>
      <w:r w:rsidR="009B5CBC">
        <w:rPr>
          <w:rFonts w:ascii="Times New Roman" w:eastAsia="Times New Roman" w:hAnsi="Times New Roman" w:cs="Times New Roman"/>
          <w:sz w:val="24"/>
          <w:szCs w:val="24"/>
          <w:lang w:eastAsia="ar-SA"/>
        </w:rPr>
        <w:t xml:space="preserve">ини града, одборничким групама </w:t>
      </w:r>
      <w:r w:rsidR="00EC6C02" w:rsidRPr="003E0739">
        <w:rPr>
          <w:rFonts w:ascii="Times New Roman" w:eastAsia="Times New Roman" w:hAnsi="Times New Roman" w:cs="Times New Roman"/>
          <w:sz w:val="24"/>
          <w:szCs w:val="24"/>
          <w:lang w:eastAsia="ar-SA"/>
        </w:rPr>
        <w:t>и народним посл</w:t>
      </w:r>
      <w:r w:rsidR="009B5CBC">
        <w:rPr>
          <w:rFonts w:ascii="Times New Roman" w:eastAsia="Times New Roman" w:hAnsi="Times New Roman" w:cs="Times New Roman"/>
          <w:sz w:val="24"/>
          <w:szCs w:val="24"/>
          <w:lang w:eastAsia="ar-SA"/>
        </w:rPr>
        <w:t>аницима у Народној скупштини РС</w:t>
      </w:r>
      <w:r w:rsidR="00EC6C02" w:rsidRPr="003E0739">
        <w:rPr>
          <w:rFonts w:ascii="Times New Roman" w:eastAsia="Times New Roman" w:hAnsi="Times New Roman" w:cs="Times New Roman"/>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правних наука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eastAsia="Times New Roman" w:hAnsi="Times New Roman" w:cs="Times New Roman"/>
          <w:sz w:val="24"/>
          <w:szCs w:val="24"/>
          <w:lang w:eastAsia="ar-SA"/>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9B5CBC" w:rsidRPr="009B5CBC" w:rsidRDefault="009B5CBC"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9"/>
        <w:gridCol w:w="4793"/>
      </w:tblGrid>
      <w:tr w:rsidR="009B5CBC" w:rsidRPr="003E0739" w:rsidTr="00244269">
        <w:tc>
          <w:tcPr>
            <w:tcW w:w="5094" w:type="dxa"/>
            <w:shd w:val="clear" w:color="auto" w:fill="auto"/>
          </w:tcPr>
          <w:p w:rsidR="009B5CBC" w:rsidRPr="003E0739" w:rsidRDefault="00B40B0F" w:rsidP="00244269">
            <w:pPr>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Координатор за послове председника Скупштине града</w:t>
            </w:r>
          </w:p>
        </w:tc>
        <w:tc>
          <w:tcPr>
            <w:tcW w:w="5094" w:type="dxa"/>
            <w:shd w:val="clear" w:color="auto" w:fill="auto"/>
          </w:tcPr>
          <w:p w:rsidR="009B5CBC" w:rsidRPr="003E0739" w:rsidRDefault="009B5CBC" w:rsidP="00244269">
            <w:pPr>
              <w:autoSpaceDE w:val="0"/>
              <w:autoSpaceDN w:val="0"/>
              <w:adjustRightInd w:val="0"/>
              <w:spacing w:after="0" w:line="240" w:lineRule="auto"/>
              <w:jc w:val="both"/>
              <w:rPr>
                <w:rFonts w:ascii="Times New Roman" w:hAnsi="Times New Roman" w:cs="Times New Roman"/>
                <w:b/>
                <w:sz w:val="24"/>
                <w:szCs w:val="24"/>
              </w:rPr>
            </w:pPr>
          </w:p>
        </w:tc>
      </w:tr>
      <w:tr w:rsidR="009B5CBC" w:rsidRPr="003E0739" w:rsidTr="00244269">
        <w:tc>
          <w:tcPr>
            <w:tcW w:w="5094" w:type="dxa"/>
            <w:shd w:val="clear" w:color="auto" w:fill="auto"/>
          </w:tcPr>
          <w:p w:rsidR="009B5CBC" w:rsidRPr="003E0739" w:rsidRDefault="009B5CBC" w:rsidP="0024426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w:t>
            </w:r>
            <w:r w:rsidR="00317922">
              <w:rPr>
                <w:rFonts w:ascii="Times New Roman" w:hAnsi="Times New Roman" w:cs="Times New Roman"/>
                <w:b/>
                <w:sz w:val="24"/>
                <w:szCs w:val="24"/>
              </w:rPr>
              <w:t>амостални с</w:t>
            </w:r>
            <w:r w:rsidRPr="003E0739">
              <w:rPr>
                <w:rFonts w:ascii="Times New Roman" w:hAnsi="Times New Roman" w:cs="Times New Roman"/>
                <w:b/>
                <w:sz w:val="24"/>
                <w:szCs w:val="24"/>
              </w:rPr>
              <w:t>аветник</w:t>
            </w:r>
          </w:p>
        </w:tc>
        <w:tc>
          <w:tcPr>
            <w:tcW w:w="5094" w:type="dxa"/>
            <w:shd w:val="clear" w:color="auto" w:fill="auto"/>
          </w:tcPr>
          <w:p w:rsidR="009B5CBC" w:rsidRPr="00850D3F" w:rsidRDefault="009B5CBC" w:rsidP="0024426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Pr>
                <w:rFonts w:ascii="Times New Roman" w:hAnsi="Times New Roman" w:cs="Times New Roman"/>
                <w:b/>
                <w:sz w:val="24"/>
                <w:szCs w:val="24"/>
              </w:rPr>
              <w:t xml:space="preserve"> 1</w:t>
            </w:r>
          </w:p>
        </w:tc>
      </w:tr>
    </w:tbl>
    <w:p w:rsidR="00D24A53" w:rsidRDefault="00D24A53" w:rsidP="003E0739">
      <w:pPr>
        <w:spacing w:after="0" w:line="240" w:lineRule="auto"/>
        <w:contextualSpacing/>
        <w:jc w:val="both"/>
        <w:rPr>
          <w:rFonts w:ascii="Times New Roman" w:eastAsia="Times New Roman" w:hAnsi="Times New Roman" w:cs="Times New Roman"/>
          <w:b/>
          <w:sz w:val="24"/>
          <w:szCs w:val="24"/>
        </w:rPr>
      </w:pPr>
    </w:p>
    <w:p w:rsidR="00B4235E" w:rsidRPr="00317922" w:rsidRDefault="009B5CBC" w:rsidP="009B5CBC">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00317922" w:rsidRPr="00317922">
        <w:rPr>
          <w:rFonts w:ascii="Times New Roman" w:eastAsia="Times New Roman" w:hAnsi="Times New Roman" w:cs="Times New Roman"/>
          <w:bCs/>
          <w:sz w:val="24"/>
          <w:szCs w:val="24"/>
          <w:lang w:eastAsia="ar-SA"/>
        </w:rPr>
        <w:t xml:space="preserve">координира активностима на остваривању јавности рада Скупштине града, сарађује са другим скупштинама градова и </w:t>
      </w:r>
      <w:r w:rsidR="00B40B0F">
        <w:rPr>
          <w:rFonts w:ascii="Times New Roman" w:eastAsia="Times New Roman" w:hAnsi="Times New Roman" w:cs="Times New Roman"/>
          <w:bCs/>
          <w:sz w:val="24"/>
          <w:szCs w:val="24"/>
          <w:lang w:eastAsia="ar-SA"/>
        </w:rPr>
        <w:t>с</w:t>
      </w:r>
      <w:r w:rsidR="00317922" w:rsidRPr="00317922">
        <w:rPr>
          <w:rFonts w:ascii="Times New Roman" w:eastAsia="Times New Roman" w:hAnsi="Times New Roman" w:cs="Times New Roman"/>
          <w:bCs/>
          <w:sz w:val="24"/>
          <w:szCs w:val="24"/>
          <w:lang w:eastAsia="ar-SA"/>
        </w:rPr>
        <w:t>купштинама општина, врши послове комуникације са јавношћу председника Ск</w:t>
      </w:r>
      <w:r w:rsidR="00B40B0F">
        <w:rPr>
          <w:rFonts w:ascii="Times New Roman" w:eastAsia="Times New Roman" w:hAnsi="Times New Roman" w:cs="Times New Roman"/>
          <w:bCs/>
          <w:sz w:val="24"/>
          <w:szCs w:val="24"/>
          <w:lang w:eastAsia="ar-SA"/>
        </w:rPr>
        <w:t>у</w:t>
      </w:r>
      <w:r w:rsidR="00317922" w:rsidRPr="00317922">
        <w:rPr>
          <w:rFonts w:ascii="Times New Roman" w:eastAsia="Times New Roman" w:hAnsi="Times New Roman" w:cs="Times New Roman"/>
          <w:bCs/>
          <w:sz w:val="24"/>
          <w:szCs w:val="24"/>
          <w:lang w:eastAsia="ar-SA"/>
        </w:rPr>
        <w:t>пштине, организује конференције за штампу и друге послове поводом иступања председника Скупштине на државним церемонијама и другим манифестацијама, координира у раду са шефом Кабинета градоначелника, припрема радне и друге састанке председника и заменика Скуп</w:t>
      </w:r>
      <w:r w:rsidR="00B40B0F">
        <w:rPr>
          <w:rFonts w:ascii="Times New Roman" w:eastAsia="Times New Roman" w:hAnsi="Times New Roman" w:cs="Times New Roman"/>
          <w:bCs/>
          <w:sz w:val="24"/>
          <w:szCs w:val="24"/>
          <w:lang w:eastAsia="ar-SA"/>
        </w:rPr>
        <w:t>штине града,</w:t>
      </w:r>
      <w:r w:rsidR="00317922" w:rsidRPr="00317922">
        <w:rPr>
          <w:rFonts w:ascii="Times New Roman" w:eastAsia="Times New Roman" w:hAnsi="Times New Roman" w:cs="Times New Roman"/>
          <w:bCs/>
          <w:sz w:val="24"/>
          <w:szCs w:val="24"/>
          <w:lang w:eastAsia="ar-SA"/>
        </w:rPr>
        <w:t xml:space="preserve"> прати активности на реализацији утвршених обавеза од стране Скупштине града, стара се о документацији</w:t>
      </w:r>
      <w:r w:rsidR="00B40B0F">
        <w:rPr>
          <w:rFonts w:ascii="Times New Roman" w:eastAsia="Times New Roman" w:hAnsi="Times New Roman" w:cs="Times New Roman"/>
          <w:bCs/>
          <w:sz w:val="24"/>
          <w:szCs w:val="24"/>
          <w:lang w:eastAsia="ar-SA"/>
        </w:rPr>
        <w:t xml:space="preserve"> </w:t>
      </w:r>
      <w:r w:rsidR="00317922" w:rsidRPr="00317922">
        <w:rPr>
          <w:rFonts w:ascii="Times New Roman" w:eastAsia="Times New Roman" w:hAnsi="Times New Roman" w:cs="Times New Roman"/>
          <w:bCs/>
          <w:sz w:val="24"/>
          <w:szCs w:val="24"/>
          <w:lang w:eastAsia="ar-SA"/>
        </w:rPr>
        <w:t>везаној за активности председника и заменика председника Скупштине града, обавља и друге послове из своје надлежности у складу са законом, одлука Скупштине града и другим актима.</w:t>
      </w:r>
    </w:p>
    <w:p w:rsidR="00317922" w:rsidRDefault="00317922" w:rsidP="009B5CBC">
      <w:pPr>
        <w:spacing w:after="0" w:line="240" w:lineRule="auto"/>
        <w:jc w:val="both"/>
        <w:rPr>
          <w:rFonts w:ascii="Times New Roman" w:eastAsia="Times New Roman" w:hAnsi="Times New Roman" w:cs="Times New Roman"/>
          <w:b/>
          <w:sz w:val="24"/>
          <w:szCs w:val="24"/>
          <w:lang w:eastAsia="ar-SA"/>
        </w:rPr>
      </w:pPr>
    </w:p>
    <w:p w:rsidR="009B5CBC" w:rsidRPr="003E0739" w:rsidRDefault="009B5CBC" w:rsidP="009B5CB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00A0121E">
        <w:rPr>
          <w:rFonts w:ascii="Times New Roman" w:eastAsia="Times New Roman" w:hAnsi="Times New Roman" w:cs="Times New Roman"/>
          <w:b/>
          <w:sz w:val="24"/>
          <w:szCs w:val="24"/>
          <w:lang w:eastAsia="ar-SA"/>
        </w:rPr>
        <w:t>:</w:t>
      </w:r>
      <w:r w:rsidRPr="003E0739">
        <w:rPr>
          <w:rFonts w:ascii="Times New Roman" w:eastAsia="Times New Roman" w:hAnsi="Times New Roman" w:cs="Times New Roman"/>
          <w:sz w:val="24"/>
          <w:szCs w:val="24"/>
          <w:lang w:eastAsia="ar-SA"/>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sidRPr="004F6848">
        <w:rPr>
          <w:rFonts w:ascii="Times New Roman" w:eastAsia="Times New Roman" w:hAnsi="Times New Roman" w:cs="Times New Roman"/>
          <w:sz w:val="24"/>
          <w:szCs w:val="24"/>
          <w:lang w:eastAsia="ar-SA"/>
        </w:rPr>
        <w:t xml:space="preserve"> </w:t>
      </w:r>
      <w:r w:rsidR="00A0121E">
        <w:rPr>
          <w:rFonts w:ascii="Times New Roman" w:eastAsia="Times New Roman" w:hAnsi="Times New Roman" w:cs="Times New Roman"/>
          <w:sz w:val="24"/>
          <w:szCs w:val="24"/>
          <w:lang w:eastAsia="ar-SA"/>
        </w:rPr>
        <w:t xml:space="preserve">из научне области економских или правних наука </w:t>
      </w:r>
      <w:r w:rsidR="00A0121E" w:rsidRPr="003E0739">
        <w:rPr>
          <w:rFonts w:ascii="Times New Roman" w:hAnsi="Times New Roman" w:cs="Times New Roman"/>
          <w:color w:val="000000"/>
          <w:sz w:val="24"/>
          <w:szCs w:val="24"/>
        </w:rPr>
        <w:t xml:space="preserve">на основним академским студијама у обиму </w:t>
      </w:r>
      <w:r w:rsidR="00A0121E" w:rsidRPr="003E0739">
        <w:rPr>
          <w:rFonts w:ascii="Times New Roman" w:eastAsia="Times New Roman" w:hAnsi="Times New Roman" w:cs="Times New Roman"/>
          <w:sz w:val="24"/>
          <w:szCs w:val="24"/>
          <w:lang w:eastAsia="ar-SA"/>
        </w:rPr>
        <w:t xml:space="preserve">од </w:t>
      </w:r>
      <w:r w:rsidRPr="003E0739">
        <w:rPr>
          <w:rFonts w:ascii="Times New Roman" w:eastAsia="Times New Roman" w:hAnsi="Times New Roman" w:cs="Times New Roman"/>
          <w:sz w:val="24"/>
          <w:szCs w:val="24"/>
          <w:lang w:eastAsia="ar-SA"/>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w:t>
      </w:r>
      <w:r w:rsidR="00317922">
        <w:rPr>
          <w:rFonts w:ascii="Times New Roman" w:eastAsia="Times New Roman" w:hAnsi="Times New Roman" w:cs="Times New Roman"/>
          <w:sz w:val="24"/>
          <w:szCs w:val="24"/>
          <w:lang w:eastAsia="ar-SA"/>
        </w:rPr>
        <w:t>јама на факултету, , најмање 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9B5CBC" w:rsidRDefault="009B5CBC" w:rsidP="009B5CB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E6BAF" w:rsidRPr="00DE6BAF" w:rsidRDefault="00DE6BAF" w:rsidP="009B5CBC">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218"/>
        <w:gridCol w:w="2404"/>
      </w:tblGrid>
      <w:tr w:rsidR="00244269" w:rsidRPr="003E0739" w:rsidTr="00A0121E">
        <w:tc>
          <w:tcPr>
            <w:tcW w:w="7218" w:type="dxa"/>
            <w:shd w:val="clear" w:color="auto" w:fill="auto"/>
          </w:tcPr>
          <w:p w:rsidR="00244269" w:rsidRPr="003E0739" w:rsidRDefault="00244269" w:rsidP="00244269">
            <w:pPr>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радних тела Скупштине града</w:t>
            </w:r>
          </w:p>
        </w:tc>
        <w:tc>
          <w:tcPr>
            <w:tcW w:w="2404" w:type="dxa"/>
            <w:shd w:val="clear" w:color="auto" w:fill="auto"/>
          </w:tcPr>
          <w:p w:rsidR="00244269" w:rsidRPr="003E0739" w:rsidRDefault="00244269" w:rsidP="00244269">
            <w:pPr>
              <w:autoSpaceDE w:val="0"/>
              <w:autoSpaceDN w:val="0"/>
              <w:adjustRightInd w:val="0"/>
              <w:spacing w:after="0" w:line="240" w:lineRule="auto"/>
              <w:jc w:val="both"/>
              <w:rPr>
                <w:rFonts w:ascii="Times New Roman" w:hAnsi="Times New Roman" w:cs="Times New Roman"/>
                <w:b/>
                <w:sz w:val="24"/>
                <w:szCs w:val="24"/>
              </w:rPr>
            </w:pPr>
          </w:p>
        </w:tc>
      </w:tr>
      <w:tr w:rsidR="00244269" w:rsidRPr="003E0739" w:rsidTr="00A0121E">
        <w:tc>
          <w:tcPr>
            <w:tcW w:w="7218" w:type="dxa"/>
            <w:shd w:val="clear" w:color="auto" w:fill="auto"/>
          </w:tcPr>
          <w:p w:rsidR="00244269" w:rsidRPr="003E0739" w:rsidRDefault="00244269" w:rsidP="0024426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w:t>
            </w:r>
            <w:r w:rsidRPr="003E0739">
              <w:rPr>
                <w:rFonts w:ascii="Times New Roman" w:hAnsi="Times New Roman" w:cs="Times New Roman"/>
                <w:b/>
                <w:sz w:val="24"/>
                <w:szCs w:val="24"/>
              </w:rPr>
              <w:t>к</w:t>
            </w:r>
          </w:p>
        </w:tc>
        <w:tc>
          <w:tcPr>
            <w:tcW w:w="2404" w:type="dxa"/>
            <w:shd w:val="clear" w:color="auto" w:fill="auto"/>
          </w:tcPr>
          <w:p w:rsidR="00244269" w:rsidRPr="00850D3F" w:rsidRDefault="00244269" w:rsidP="00244269">
            <w:pPr>
              <w:autoSpaceDE w:val="0"/>
              <w:autoSpaceDN w:val="0"/>
              <w:adjustRightInd w:val="0"/>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Pr>
                <w:rFonts w:ascii="Times New Roman" w:hAnsi="Times New Roman" w:cs="Times New Roman"/>
                <w:b/>
                <w:sz w:val="24"/>
                <w:szCs w:val="24"/>
              </w:rPr>
              <w:t xml:space="preserve"> 1</w:t>
            </w:r>
          </w:p>
        </w:tc>
      </w:tr>
    </w:tbl>
    <w:p w:rsidR="009B5CBC" w:rsidRDefault="009B5CBC" w:rsidP="003E0739">
      <w:pPr>
        <w:spacing w:after="0" w:line="240" w:lineRule="auto"/>
        <w:contextualSpacing/>
        <w:jc w:val="both"/>
        <w:rPr>
          <w:rFonts w:ascii="Times New Roman" w:eastAsia="Times New Roman" w:hAnsi="Times New Roman" w:cs="Times New Roman"/>
          <w:b/>
          <w:sz w:val="24"/>
          <w:szCs w:val="24"/>
        </w:rPr>
      </w:pPr>
    </w:p>
    <w:p w:rsidR="00244269" w:rsidRPr="00244269" w:rsidRDefault="00244269" w:rsidP="00244269">
      <w:pPr>
        <w:pStyle w:val="BodyText"/>
        <w:rPr>
          <w:b/>
        </w:rPr>
      </w:pPr>
      <w:r w:rsidRPr="00244269">
        <w:rPr>
          <w:b/>
          <w:bCs/>
          <w:lang w:eastAsia="ar-SA"/>
        </w:rPr>
        <w:t xml:space="preserve">Опис послова: </w:t>
      </w:r>
      <w:r>
        <w:t>о</w:t>
      </w:r>
      <w:r w:rsidRPr="00244269">
        <w:t>бавља послове на припреми седница сталних радних тела Скупштине</w:t>
      </w:r>
      <w:r>
        <w:t xml:space="preserve"> града</w:t>
      </w:r>
      <w:r w:rsidRPr="00244269">
        <w:t>, као и повремених радних тела Скупштине</w:t>
      </w:r>
      <w:r>
        <w:t xml:space="preserve"> града; и</w:t>
      </w:r>
      <w:r w:rsidRPr="00244269">
        <w:t xml:space="preserve">зрађује записнике са седница и </w:t>
      </w:r>
      <w:r w:rsidRPr="00244269">
        <w:lastRenderedPageBreak/>
        <w:t>обрађује акта која доносе радна тела Скупштине</w:t>
      </w:r>
      <w:r>
        <w:t xml:space="preserve"> града; у</w:t>
      </w:r>
      <w:r w:rsidRPr="00244269">
        <w:t>чествује у изради извештаја о раду радних тела</w:t>
      </w:r>
      <w:r>
        <w:t>; обавља друге послове по налогу руководиоца Одељења.</w:t>
      </w:r>
    </w:p>
    <w:p w:rsidR="00244269" w:rsidRDefault="00244269" w:rsidP="003E0739">
      <w:pPr>
        <w:spacing w:after="0" w:line="240" w:lineRule="auto"/>
        <w:contextualSpacing/>
        <w:jc w:val="both"/>
        <w:rPr>
          <w:rFonts w:ascii="Times New Roman" w:eastAsia="Times New Roman" w:hAnsi="Times New Roman" w:cs="Times New Roman"/>
          <w:b/>
          <w:sz w:val="24"/>
          <w:szCs w:val="24"/>
        </w:rPr>
      </w:pPr>
    </w:p>
    <w:p w:rsidR="00244269" w:rsidRDefault="00244269" w:rsidP="0024426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A0121E" w:rsidRPr="003E0739">
        <w:rPr>
          <w:rFonts w:ascii="Times New Roman" w:eastAsia="Times New Roman" w:hAnsi="Times New Roman" w:cs="Times New Roman"/>
          <w:sz w:val="24"/>
          <w:szCs w:val="24"/>
          <w:lang w:eastAsia="ar-SA"/>
        </w:rPr>
        <w:t>стечено високо образовање</w:t>
      </w:r>
      <w:r w:rsidR="00A0121E">
        <w:rPr>
          <w:rFonts w:ascii="Times New Roman" w:eastAsia="Times New Roman" w:hAnsi="Times New Roman" w:cs="Times New Roman"/>
          <w:sz w:val="24"/>
          <w:szCs w:val="24"/>
          <w:lang w:eastAsia="ar-SA"/>
        </w:rPr>
        <w:t xml:space="preserve"> </w:t>
      </w:r>
      <w:r w:rsidR="00A0121E" w:rsidRPr="003E0739">
        <w:rPr>
          <w:rFonts w:ascii="Times New Roman" w:hAnsi="Times New Roman" w:cs="Times New Roman"/>
          <w:spacing w:val="-6"/>
          <w:sz w:val="24"/>
          <w:szCs w:val="24"/>
        </w:rPr>
        <w:t xml:space="preserve">у оквиру образовно-научног поља </w:t>
      </w:r>
      <w:r w:rsidR="00A0121E">
        <w:rPr>
          <w:rFonts w:ascii="Times New Roman" w:hAnsi="Times New Roman" w:cs="Times New Roman"/>
          <w:sz w:val="24"/>
          <w:szCs w:val="24"/>
        </w:rPr>
        <w:t>друштвено-хуманистичких</w:t>
      </w:r>
      <w:r w:rsidR="00A0121E" w:rsidRPr="003E0739">
        <w:rPr>
          <w:rFonts w:ascii="Times New Roman" w:hAnsi="Times New Roman" w:cs="Times New Roman"/>
          <w:sz w:val="24"/>
          <w:szCs w:val="24"/>
        </w:rPr>
        <w:t xml:space="preserve"> наука</w:t>
      </w:r>
      <w:r w:rsidR="00A0121E"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A937E8" w:rsidRDefault="00A937E8" w:rsidP="00244269">
      <w:pPr>
        <w:autoSpaceDE w:val="0"/>
        <w:autoSpaceDN w:val="0"/>
        <w:adjustRightInd w:val="0"/>
        <w:spacing w:after="0" w:line="240" w:lineRule="auto"/>
        <w:jc w:val="both"/>
        <w:rPr>
          <w:rFonts w:ascii="Times New Roman" w:hAnsi="Times New Roman" w:cs="Times New Roman"/>
          <w:sz w:val="24"/>
          <w:szCs w:val="24"/>
        </w:rPr>
      </w:pPr>
    </w:p>
    <w:p w:rsidR="00A937E8" w:rsidRPr="00A937E8" w:rsidRDefault="00A937E8" w:rsidP="00244269">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15"/>
        <w:gridCol w:w="4761"/>
        <w:gridCol w:w="46"/>
      </w:tblGrid>
      <w:tr w:rsidR="00EB5B67" w:rsidRPr="003E0739" w:rsidTr="003B0174">
        <w:trPr>
          <w:gridAfter w:val="1"/>
          <w:wAfter w:w="46" w:type="dxa"/>
        </w:trPr>
        <w:tc>
          <w:tcPr>
            <w:tcW w:w="9576" w:type="dxa"/>
            <w:gridSpan w:val="2"/>
            <w:hideMark/>
          </w:tcPr>
          <w:p w:rsidR="00EB5B67" w:rsidRPr="003E0739" w:rsidRDefault="00EB5B67" w:rsidP="003B0174">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планирања одбране и послови припреме „Службеног гласника града Врања“</w:t>
            </w:r>
          </w:p>
        </w:tc>
      </w:tr>
      <w:tr w:rsidR="00EB5B67" w:rsidRPr="003E0739" w:rsidTr="003B0174">
        <w:tc>
          <w:tcPr>
            <w:tcW w:w="4815" w:type="dxa"/>
            <w:hideMark/>
          </w:tcPr>
          <w:p w:rsidR="00EB5B67" w:rsidRPr="003E0739" w:rsidRDefault="00EB5B67" w:rsidP="003B0174">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807" w:type="dxa"/>
            <w:gridSpan w:val="2"/>
            <w:hideMark/>
          </w:tcPr>
          <w:p w:rsidR="00EB5B67" w:rsidRPr="005D6018" w:rsidRDefault="00EB5B67" w:rsidP="003B0174">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w:t>
            </w:r>
            <w:r>
              <w:rPr>
                <w:rFonts w:ascii="Times New Roman" w:eastAsia="Times New Roman" w:hAnsi="Times New Roman" w:cs="Times New Roman"/>
                <w:b/>
                <w:sz w:val="24"/>
                <w:szCs w:val="24"/>
                <w:lang w:eastAsia="ar-SA"/>
              </w:rPr>
              <w:t>беника 1</w:t>
            </w:r>
          </w:p>
        </w:tc>
      </w:tr>
    </w:tbl>
    <w:p w:rsidR="00EB5B67" w:rsidRPr="003E0739" w:rsidRDefault="00EB5B67" w:rsidP="00EB5B67">
      <w:pPr>
        <w:spacing w:after="0" w:line="240" w:lineRule="auto"/>
        <w:jc w:val="both"/>
        <w:rPr>
          <w:rFonts w:ascii="Times New Roman" w:eastAsia="Times New Roman" w:hAnsi="Times New Roman" w:cs="Times New Roman"/>
          <w:b/>
          <w:sz w:val="24"/>
          <w:szCs w:val="24"/>
          <w:lang w:eastAsia="ar-SA"/>
        </w:rPr>
      </w:pPr>
    </w:p>
    <w:p w:rsidR="00EB5B67" w:rsidRDefault="00EB5B67" w:rsidP="00EB5B67">
      <w:pPr>
        <w:spacing w:after="0" w:line="240" w:lineRule="auto"/>
        <w:jc w:val="both"/>
        <w:rPr>
          <w:rFonts w:ascii="Times New Roman" w:hAnsi="Times New Roman" w:cs="Times New Roman"/>
          <w:spacing w:val="-4"/>
          <w:sz w:val="24"/>
          <w:szCs w:val="24"/>
          <w:lang w:val="ru-RU"/>
        </w:rPr>
      </w:pPr>
      <w:r w:rsidRPr="003E0739">
        <w:rPr>
          <w:rFonts w:ascii="Times New Roman" w:eastAsia="Times New Roman" w:hAnsi="Times New Roman" w:cs="Times New Roman"/>
          <w:b/>
          <w:bCs/>
          <w:sz w:val="24"/>
          <w:szCs w:val="24"/>
          <w:lang w:eastAsia="ar-SA"/>
        </w:rPr>
        <w:t xml:space="preserve">Опис послова: </w:t>
      </w:r>
      <w:r>
        <w:rPr>
          <w:rFonts w:ascii="Times New Roman" w:hAnsi="Times New Roman" w:cs="Times New Roman"/>
          <w:spacing w:val="-4"/>
          <w:sz w:val="24"/>
          <w:szCs w:val="24"/>
          <w:lang w:val="ru-RU"/>
        </w:rPr>
        <w:t>и</w:t>
      </w:r>
      <w:r w:rsidRPr="00B72A55">
        <w:rPr>
          <w:rFonts w:ascii="Times New Roman" w:hAnsi="Times New Roman" w:cs="Times New Roman"/>
          <w:spacing w:val="-4"/>
          <w:sz w:val="24"/>
          <w:szCs w:val="24"/>
          <w:lang w:val="ru-RU"/>
        </w:rPr>
        <w:t xml:space="preserve">зрађује планску документацију  и припрема планове за одбрану и остваривање одрамбених интереса у условима ратног и ванредног стања, остварује координацију са другим субјектима одбране, сарађује са Министарством одбране, одговоран је за предузимање мера из плана одбране на територији града, води законом утврђене евиденције из области одбране, обавља друге послове по налогу </w:t>
      </w:r>
      <w:r>
        <w:rPr>
          <w:rFonts w:ascii="Times New Roman" w:hAnsi="Times New Roman" w:cs="Times New Roman"/>
          <w:spacing w:val="-4"/>
          <w:sz w:val="24"/>
          <w:szCs w:val="24"/>
          <w:lang w:val="ru-RU"/>
        </w:rPr>
        <w:t>градоначелника</w:t>
      </w:r>
      <w:r w:rsidRPr="00B72A55">
        <w:rPr>
          <w:rFonts w:ascii="Times New Roman" w:hAnsi="Times New Roman" w:cs="Times New Roman"/>
          <w:spacing w:val="-4"/>
          <w:sz w:val="24"/>
          <w:szCs w:val="24"/>
          <w:lang w:val="ru-RU"/>
        </w:rPr>
        <w:t xml:space="preserve">. </w:t>
      </w:r>
    </w:p>
    <w:p w:rsidR="00EB5B67" w:rsidRDefault="00EB5B67" w:rsidP="00EB5B67">
      <w:pPr>
        <w:pStyle w:val="BodyText"/>
      </w:pPr>
      <w:r>
        <w:t>О</w:t>
      </w:r>
      <w:r w:rsidRPr="00904F38">
        <w:t xml:space="preserve">бавља послове </w:t>
      </w:r>
      <w:r>
        <w:t xml:space="preserve">припреме </w:t>
      </w:r>
      <w:r w:rsidRPr="00904F38">
        <w:t>техни</w:t>
      </w:r>
      <w:r>
        <w:t xml:space="preserve">чког уређивања „Службеног гласника града Врања“, доставља службене гласнике органима Града, корисницима и претплатницима; </w:t>
      </w:r>
      <w:r w:rsidRPr="00904F38">
        <w:t>води евиденцију претплат</w:t>
      </w:r>
      <w:r>
        <w:t xml:space="preserve">ника, даје налог за фактурисање. </w:t>
      </w:r>
    </w:p>
    <w:p w:rsidR="00EB5B67" w:rsidRPr="00B72A55" w:rsidRDefault="00EB5B67" w:rsidP="00EB5B67">
      <w:pPr>
        <w:spacing w:after="0" w:line="240" w:lineRule="auto"/>
        <w:jc w:val="both"/>
        <w:rPr>
          <w:rFonts w:ascii="Times New Roman" w:hAnsi="Times New Roman" w:cs="Times New Roman"/>
          <w:spacing w:val="-4"/>
          <w:sz w:val="24"/>
          <w:szCs w:val="24"/>
          <w:lang w:val="ru-RU"/>
        </w:rPr>
      </w:pPr>
    </w:p>
    <w:p w:rsidR="00EB5B67" w:rsidRPr="003E0739" w:rsidRDefault="00EB5B67" w:rsidP="00EB5B67">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из научне области правне науке </w:t>
      </w:r>
      <w:r w:rsidRPr="003E0739">
        <w:rPr>
          <w:rFonts w:ascii="Times New Roman" w:eastAsia="Times New Roman" w:hAnsi="Times New Roman" w:cs="Times New Roman"/>
          <w:sz w:val="24"/>
          <w:szCs w:val="24"/>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најмање три године радног искуства у струци, познавање рада на рачунару (MS Office пакет и интернет).</w:t>
      </w:r>
    </w:p>
    <w:p w:rsidR="00EB5B67" w:rsidRDefault="00EB5B67" w:rsidP="00EB5B67">
      <w:pPr>
        <w:spacing w:after="0" w:line="240" w:lineRule="auto"/>
        <w:jc w:val="both"/>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-б</w:t>
      </w:r>
      <w:r w:rsidRPr="003F20EE">
        <w:rPr>
          <w:rFonts w:ascii="Times New Roman" w:hAnsi="Times New Roman" w:cs="Times New Roman"/>
          <w:spacing w:val="-4"/>
          <w:sz w:val="24"/>
          <w:szCs w:val="24"/>
          <w:lang w:val="ru-RU"/>
        </w:rPr>
        <w:t>езбедносна провера  прописана  законом</w:t>
      </w:r>
      <w:r>
        <w:rPr>
          <w:rFonts w:ascii="Times New Roman" w:hAnsi="Times New Roman" w:cs="Times New Roman"/>
          <w:spacing w:val="-4"/>
          <w:sz w:val="24"/>
          <w:szCs w:val="24"/>
          <w:lang w:val="ru-RU"/>
        </w:rPr>
        <w:t xml:space="preserve"> о одбрани и</w:t>
      </w:r>
      <w:r w:rsidRPr="003F20EE">
        <w:rPr>
          <w:rFonts w:ascii="Times New Roman" w:hAnsi="Times New Roman" w:cs="Times New Roman"/>
          <w:spacing w:val="-4"/>
          <w:sz w:val="24"/>
          <w:szCs w:val="24"/>
          <w:lang w:val="ru-RU"/>
        </w:rPr>
        <w:t xml:space="preserve">  тајности података</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D40A99" w:rsidRPr="00D40A99" w:rsidRDefault="00D40A99" w:rsidP="003E0739">
      <w:pPr>
        <w:spacing w:after="0" w:line="240" w:lineRule="auto"/>
        <w:jc w:val="both"/>
        <w:rPr>
          <w:rFonts w:ascii="Times New Roman" w:eastAsia="Times New Roman" w:hAnsi="Times New Roman" w:cs="Times New Roman"/>
          <w:b/>
          <w:sz w:val="24"/>
          <w:szCs w:val="24"/>
          <w:lang w:eastAsia="ar-SA"/>
        </w:rPr>
      </w:pPr>
    </w:p>
    <w:tbl>
      <w:tblPr>
        <w:tblW w:w="9484" w:type="dxa"/>
        <w:tblLook w:val="04A0"/>
      </w:tblPr>
      <w:tblGrid>
        <w:gridCol w:w="4736"/>
        <w:gridCol w:w="4748"/>
      </w:tblGrid>
      <w:tr w:rsidR="00A5288B" w:rsidRPr="00EA55A3" w:rsidTr="006C1770">
        <w:trPr>
          <w:trHeight w:val="328"/>
        </w:trPr>
        <w:tc>
          <w:tcPr>
            <w:tcW w:w="4736" w:type="dxa"/>
          </w:tcPr>
          <w:p w:rsidR="00A5288B" w:rsidRPr="00EA55A3" w:rsidRDefault="00A5288B" w:rsidP="006C1770">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Пословни секретар </w:t>
            </w:r>
          </w:p>
        </w:tc>
        <w:tc>
          <w:tcPr>
            <w:tcW w:w="4748" w:type="dxa"/>
          </w:tcPr>
          <w:p w:rsidR="00A5288B" w:rsidRPr="00EA55A3" w:rsidRDefault="00A5288B" w:rsidP="006C1770">
            <w:pPr>
              <w:spacing w:after="0" w:line="240" w:lineRule="auto"/>
              <w:rPr>
                <w:rFonts w:ascii="Times New Roman" w:eastAsia="Times New Roman" w:hAnsi="Times New Roman" w:cs="Times New Roman"/>
                <w:b/>
                <w:sz w:val="24"/>
                <w:szCs w:val="24"/>
                <w:lang w:eastAsia="ar-SA"/>
              </w:rPr>
            </w:pPr>
          </w:p>
        </w:tc>
      </w:tr>
      <w:tr w:rsidR="00A5288B" w:rsidRPr="003E0739" w:rsidTr="006C1770">
        <w:trPr>
          <w:trHeight w:val="328"/>
        </w:trPr>
        <w:tc>
          <w:tcPr>
            <w:tcW w:w="4736" w:type="dxa"/>
          </w:tcPr>
          <w:p w:rsidR="00A5288B" w:rsidRPr="00EA55A3" w:rsidRDefault="00A5288B" w:rsidP="006C1770">
            <w:pPr>
              <w:spacing w:after="0" w:line="240" w:lineRule="auto"/>
              <w:rPr>
                <w:rFonts w:ascii="Times New Roman" w:eastAsia="Times New Roman" w:hAnsi="Times New Roman" w:cs="Times New Roman"/>
                <w:b/>
                <w:sz w:val="24"/>
                <w:szCs w:val="24"/>
                <w:lang w:eastAsia="ar-SA"/>
              </w:rPr>
            </w:pPr>
            <w:r w:rsidRPr="00EA55A3">
              <w:rPr>
                <w:rFonts w:ascii="Times New Roman" w:eastAsia="Times New Roman" w:hAnsi="Times New Roman" w:cs="Times New Roman"/>
                <w:b/>
                <w:sz w:val="24"/>
                <w:szCs w:val="24"/>
                <w:lang w:eastAsia="ar-SA"/>
              </w:rPr>
              <w:t>Звање: Виши референт</w:t>
            </w:r>
          </w:p>
        </w:tc>
        <w:tc>
          <w:tcPr>
            <w:tcW w:w="4748" w:type="dxa"/>
          </w:tcPr>
          <w:p w:rsidR="00A5288B" w:rsidRPr="00EA55A3" w:rsidRDefault="00A5288B" w:rsidP="006C1770">
            <w:pPr>
              <w:spacing w:after="0" w:line="240" w:lineRule="auto"/>
              <w:jc w:val="right"/>
              <w:rPr>
                <w:rFonts w:ascii="Times New Roman" w:eastAsia="Times New Roman" w:hAnsi="Times New Roman" w:cs="Times New Roman"/>
                <w:b/>
                <w:sz w:val="24"/>
                <w:szCs w:val="24"/>
                <w:lang w:eastAsia="ar-SA"/>
              </w:rPr>
            </w:pPr>
            <w:r w:rsidRPr="00EA55A3">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A5288B" w:rsidRPr="003E0739" w:rsidRDefault="00A5288B" w:rsidP="00A5288B">
      <w:pPr>
        <w:spacing w:after="0" w:line="240" w:lineRule="auto"/>
        <w:contextualSpacing/>
        <w:jc w:val="both"/>
        <w:rPr>
          <w:rFonts w:ascii="Times New Roman" w:eastAsia="Times New Roman" w:hAnsi="Times New Roman" w:cs="Times New Roman"/>
          <w:b/>
          <w:bCs/>
          <w:sz w:val="24"/>
          <w:szCs w:val="24"/>
        </w:rPr>
      </w:pPr>
    </w:p>
    <w:p w:rsidR="00A5288B" w:rsidRPr="003E0739" w:rsidRDefault="00A5288B" w:rsidP="00A5288B">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Опис посла:</w:t>
      </w:r>
      <w:r w:rsidRPr="00A5288B">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 xml:space="preserve">врши евидентирање и пријаву грађана који се обраћају </w:t>
      </w:r>
      <w:r>
        <w:rPr>
          <w:rFonts w:ascii="Times New Roman" w:eastAsia="Times New Roman" w:hAnsi="Times New Roman" w:cs="Times New Roman"/>
          <w:sz w:val="24"/>
          <w:szCs w:val="24"/>
          <w:lang w:eastAsia="ar-SA"/>
        </w:rPr>
        <w:t>председнику и заменику председника Скупштине града</w:t>
      </w:r>
      <w:r w:rsidRPr="003E0739">
        <w:rPr>
          <w:rFonts w:ascii="Times New Roman" w:eastAsia="Times New Roman" w:hAnsi="Times New Roman" w:cs="Times New Roman"/>
          <w:sz w:val="24"/>
          <w:szCs w:val="24"/>
          <w:lang w:eastAsia="ar-SA"/>
        </w:rPr>
        <w:t xml:space="preserve">; стара се о благовременом заказивању састанака и седница; успоставља телефонске везе; врши пријем поште за потребе </w:t>
      </w:r>
      <w:r>
        <w:rPr>
          <w:rFonts w:ascii="Times New Roman" w:eastAsia="Times New Roman" w:hAnsi="Times New Roman" w:cs="Times New Roman"/>
          <w:sz w:val="24"/>
          <w:szCs w:val="24"/>
          <w:lang w:eastAsia="ar-SA"/>
        </w:rPr>
        <w:t>председника и заменика председника Скупштине града</w:t>
      </w:r>
      <w:r w:rsidRPr="003E0739">
        <w:rPr>
          <w:rFonts w:ascii="Times New Roman" w:eastAsia="Times New Roman" w:hAnsi="Times New Roman" w:cs="Times New Roman"/>
          <w:sz w:val="24"/>
          <w:szCs w:val="24"/>
          <w:lang w:eastAsia="ar-SA"/>
        </w:rPr>
        <w:t xml:space="preserve">, и врши и друге административне, техничке  и друге послове по налогу </w:t>
      </w:r>
      <w:r>
        <w:rPr>
          <w:rFonts w:ascii="Times New Roman" w:eastAsia="Times New Roman" w:hAnsi="Times New Roman" w:cs="Times New Roman"/>
          <w:sz w:val="24"/>
          <w:szCs w:val="24"/>
          <w:lang w:eastAsia="ar-SA"/>
        </w:rPr>
        <w:t>председника и заменика председника Скупштине града</w:t>
      </w:r>
      <w:r w:rsidRPr="003E0739">
        <w:rPr>
          <w:rFonts w:ascii="Times New Roman" w:eastAsia="Times New Roman" w:hAnsi="Times New Roman" w:cs="Times New Roman"/>
          <w:sz w:val="24"/>
          <w:szCs w:val="24"/>
          <w:lang w:eastAsia="ar-SA"/>
        </w:rPr>
        <w:t xml:space="preserve">. </w:t>
      </w:r>
    </w:p>
    <w:p w:rsidR="00A5288B" w:rsidRPr="00A5288B" w:rsidRDefault="00A5288B" w:rsidP="00A5288B">
      <w:pPr>
        <w:spacing w:after="0" w:line="240" w:lineRule="auto"/>
        <w:jc w:val="both"/>
        <w:rPr>
          <w:rFonts w:ascii="Times New Roman" w:eastAsia="Times New Roman" w:hAnsi="Times New Roman" w:cs="Times New Roman"/>
          <w:b/>
          <w:sz w:val="24"/>
          <w:szCs w:val="24"/>
          <w:lang w:eastAsia="ar-SA"/>
        </w:rPr>
      </w:pPr>
    </w:p>
    <w:p w:rsidR="00A5288B" w:rsidRPr="003E0739" w:rsidRDefault="00A5288B" w:rsidP="00A5288B">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904F38" w:rsidRPr="00904F38" w:rsidRDefault="00904F3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2"/>
        <w:gridCol w:w="3514"/>
      </w:tblGrid>
      <w:tr w:rsidR="003E0739" w:rsidRPr="003E0739" w:rsidTr="00180C85">
        <w:tc>
          <w:tcPr>
            <w:tcW w:w="6062" w:type="dxa"/>
            <w:hideMark/>
          </w:tcPr>
          <w:p w:rsidR="003E0739" w:rsidRPr="007C59B2" w:rsidRDefault="003E0739"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7C59B2">
              <w:rPr>
                <w:rFonts w:ascii="Times New Roman" w:eastAsia="Times New Roman" w:hAnsi="Times New Roman" w:cs="Times New Roman"/>
                <w:b/>
                <w:sz w:val="24"/>
                <w:szCs w:val="24"/>
              </w:rPr>
              <w:t>Дактилограф/Оператер</w:t>
            </w:r>
          </w:p>
        </w:tc>
        <w:tc>
          <w:tcPr>
            <w:tcW w:w="3514" w:type="dxa"/>
          </w:tcPr>
          <w:p w:rsidR="003E0739" w:rsidRPr="003E0739" w:rsidRDefault="003E0739" w:rsidP="003E0739">
            <w:pPr>
              <w:spacing w:after="0" w:line="240" w:lineRule="auto"/>
              <w:contextualSpacing/>
              <w:jc w:val="both"/>
              <w:rPr>
                <w:rFonts w:ascii="Times New Roman" w:eastAsia="Times New Roman" w:hAnsi="Times New Roman" w:cs="Times New Roman"/>
                <w:b/>
                <w:sz w:val="24"/>
                <w:szCs w:val="24"/>
              </w:rPr>
            </w:pPr>
          </w:p>
        </w:tc>
      </w:tr>
      <w:tr w:rsidR="003E0739" w:rsidRPr="003E0739" w:rsidTr="00180C85">
        <w:tc>
          <w:tcPr>
            <w:tcW w:w="6062" w:type="dxa"/>
            <w:hideMark/>
          </w:tcPr>
          <w:p w:rsidR="003E0739" w:rsidRPr="003E0739" w:rsidRDefault="00A0121E" w:rsidP="003E073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w:t>
            </w:r>
            <w:r w:rsidR="003E0739" w:rsidRPr="003E0739">
              <w:rPr>
                <w:rFonts w:ascii="Times New Roman" w:eastAsia="Times New Roman" w:hAnsi="Times New Roman" w:cs="Times New Roman"/>
                <w:b/>
                <w:sz w:val="24"/>
                <w:szCs w:val="24"/>
              </w:rPr>
              <w:t>а врста радних места</w:t>
            </w:r>
          </w:p>
        </w:tc>
        <w:tc>
          <w:tcPr>
            <w:tcW w:w="3514" w:type="dxa"/>
            <w:hideMark/>
          </w:tcPr>
          <w:p w:rsidR="003E0739" w:rsidRPr="00A0121E" w:rsidRDefault="00A0121E"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2</w:t>
            </w:r>
          </w:p>
        </w:tc>
      </w:tr>
    </w:tbl>
    <w:p w:rsidR="003E0739" w:rsidRPr="003E0739" w:rsidRDefault="003E0739" w:rsidP="003E0739">
      <w:pPr>
        <w:spacing w:after="0" w:line="240" w:lineRule="auto"/>
        <w:jc w:val="both"/>
        <w:rPr>
          <w:rFonts w:ascii="Times New Roman" w:eastAsia="Times New Roman" w:hAnsi="Times New Roman" w:cs="Times New Roman"/>
          <w:b/>
          <w:sz w:val="24"/>
          <w:szCs w:val="24"/>
          <w:lang w:eastAsia="ar-SA"/>
        </w:rPr>
      </w:pPr>
    </w:p>
    <w:p w:rsidR="003E0739" w:rsidRPr="003E0739" w:rsidRDefault="003E0739"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3E0739" w:rsidRPr="003E0739" w:rsidRDefault="003E0739"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DB06D5" w:rsidRDefault="003E0739" w:rsidP="00DB06D5">
      <w:pPr>
        <w:spacing w:after="0" w:line="240" w:lineRule="auto"/>
        <w:jc w:val="both"/>
        <w:rPr>
          <w:rFonts w:ascii="Times New Roman" w:eastAsia="Times New Roman" w:hAnsi="Times New Roman"/>
          <w:sz w:val="24"/>
          <w:szCs w:val="24"/>
        </w:rPr>
      </w:pPr>
      <w:r w:rsidRPr="00A0121E">
        <w:rPr>
          <w:rFonts w:ascii="Times New Roman" w:eastAsia="Times New Roman" w:hAnsi="Times New Roman" w:cs="Times New Roman"/>
          <w:b/>
          <w:sz w:val="24"/>
          <w:szCs w:val="24"/>
          <w:lang w:eastAsia="ar-SA"/>
        </w:rPr>
        <w:t xml:space="preserve">Услови: </w:t>
      </w:r>
      <w:r w:rsidR="00A0121E" w:rsidRPr="00A0121E">
        <w:rPr>
          <w:rFonts w:ascii="Times New Roman" w:eastAsia="Times New Roman" w:hAnsi="Times New Roman" w:cs="Times New Roman"/>
          <w:sz w:val="24"/>
          <w:szCs w:val="24"/>
          <w:lang w:eastAsia="ar-SA"/>
        </w:rPr>
        <w:t>основно образовање</w:t>
      </w:r>
      <w:r w:rsidR="00DB06D5">
        <w:rPr>
          <w:rFonts w:ascii="Times New Roman" w:eastAsia="Times New Roman" w:hAnsi="Times New Roman" w:cs="Times New Roman"/>
          <w:sz w:val="24"/>
          <w:szCs w:val="24"/>
          <w:lang w:eastAsia="ar-SA"/>
        </w:rPr>
        <w:t>,</w:t>
      </w:r>
      <w:r w:rsidR="00DB06D5" w:rsidRPr="00DB06D5">
        <w:rPr>
          <w:rFonts w:ascii="Times New Roman" w:eastAsia="Times New Roman" w:hAnsi="Times New Roman"/>
          <w:sz w:val="24"/>
          <w:szCs w:val="24"/>
        </w:rPr>
        <w:t xml:space="preserve"> </w:t>
      </w:r>
      <w:r w:rsidR="00DB06D5" w:rsidRPr="00C77599">
        <w:rPr>
          <w:rFonts w:ascii="Times New Roman" w:eastAsia="Times New Roman" w:hAnsi="Times New Roman"/>
          <w:sz w:val="24"/>
          <w:szCs w:val="24"/>
        </w:rPr>
        <w:t>познавање рада на рачунару (MS Office пакет и интернет).</w:t>
      </w:r>
    </w:p>
    <w:p w:rsidR="003E0739" w:rsidRPr="00A0121E" w:rsidRDefault="003E0739"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DB06D5" w:rsidRDefault="00D24A53" w:rsidP="00DB06D5">
      <w:pPr>
        <w:pStyle w:val="ListParagraph"/>
        <w:numPr>
          <w:ilvl w:val="1"/>
          <w:numId w:val="19"/>
        </w:numPr>
        <w:spacing w:after="0" w:line="240" w:lineRule="auto"/>
        <w:jc w:val="center"/>
        <w:rPr>
          <w:rFonts w:ascii="Times New Roman" w:eastAsia="Times New Roman" w:hAnsi="Times New Roman" w:cs="Times New Roman"/>
          <w:b/>
          <w:sz w:val="24"/>
          <w:szCs w:val="24"/>
          <w:lang w:eastAsia="ar-SA"/>
        </w:rPr>
      </w:pPr>
      <w:r w:rsidRPr="00DB06D5">
        <w:rPr>
          <w:rFonts w:ascii="Times New Roman" w:eastAsia="Times New Roman" w:hAnsi="Times New Roman" w:cs="Times New Roman"/>
          <w:b/>
          <w:bCs/>
          <w:sz w:val="24"/>
          <w:szCs w:val="24"/>
          <w:lang w:eastAsia="ar-SA"/>
        </w:rPr>
        <w:t>ОДЕЉЕЊЕ ЗА ОПШТУ УПРАВУ</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32"/>
        <w:gridCol w:w="4790"/>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D24A53" w:rsidRPr="003E0739"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w:t>
      </w: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стара се о законитом, правилном и благовременом обављ</w:t>
      </w:r>
      <w:r w:rsidR="00085B50" w:rsidRPr="003E0739">
        <w:rPr>
          <w:rFonts w:ascii="Times New Roman" w:eastAsia="Times New Roman" w:hAnsi="Times New Roman" w:cs="Times New Roman"/>
          <w:sz w:val="24"/>
          <w:szCs w:val="24"/>
        </w:rPr>
        <w:t>а</w:t>
      </w:r>
      <w:r w:rsidRPr="003E0739">
        <w:rPr>
          <w:rFonts w:ascii="Times New Roman" w:eastAsia="Times New Roman" w:hAnsi="Times New Roman" w:cs="Times New Roman"/>
          <w:sz w:val="24"/>
          <w:szCs w:val="24"/>
        </w:rPr>
        <w:t>њу послова у Одељењу;</w:t>
      </w:r>
      <w:r w:rsidRPr="003E0739" w:rsidDel="00E05978">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rPr>
        <w:t>стара се о унапређењу рада, побољшању ефикасности  и односа према грађанима и организацијама; стара се о стручном оспособља</w:t>
      </w:r>
      <w:r w:rsidR="00085B50" w:rsidRPr="003E0739">
        <w:rPr>
          <w:rFonts w:ascii="Times New Roman" w:eastAsia="Times New Roman" w:hAnsi="Times New Roman" w:cs="Times New Roman"/>
          <w:sz w:val="24"/>
          <w:szCs w:val="24"/>
        </w:rPr>
        <w:t>вању и усавршавању запослених; припрема анализе,</w:t>
      </w:r>
      <w:r w:rsidRPr="003E0739">
        <w:rPr>
          <w:rFonts w:ascii="Times New Roman" w:eastAsia="Times New Roman" w:hAnsi="Times New Roman" w:cs="Times New Roman"/>
          <w:sz w:val="24"/>
          <w:szCs w:val="24"/>
        </w:rPr>
        <w:t xml:space="preserve"> одговоре, информације и извештаје о раду Одељења; организује и координира израду аката из делокруга Одељења; </w:t>
      </w:r>
      <w:r w:rsidR="00085B50" w:rsidRPr="003E0739">
        <w:rPr>
          <w:rFonts w:ascii="Times New Roman" w:eastAsia="Times New Roman" w:hAnsi="Times New Roman" w:cs="Times New Roman"/>
          <w:sz w:val="24"/>
          <w:szCs w:val="24"/>
        </w:rPr>
        <w:t xml:space="preserve">непосредо води поступак и одлучује у управном пословима на обнови уписа у матичне књиге и књиге држављана; </w:t>
      </w:r>
      <w:r w:rsidRPr="003E0739">
        <w:rPr>
          <w:rFonts w:ascii="Times New Roman" w:eastAsia="Times New Roman" w:hAnsi="Times New Roman" w:cs="Times New Roman"/>
          <w:sz w:val="24"/>
          <w:szCs w:val="24"/>
        </w:rPr>
        <w:t>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прати и проучава закон</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z w:val="24"/>
          <w:szCs w:val="24"/>
        </w:rPr>
        <w:t>ку и подзакон</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z w:val="24"/>
          <w:szCs w:val="24"/>
        </w:rPr>
        <w:t>ку регулативу из обла</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z w:val="24"/>
          <w:szCs w:val="24"/>
        </w:rPr>
        <w:t xml:space="preserve">ти у оквиру делокруга Одељења; </w:t>
      </w:r>
      <w:r w:rsidRPr="003E0739">
        <w:rPr>
          <w:rFonts w:ascii="Times New Roman" w:eastAsia="Times New Roman" w:hAnsi="Times New Roman" w:cs="Times New Roman"/>
          <w:sz w:val="24"/>
          <w:szCs w:val="24"/>
          <w:lang w:eastAsia="ar-SA"/>
        </w:rPr>
        <w:t xml:space="preserve"> с</w:t>
      </w:r>
      <w:r w:rsidRPr="003E0739">
        <w:rPr>
          <w:rFonts w:ascii="Times New Roman" w:eastAsia="Times New Roman" w:hAnsi="Times New Roman" w:cs="Times New Roman"/>
          <w:sz w:val="24"/>
          <w:szCs w:val="24"/>
        </w:rPr>
        <w:t>арађује са другим одељењима у Градској управи.</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 </w:t>
      </w:r>
    </w:p>
    <w:p w:rsidR="00D24A53" w:rsidRPr="003E0739" w:rsidRDefault="00DB06D5"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sidR="00D24A53" w:rsidRPr="003E0739">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области правних наука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 xml:space="preserve">од </w:t>
      </w:r>
      <w:r w:rsidR="00D24A53" w:rsidRPr="003E0739">
        <w:rPr>
          <w:rFonts w:ascii="Times New Roman" w:eastAsia="Times New Roman" w:hAnsi="Times New Roman" w:cs="Times New Roman"/>
          <w:sz w:val="24"/>
          <w:szCs w:val="24"/>
          <w:lang w:eastAsia="ar-SA"/>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r w:rsidR="00D24A53" w:rsidRPr="003E0739">
        <w:rPr>
          <w:rFonts w:ascii="Times New Roman" w:eastAsia="Times New Roman" w:hAnsi="Times New Roman" w:cs="Times New Roman"/>
          <w:b/>
          <w:sz w:val="24"/>
          <w:szCs w:val="24"/>
          <w:lang w:eastAsia="ar-SA"/>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w:t>
      </w:r>
    </w:p>
    <w:p w:rsidR="00D24A53" w:rsidRPr="003E0739" w:rsidRDefault="00D24A53" w:rsidP="003E0739">
      <w:pPr>
        <w:tabs>
          <w:tab w:val="left" w:pos="1343"/>
        </w:tabs>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4812"/>
        <w:gridCol w:w="4810"/>
      </w:tblGrid>
      <w:tr w:rsidR="00D24A53" w:rsidRPr="003E0739" w:rsidTr="00D24A53">
        <w:tc>
          <w:tcPr>
            <w:tcW w:w="5094" w:type="dxa"/>
          </w:tcPr>
          <w:p w:rsidR="00D24A53" w:rsidRPr="003E0739" w:rsidRDefault="00D24A53"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Пружање правне помоћи</w:t>
            </w:r>
          </w:p>
        </w:tc>
        <w:tc>
          <w:tcPr>
            <w:tcW w:w="5094"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D24A53" w:rsidRPr="003E0739" w:rsidTr="00D24A53">
        <w:tc>
          <w:tcPr>
            <w:tcW w:w="5094"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Саветник</w:t>
            </w:r>
          </w:p>
        </w:tc>
        <w:tc>
          <w:tcPr>
            <w:tcW w:w="5094" w:type="dxa"/>
          </w:tcPr>
          <w:p w:rsidR="00D24A53" w:rsidRPr="009C3B74"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9C3B74">
              <w:rPr>
                <w:rFonts w:ascii="Times New Roman" w:eastAsia="Times New Roman" w:hAnsi="Times New Roman" w:cs="Times New Roman"/>
                <w:b/>
                <w:sz w:val="24"/>
                <w:szCs w:val="24"/>
              </w:rPr>
              <w:t xml:space="preserve">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   </w:t>
      </w: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Pr="003E0739">
        <w:rPr>
          <w:rFonts w:ascii="Times New Roman" w:eastAsia="Times New Roman" w:hAnsi="Times New Roman" w:cs="Times New Roman"/>
          <w:sz w:val="24"/>
          <w:szCs w:val="24"/>
        </w:rPr>
        <w:t>пружа правну помоћ грађанима који имају пребивалиште или раде на подручју града за потребе остваривања њихових права, обавеза и правних интереса сачињавањем писаних поднесака, уговора, тестам</w:t>
      </w:r>
      <w:r w:rsidR="00715D61" w:rsidRPr="003E0739">
        <w:rPr>
          <w:rFonts w:ascii="Times New Roman" w:eastAsia="Times New Roman" w:hAnsi="Times New Roman" w:cs="Times New Roman"/>
          <w:sz w:val="24"/>
          <w:szCs w:val="24"/>
        </w:rPr>
        <w:t>ената, овлашћења и друго; даје</w:t>
      </w:r>
      <w:r w:rsidRPr="003E0739">
        <w:rPr>
          <w:rFonts w:ascii="Times New Roman" w:eastAsia="Times New Roman" w:hAnsi="Times New Roman" w:cs="Times New Roman"/>
          <w:sz w:val="24"/>
          <w:szCs w:val="24"/>
        </w:rPr>
        <w:t xml:space="preserve"> усмене правне савете грађанима који имају пребивалиште или раде на подручју града за потребе остваривања њихових пр</w:t>
      </w:r>
      <w:r w:rsidR="00715D61" w:rsidRPr="003E0739">
        <w:rPr>
          <w:rFonts w:ascii="Times New Roman" w:eastAsia="Times New Roman" w:hAnsi="Times New Roman" w:cs="Times New Roman"/>
          <w:sz w:val="24"/>
          <w:szCs w:val="24"/>
        </w:rPr>
        <w:t>ава, обавеза и правних интереса</w:t>
      </w:r>
      <w:r w:rsidRPr="003E0739">
        <w:rPr>
          <w:rFonts w:ascii="Times New Roman" w:eastAsia="Times New Roman" w:hAnsi="Times New Roman" w:cs="Times New Roman"/>
          <w:sz w:val="24"/>
          <w:szCs w:val="24"/>
        </w:rPr>
        <w:t>; прати закон</w:t>
      </w:r>
      <w:r w:rsidRPr="003E0739">
        <w:rPr>
          <w:rFonts w:ascii="Times New Roman" w:eastAsia="Times New Roman" w:hAnsi="Times New Roman" w:cs="Times New Roman"/>
          <w:sz w:val="24"/>
          <w:szCs w:val="24"/>
          <w:lang w:eastAsia="ar-SA"/>
        </w:rPr>
        <w:t xml:space="preserve">ску и подзаконску </w:t>
      </w:r>
      <w:r w:rsidRPr="003E0739">
        <w:rPr>
          <w:rFonts w:ascii="Times New Roman" w:eastAsia="Times New Roman" w:hAnsi="Times New Roman" w:cs="Times New Roman"/>
          <w:sz w:val="24"/>
          <w:szCs w:val="24"/>
          <w:lang w:eastAsia="ar-SA"/>
        </w:rPr>
        <w:lastRenderedPageBreak/>
        <w:t>регулативу и друге прописе; предузима мере за ефикасније п</w:t>
      </w:r>
      <w:r w:rsidR="00715D61" w:rsidRPr="003E0739">
        <w:rPr>
          <w:rFonts w:ascii="Times New Roman" w:eastAsia="Times New Roman" w:hAnsi="Times New Roman" w:cs="Times New Roman"/>
          <w:sz w:val="24"/>
          <w:szCs w:val="24"/>
          <w:lang w:eastAsia="ar-SA"/>
        </w:rPr>
        <w:t>ружање правне помоћи грађанима.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sz w:val="24"/>
          <w:szCs w:val="24"/>
          <w:lang w:eastAsia="ar-SA"/>
        </w:rPr>
        <w:t xml:space="preserve"> </w:t>
      </w:r>
      <w:r w:rsidR="00DB06D5" w:rsidRPr="003E0739">
        <w:rPr>
          <w:rFonts w:ascii="Times New Roman" w:eastAsia="Times New Roman" w:hAnsi="Times New Roman" w:cs="Times New Roman"/>
          <w:sz w:val="24"/>
          <w:szCs w:val="24"/>
          <w:lang w:eastAsia="ar-SA"/>
        </w:rPr>
        <w:t>стечено високо образовање</w:t>
      </w:r>
      <w:r w:rsidR="00DB06D5" w:rsidRPr="004F6848">
        <w:rPr>
          <w:rFonts w:ascii="Times New Roman" w:eastAsia="Times New Roman" w:hAnsi="Times New Roman" w:cs="Times New Roman"/>
          <w:sz w:val="24"/>
          <w:szCs w:val="24"/>
          <w:lang w:eastAsia="ar-SA"/>
        </w:rPr>
        <w:t xml:space="preserve"> </w:t>
      </w:r>
      <w:r w:rsidR="00DB06D5">
        <w:rPr>
          <w:rFonts w:ascii="Times New Roman" w:eastAsia="Times New Roman" w:hAnsi="Times New Roman" w:cs="Times New Roman"/>
          <w:sz w:val="24"/>
          <w:szCs w:val="24"/>
          <w:lang w:eastAsia="ar-SA"/>
        </w:rPr>
        <w:t xml:space="preserve">из научне области правних наука </w:t>
      </w:r>
      <w:r w:rsidR="00DB06D5" w:rsidRPr="003E0739">
        <w:rPr>
          <w:rFonts w:ascii="Times New Roman" w:hAnsi="Times New Roman" w:cs="Times New Roman"/>
          <w:color w:val="000000"/>
          <w:sz w:val="24"/>
          <w:szCs w:val="24"/>
        </w:rPr>
        <w:t xml:space="preserve">на основним академским студијама у обиму </w:t>
      </w:r>
      <w:r w:rsidR="00DB06D5" w:rsidRPr="003E0739">
        <w:rPr>
          <w:rFonts w:ascii="Times New Roman" w:eastAsia="Times New Roman" w:hAnsi="Times New Roman" w:cs="Times New Roman"/>
          <w:sz w:val="24"/>
          <w:szCs w:val="24"/>
          <w:lang w:eastAsia="ar-SA"/>
        </w:rPr>
        <w:t xml:space="preserve">од </w:t>
      </w:r>
      <w:r w:rsidRPr="003E0739">
        <w:rPr>
          <w:rFonts w:ascii="Times New Roman" w:eastAsia="Times New Roman" w:hAnsi="Times New Roman" w:cs="Times New Roman"/>
          <w:sz w:val="24"/>
          <w:szCs w:val="24"/>
          <w:lang w:eastAsia="ar-SA"/>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BB020C" w:rsidRPr="00BB020C" w:rsidRDefault="00BB020C"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2"/>
        <w:gridCol w:w="3514"/>
      </w:tblGrid>
      <w:tr w:rsidR="00BB020C" w:rsidRPr="003E0739" w:rsidTr="00FB71CB">
        <w:tc>
          <w:tcPr>
            <w:tcW w:w="6062" w:type="dxa"/>
            <w:hideMark/>
          </w:tcPr>
          <w:p w:rsidR="00BB020C" w:rsidRPr="00DB06D5" w:rsidRDefault="00BB020C" w:rsidP="00FB71CB">
            <w:pPr>
              <w:numPr>
                <w:ilvl w:val="0"/>
                <w:numId w:val="26"/>
              </w:numPr>
              <w:spacing w:after="0" w:line="240" w:lineRule="auto"/>
              <w:contextualSpacing/>
              <w:jc w:val="both"/>
              <w:rPr>
                <w:rFonts w:ascii="Times New Roman" w:eastAsia="Times New Roman" w:hAnsi="Times New Roman" w:cs="Times New Roman"/>
                <w:b/>
                <w:sz w:val="24"/>
                <w:szCs w:val="24"/>
              </w:rPr>
            </w:pPr>
            <w:r w:rsidRPr="00DB06D5">
              <w:rPr>
                <w:rFonts w:ascii="Times New Roman" w:eastAsia="Times New Roman" w:hAnsi="Times New Roman" w:cs="Times New Roman"/>
                <w:b/>
                <w:sz w:val="24"/>
                <w:szCs w:val="24"/>
              </w:rPr>
              <w:t>Дактилограф/Оператер</w:t>
            </w:r>
          </w:p>
        </w:tc>
        <w:tc>
          <w:tcPr>
            <w:tcW w:w="3514" w:type="dxa"/>
          </w:tcPr>
          <w:p w:rsidR="00BB020C" w:rsidRPr="003E0739" w:rsidRDefault="00BB020C" w:rsidP="00FB71CB">
            <w:pPr>
              <w:spacing w:after="0" w:line="240" w:lineRule="auto"/>
              <w:contextualSpacing/>
              <w:jc w:val="both"/>
              <w:rPr>
                <w:rFonts w:ascii="Times New Roman" w:eastAsia="Times New Roman" w:hAnsi="Times New Roman" w:cs="Times New Roman"/>
                <w:b/>
                <w:sz w:val="24"/>
                <w:szCs w:val="24"/>
              </w:rPr>
            </w:pPr>
          </w:p>
        </w:tc>
      </w:tr>
      <w:tr w:rsidR="00BB020C" w:rsidRPr="003E0739" w:rsidTr="00FB71CB">
        <w:tc>
          <w:tcPr>
            <w:tcW w:w="6062" w:type="dxa"/>
            <w:hideMark/>
          </w:tcPr>
          <w:p w:rsidR="00BB020C" w:rsidRPr="003E0739" w:rsidRDefault="00E61A89" w:rsidP="00FB71C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w:t>
            </w:r>
            <w:r w:rsidR="00BB020C" w:rsidRPr="003E0739">
              <w:rPr>
                <w:rFonts w:ascii="Times New Roman" w:eastAsia="Times New Roman" w:hAnsi="Times New Roman" w:cs="Times New Roman"/>
                <w:b/>
                <w:sz w:val="24"/>
                <w:szCs w:val="24"/>
              </w:rPr>
              <w:t>та врста радних места</w:t>
            </w:r>
          </w:p>
        </w:tc>
        <w:tc>
          <w:tcPr>
            <w:tcW w:w="3514" w:type="dxa"/>
            <w:hideMark/>
          </w:tcPr>
          <w:p w:rsidR="00BB020C" w:rsidRPr="00DB06D5" w:rsidRDefault="00DB06D5" w:rsidP="00FB71CB">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BB020C" w:rsidRPr="003E0739" w:rsidRDefault="00BB020C" w:rsidP="00BB020C">
      <w:pPr>
        <w:spacing w:after="0" w:line="240" w:lineRule="auto"/>
        <w:jc w:val="both"/>
        <w:rPr>
          <w:rFonts w:ascii="Times New Roman" w:eastAsia="Times New Roman" w:hAnsi="Times New Roman" w:cs="Times New Roman"/>
          <w:b/>
          <w:sz w:val="24"/>
          <w:szCs w:val="24"/>
          <w:lang w:eastAsia="ar-SA"/>
        </w:rPr>
      </w:pPr>
    </w:p>
    <w:p w:rsidR="00BB020C" w:rsidRPr="003E0739" w:rsidRDefault="00BB020C" w:rsidP="00BB020C">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BB020C" w:rsidRPr="003E0739" w:rsidRDefault="00BB020C" w:rsidP="00BB020C">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p w:rsidR="00DB06D5" w:rsidRDefault="00DB06D5" w:rsidP="00DB06D5">
      <w:pPr>
        <w:spacing w:after="0" w:line="240" w:lineRule="auto"/>
        <w:jc w:val="both"/>
        <w:rPr>
          <w:rFonts w:ascii="Times New Roman" w:eastAsia="Times New Roman" w:hAnsi="Times New Roman"/>
          <w:sz w:val="24"/>
          <w:szCs w:val="24"/>
        </w:rPr>
      </w:pPr>
      <w:r w:rsidRPr="00A0121E">
        <w:rPr>
          <w:rFonts w:ascii="Times New Roman" w:eastAsia="Times New Roman" w:hAnsi="Times New Roman" w:cs="Times New Roman"/>
          <w:b/>
          <w:sz w:val="24"/>
          <w:szCs w:val="24"/>
          <w:lang w:eastAsia="ar-SA"/>
        </w:rPr>
        <w:t xml:space="preserve">Услови: </w:t>
      </w:r>
      <w:r w:rsidRPr="00A0121E">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cs="Times New Roman"/>
          <w:sz w:val="24"/>
          <w:szCs w:val="24"/>
          <w:lang w:eastAsia="ar-SA"/>
        </w:rPr>
        <w:t>,</w:t>
      </w:r>
      <w:r w:rsidRPr="00DB06D5">
        <w:rPr>
          <w:rFonts w:ascii="Times New Roman" w:eastAsia="Times New Roman" w:hAnsi="Times New Roman"/>
          <w:sz w:val="24"/>
          <w:szCs w:val="24"/>
        </w:rPr>
        <w:t xml:space="preserve"> </w:t>
      </w:r>
      <w:r w:rsidRPr="00C77599">
        <w:rPr>
          <w:rFonts w:ascii="Times New Roman" w:eastAsia="Times New Roman" w:hAnsi="Times New Roman"/>
          <w:sz w:val="24"/>
          <w:szCs w:val="24"/>
        </w:rPr>
        <w:t>познавање рада на рачунару (MS Office пакет и интернет).</w:t>
      </w:r>
    </w:p>
    <w:p w:rsidR="00BB020C" w:rsidRPr="00BB020C" w:rsidRDefault="00BB020C"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Look w:val="04A0"/>
      </w:tblPr>
      <w:tblGrid>
        <w:gridCol w:w="4810"/>
        <w:gridCol w:w="4812"/>
      </w:tblGrid>
      <w:tr w:rsidR="00D24A53" w:rsidRPr="003E0739" w:rsidTr="00715D61">
        <w:tc>
          <w:tcPr>
            <w:tcW w:w="4810" w:type="dxa"/>
          </w:tcPr>
          <w:p w:rsidR="00D24A53" w:rsidRPr="003E0739" w:rsidRDefault="00D24A53"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w:t>
            </w:r>
            <w:r w:rsidR="00715D61" w:rsidRPr="003E0739">
              <w:rPr>
                <w:rFonts w:ascii="Times New Roman" w:eastAsia="Times New Roman" w:hAnsi="Times New Roman" w:cs="Times New Roman"/>
                <w:b/>
                <w:sz w:val="24"/>
                <w:szCs w:val="24"/>
              </w:rPr>
              <w:t xml:space="preserve"> за Врање</w:t>
            </w:r>
          </w:p>
        </w:tc>
        <w:tc>
          <w:tcPr>
            <w:tcW w:w="4812"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715D61" w:rsidRPr="003E0739" w:rsidTr="00715D61">
        <w:tc>
          <w:tcPr>
            <w:tcW w:w="4810" w:type="dxa"/>
          </w:tcPr>
          <w:p w:rsidR="00715D61" w:rsidRPr="003E0739" w:rsidRDefault="00715D61"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4812" w:type="dxa"/>
          </w:tcPr>
          <w:p w:rsidR="00715D61" w:rsidRPr="00BB020C" w:rsidRDefault="00715D61"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BB020C">
              <w:rPr>
                <w:rFonts w:ascii="Times New Roman" w:eastAsia="Times New Roman" w:hAnsi="Times New Roman" w:cs="Times New Roman"/>
                <w:b/>
                <w:sz w:val="24"/>
                <w:szCs w:val="24"/>
              </w:rPr>
              <w:t xml:space="preserve">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w:t>
      </w:r>
      <w:r w:rsidR="00C37F67" w:rsidRPr="003E0739">
        <w:rPr>
          <w:rFonts w:ascii="Times New Roman" w:eastAsia="Times New Roman" w:hAnsi="Times New Roman" w:cs="Times New Roman"/>
          <w:sz w:val="24"/>
          <w:szCs w:val="24"/>
          <w:lang w:eastAsia="ar-SA"/>
        </w:rPr>
        <w:t>е</w:t>
      </w:r>
      <w:r w:rsidRPr="003E0739">
        <w:rPr>
          <w:rFonts w:ascii="Times New Roman" w:eastAsia="Times New Roman" w:hAnsi="Times New Roman" w:cs="Times New Roman"/>
          <w:sz w:val="24"/>
          <w:szCs w:val="24"/>
          <w:lang w:eastAsia="ar-SA"/>
        </w:rPr>
        <w:t xml:space="preserve"> послов</w:t>
      </w:r>
      <w:r w:rsidR="00C37F67" w:rsidRPr="003E0739">
        <w:rPr>
          <w:rFonts w:ascii="Times New Roman" w:eastAsia="Times New Roman" w:hAnsi="Times New Roman" w:cs="Times New Roman"/>
          <w:sz w:val="24"/>
          <w:szCs w:val="24"/>
          <w:lang w:eastAsia="ar-SA"/>
        </w:rPr>
        <w:t>е</w:t>
      </w:r>
      <w:r w:rsidRPr="003E0739">
        <w:rPr>
          <w:rFonts w:ascii="Times New Roman" w:eastAsia="Times New Roman" w:hAnsi="Times New Roman" w:cs="Times New Roman"/>
          <w:sz w:val="24"/>
          <w:szCs w:val="24"/>
          <w:lang w:eastAsia="ar-SA"/>
        </w:rPr>
        <w:t xml:space="preserve"> у вези са рођењем, закључењем брака и састављањем смртовница; стара се о формирању и чувању документације и матичне архиве.</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 xml:space="preserve">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sidRPr="003E0739">
        <w:rPr>
          <w:rFonts w:ascii="Times New Roman" w:eastAsia="Times New Roman" w:hAnsi="Times New Roman" w:cs="Times New Roman"/>
          <w:sz w:val="24"/>
          <w:szCs w:val="24"/>
          <w:lang w:eastAsia="ar-SA"/>
        </w:rPr>
        <w:t>стручни</w:t>
      </w:r>
      <w:r w:rsidRPr="003E0739">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8"/>
        <w:gridCol w:w="4814"/>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Заменик матичара</w:t>
            </w:r>
            <w:r w:rsidR="00367559" w:rsidRPr="003E0739">
              <w:rPr>
                <w:rFonts w:ascii="Times New Roman" w:eastAsia="Times New Roman" w:hAnsi="Times New Roman" w:cs="Times New Roman"/>
                <w:b/>
                <w:sz w:val="24"/>
                <w:szCs w:val="24"/>
                <w:lang w:eastAsia="ar-SA"/>
              </w:rPr>
              <w:t xml:space="preserve"> за Врање</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5094" w:type="dxa"/>
          </w:tcPr>
          <w:p w:rsidR="00D24A53" w:rsidRPr="007C59B2"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7C59B2">
              <w:rPr>
                <w:rFonts w:ascii="Times New Roman" w:eastAsia="Times New Roman" w:hAnsi="Times New Roman" w:cs="Times New Roman"/>
                <w:b/>
                <w:sz w:val="24"/>
                <w:szCs w:val="24"/>
                <w:lang w:eastAsia="ar-SA"/>
              </w:rPr>
              <w:t xml:space="preserve"> 8</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посла: </w:t>
      </w:r>
      <w:r w:rsidRPr="003E0739">
        <w:rPr>
          <w:rFonts w:ascii="Times New Roman" w:eastAsia="Times New Roman" w:hAnsi="Times New Roman" w:cs="Times New Roman"/>
          <w:bCs/>
          <w:sz w:val="24"/>
          <w:szCs w:val="24"/>
          <w:lang w:eastAsia="ar-SA"/>
        </w:rPr>
        <w:t>об</w:t>
      </w:r>
      <w:r w:rsidRPr="003E0739">
        <w:rPr>
          <w:rFonts w:ascii="Times New Roman" w:eastAsia="Times New Roman" w:hAnsi="Times New Roman" w:cs="Times New Roman"/>
          <w:sz w:val="24"/>
          <w:szCs w:val="24"/>
          <w:lang w:eastAsia="ar-SA"/>
        </w:rPr>
        <w:t xml:space="preserve">авља послове вођења матичних књига рођених, венчаних, умрлих и књиге држављана; води одговарајуће регистре за матичне књиге; уноси податке из матичних </w:t>
      </w:r>
      <w:r w:rsidRPr="003E0739">
        <w:rPr>
          <w:rFonts w:ascii="Times New Roman" w:eastAsia="Times New Roman" w:hAnsi="Times New Roman" w:cs="Times New Roman"/>
          <w:sz w:val="24"/>
          <w:szCs w:val="24"/>
          <w:lang w:eastAsia="ar-SA"/>
        </w:rPr>
        <w:lastRenderedPageBreak/>
        <w:t>књига у Централни систем за електронску обраду и складиштење података и чување другог примерка матичних књига; чува изворник матичне књиге;</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D24A53" w:rsidRPr="003E0739" w:rsidRDefault="00D24A53" w:rsidP="003E0739">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sz w:val="24"/>
          <w:szCs w:val="24"/>
        </w:rPr>
        <w:tab/>
      </w:r>
    </w:p>
    <w:p w:rsidR="00D40A9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 xml:space="preserve"> 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715D61"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w:t>
      </w:r>
    </w:p>
    <w:p w:rsidR="00715D61" w:rsidRPr="003E0739" w:rsidRDefault="00715D61"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0"/>
        <w:gridCol w:w="4812"/>
      </w:tblGrid>
      <w:tr w:rsidR="00715D61" w:rsidRPr="003E0739" w:rsidTr="00F84437">
        <w:tc>
          <w:tcPr>
            <w:tcW w:w="4810" w:type="dxa"/>
          </w:tcPr>
          <w:p w:rsidR="00715D61" w:rsidRPr="003E0739" w:rsidRDefault="00715D61"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 за Врањску Бању</w:t>
            </w:r>
          </w:p>
        </w:tc>
        <w:tc>
          <w:tcPr>
            <w:tcW w:w="4812" w:type="dxa"/>
          </w:tcPr>
          <w:p w:rsidR="00715D61" w:rsidRPr="003E0739" w:rsidRDefault="00715D61" w:rsidP="003E0739">
            <w:pPr>
              <w:spacing w:after="0" w:line="240" w:lineRule="auto"/>
              <w:contextualSpacing/>
              <w:jc w:val="both"/>
              <w:rPr>
                <w:rFonts w:ascii="Times New Roman" w:eastAsia="Times New Roman" w:hAnsi="Times New Roman" w:cs="Times New Roman"/>
                <w:b/>
                <w:sz w:val="24"/>
                <w:szCs w:val="24"/>
              </w:rPr>
            </w:pPr>
          </w:p>
        </w:tc>
      </w:tr>
      <w:tr w:rsidR="00715D61" w:rsidRPr="003E0739" w:rsidTr="00F84437">
        <w:tc>
          <w:tcPr>
            <w:tcW w:w="4810" w:type="dxa"/>
          </w:tcPr>
          <w:p w:rsidR="00715D61" w:rsidRPr="003E0739" w:rsidRDefault="00715D61"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Млађи саветник</w:t>
            </w:r>
          </w:p>
        </w:tc>
        <w:tc>
          <w:tcPr>
            <w:tcW w:w="4812" w:type="dxa"/>
          </w:tcPr>
          <w:p w:rsidR="00715D61" w:rsidRPr="003E0739" w:rsidRDefault="00715D61"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службеника:1</w:t>
            </w:r>
          </w:p>
        </w:tc>
      </w:tr>
    </w:tbl>
    <w:p w:rsidR="00715D61" w:rsidRPr="003E0739" w:rsidRDefault="00715D61" w:rsidP="003E0739">
      <w:pPr>
        <w:spacing w:after="0" w:line="240" w:lineRule="auto"/>
        <w:jc w:val="both"/>
        <w:rPr>
          <w:rFonts w:ascii="Times New Roman" w:eastAsia="Times New Roman" w:hAnsi="Times New Roman" w:cs="Times New Roman"/>
          <w:b/>
          <w:i/>
          <w:sz w:val="24"/>
          <w:szCs w:val="24"/>
          <w:lang w:eastAsia="ar-SA"/>
        </w:rPr>
      </w:pPr>
    </w:p>
    <w:p w:rsidR="00715D61" w:rsidRPr="003E0739" w:rsidRDefault="00715D61"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w:t>
      </w:r>
      <w:r w:rsidR="00C37F67" w:rsidRPr="003E0739">
        <w:rPr>
          <w:rFonts w:ascii="Times New Roman" w:eastAsia="Times New Roman" w:hAnsi="Times New Roman" w:cs="Times New Roman"/>
          <w:sz w:val="24"/>
          <w:szCs w:val="24"/>
          <w:lang w:eastAsia="ar-SA"/>
        </w:rPr>
        <w:t>е</w:t>
      </w:r>
      <w:r w:rsidRPr="003E0739">
        <w:rPr>
          <w:rFonts w:ascii="Times New Roman" w:eastAsia="Times New Roman" w:hAnsi="Times New Roman" w:cs="Times New Roman"/>
          <w:sz w:val="24"/>
          <w:szCs w:val="24"/>
          <w:lang w:eastAsia="ar-SA"/>
        </w:rPr>
        <w:t xml:space="preserve"> послов</w:t>
      </w:r>
      <w:r w:rsidR="00C37F67" w:rsidRPr="003E0739">
        <w:rPr>
          <w:rFonts w:ascii="Times New Roman" w:eastAsia="Times New Roman" w:hAnsi="Times New Roman" w:cs="Times New Roman"/>
          <w:sz w:val="24"/>
          <w:szCs w:val="24"/>
          <w:lang w:eastAsia="ar-SA"/>
        </w:rPr>
        <w:t>е</w:t>
      </w:r>
      <w:r w:rsidRPr="003E0739">
        <w:rPr>
          <w:rFonts w:ascii="Times New Roman" w:eastAsia="Times New Roman" w:hAnsi="Times New Roman" w:cs="Times New Roman"/>
          <w:sz w:val="24"/>
          <w:szCs w:val="24"/>
          <w:lang w:eastAsia="ar-SA"/>
        </w:rPr>
        <w:t xml:space="preserve"> у вези са рођењем, закључењем брака и састављањем смртовница; стара се о формирању и чувању документације и матичне архиве.</w:t>
      </w:r>
    </w:p>
    <w:p w:rsidR="00715D61" w:rsidRPr="003E0739" w:rsidRDefault="00715D61"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15D61" w:rsidRPr="003E0739" w:rsidRDefault="00C334A2"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sidR="00715D61" w:rsidRPr="003E0739">
        <w:rPr>
          <w:rFonts w:ascii="Times New Roman" w:eastAsia="Times New Roman" w:hAnsi="Times New Roman" w:cs="Times New Roman"/>
          <w:b/>
          <w:sz w:val="24"/>
          <w:szCs w:val="24"/>
          <w:lang w:eastAsia="ar-SA"/>
        </w:rPr>
        <w:t>:</w:t>
      </w:r>
      <w:r w:rsidR="00715D61" w:rsidRPr="003E0739">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w:t>
      </w:r>
      <w:r w:rsidR="00715D61" w:rsidRPr="003E0739">
        <w:rPr>
          <w:rFonts w:ascii="Times New Roman" w:eastAsia="Times New Roman" w:hAnsi="Times New Roman" w:cs="Times New Roman"/>
          <w:sz w:val="24"/>
          <w:szCs w:val="24"/>
          <w:lang w:eastAsia="ar-SA"/>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00277E10" w:rsidRPr="003E0739">
        <w:rPr>
          <w:rFonts w:ascii="Times New Roman" w:hAnsi="Times New Roman" w:cs="Times New Roman"/>
          <w:sz w:val="24"/>
          <w:szCs w:val="24"/>
        </w:rPr>
        <w:t>положен посебан испит за матичара, овлашћење за обављање послова матичара</w:t>
      </w:r>
      <w:r w:rsidR="00277E10" w:rsidRPr="003E0739">
        <w:rPr>
          <w:rFonts w:ascii="Times New Roman" w:eastAsia="Times New Roman" w:hAnsi="Times New Roman" w:cs="Times New Roman"/>
          <w:sz w:val="24"/>
          <w:szCs w:val="24"/>
          <w:lang w:eastAsia="ar-SA"/>
        </w:rPr>
        <w:t xml:space="preserve">, </w:t>
      </w:r>
      <w:r w:rsidR="00715D61" w:rsidRPr="003E0739">
        <w:rPr>
          <w:rFonts w:ascii="Times New Roman" w:eastAsia="Times New Roman" w:hAnsi="Times New Roman" w:cs="Times New Roman"/>
          <w:sz w:val="24"/>
          <w:szCs w:val="24"/>
          <w:lang w:eastAsia="ar-SA"/>
        </w:rPr>
        <w:t>познавање рада на рачунару (MS Office пакет и интернет).</w:t>
      </w:r>
    </w:p>
    <w:p w:rsidR="00715D61" w:rsidRDefault="00715D61" w:rsidP="003E0739">
      <w:pPr>
        <w:spacing w:after="0" w:line="240" w:lineRule="auto"/>
        <w:jc w:val="both"/>
        <w:rPr>
          <w:rFonts w:ascii="Times New Roman" w:eastAsia="Times New Roman" w:hAnsi="Times New Roman" w:cs="Times New Roman"/>
          <w:b/>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588"/>
        <w:gridCol w:w="3034"/>
      </w:tblGrid>
      <w:tr w:rsidR="005A225A" w:rsidRPr="003E0739" w:rsidTr="000F0AD7">
        <w:tc>
          <w:tcPr>
            <w:tcW w:w="6588" w:type="dxa"/>
          </w:tcPr>
          <w:p w:rsidR="005A225A" w:rsidRPr="003E0739" w:rsidRDefault="005A225A" w:rsidP="000F0AD7">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 за Гњилане</w:t>
            </w:r>
          </w:p>
        </w:tc>
        <w:tc>
          <w:tcPr>
            <w:tcW w:w="3034"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p>
        </w:tc>
      </w:tr>
      <w:tr w:rsidR="005A225A" w:rsidRPr="003E0739" w:rsidTr="000F0AD7">
        <w:tc>
          <w:tcPr>
            <w:tcW w:w="6588"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3034" w:type="dxa"/>
          </w:tcPr>
          <w:p w:rsidR="005A225A" w:rsidRPr="003E0739" w:rsidRDefault="005A225A" w:rsidP="000F0AD7">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службеника:1</w:t>
            </w:r>
          </w:p>
        </w:tc>
      </w:tr>
    </w:tbl>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w:t>
      </w:r>
      <w:r w:rsidRPr="003E0739">
        <w:rPr>
          <w:rFonts w:ascii="Times New Roman" w:eastAsia="Times New Roman" w:hAnsi="Times New Roman" w:cs="Times New Roman"/>
          <w:sz w:val="24"/>
          <w:szCs w:val="24"/>
          <w:lang w:eastAsia="ar-SA"/>
        </w:rPr>
        <w:lastRenderedPageBreak/>
        <w:t>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sidRPr="003E0739">
        <w:rPr>
          <w:rFonts w:ascii="Times New Roman" w:eastAsia="Times New Roman" w:hAnsi="Times New Roman" w:cs="Times New Roman"/>
          <w:sz w:val="24"/>
          <w:szCs w:val="24"/>
          <w:lang w:eastAsia="ar-SA"/>
        </w:rPr>
        <w:t>стручни</w:t>
      </w:r>
      <w:r w:rsidRPr="003E0739">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3"/>
        <w:gridCol w:w="4819"/>
      </w:tblGrid>
      <w:tr w:rsidR="005A225A" w:rsidRPr="003E0739" w:rsidTr="000F0AD7">
        <w:tc>
          <w:tcPr>
            <w:tcW w:w="5094" w:type="dxa"/>
          </w:tcPr>
          <w:p w:rsidR="005A225A" w:rsidRPr="003E0739" w:rsidRDefault="005A225A" w:rsidP="000F0AD7">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Заменик матичара за Гњилане</w:t>
            </w:r>
          </w:p>
        </w:tc>
        <w:tc>
          <w:tcPr>
            <w:tcW w:w="5094"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p>
        </w:tc>
      </w:tr>
      <w:tr w:rsidR="005A225A" w:rsidRPr="003E0739" w:rsidTr="000F0AD7">
        <w:tc>
          <w:tcPr>
            <w:tcW w:w="5094"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5094" w:type="dxa"/>
          </w:tcPr>
          <w:p w:rsidR="005A225A" w:rsidRPr="003E0739" w:rsidRDefault="005A225A"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службеника:3</w:t>
            </w:r>
          </w:p>
        </w:tc>
      </w:tr>
    </w:tbl>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посла: </w:t>
      </w:r>
      <w:r w:rsidRPr="003E0739">
        <w:rPr>
          <w:rFonts w:ascii="Times New Roman" w:eastAsia="Times New Roman" w:hAnsi="Times New Roman" w:cs="Times New Roman"/>
          <w:bCs/>
          <w:sz w:val="24"/>
          <w:szCs w:val="24"/>
          <w:lang w:eastAsia="ar-SA"/>
        </w:rPr>
        <w:t>об</w:t>
      </w:r>
      <w:r w:rsidRPr="003E0739">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sz w:val="24"/>
          <w:szCs w:val="24"/>
        </w:rPr>
        <w:tab/>
      </w:r>
    </w:p>
    <w:p w:rsidR="005A225A" w:rsidRPr="003E0739" w:rsidRDefault="005A225A" w:rsidP="005A225A">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 xml:space="preserve"> 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7038"/>
        <w:gridCol w:w="2584"/>
      </w:tblGrid>
      <w:tr w:rsidR="005A225A" w:rsidRPr="003E0739" w:rsidTr="000F0AD7">
        <w:tc>
          <w:tcPr>
            <w:tcW w:w="7038" w:type="dxa"/>
          </w:tcPr>
          <w:p w:rsidR="005A225A" w:rsidRPr="003E0739" w:rsidRDefault="005A225A" w:rsidP="000F0AD7">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 за Косовску Каменицу</w:t>
            </w:r>
          </w:p>
        </w:tc>
        <w:tc>
          <w:tcPr>
            <w:tcW w:w="2584"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p>
        </w:tc>
      </w:tr>
      <w:tr w:rsidR="005A225A" w:rsidRPr="003E0739" w:rsidTr="000F0AD7">
        <w:tc>
          <w:tcPr>
            <w:tcW w:w="7038"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2584" w:type="dxa"/>
          </w:tcPr>
          <w:p w:rsidR="005A225A" w:rsidRPr="003E0739" w:rsidRDefault="005A225A" w:rsidP="000F0AD7">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службеника:1</w:t>
            </w:r>
          </w:p>
        </w:tc>
      </w:tr>
    </w:tbl>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w:t>
      </w:r>
      <w:r w:rsidRPr="003E0739">
        <w:rPr>
          <w:rFonts w:ascii="Times New Roman" w:hAnsi="Times New Roman" w:cs="Times New Roman"/>
          <w:sz w:val="24"/>
          <w:szCs w:val="24"/>
        </w:rPr>
        <w:lastRenderedPageBreak/>
        <w:t xml:space="preserve">положен државни стручни испит, најмање три године радног искуства у струци, положен посебан </w:t>
      </w:r>
      <w:r w:rsidRPr="003E0739">
        <w:rPr>
          <w:rFonts w:ascii="Times New Roman" w:eastAsia="Times New Roman" w:hAnsi="Times New Roman" w:cs="Times New Roman"/>
          <w:sz w:val="24"/>
          <w:szCs w:val="24"/>
          <w:lang w:eastAsia="ar-SA"/>
        </w:rPr>
        <w:t>стручни</w:t>
      </w:r>
      <w:r w:rsidRPr="003E0739">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858"/>
        <w:gridCol w:w="2764"/>
      </w:tblGrid>
      <w:tr w:rsidR="005A225A" w:rsidRPr="003E0739" w:rsidTr="000F0AD7">
        <w:tc>
          <w:tcPr>
            <w:tcW w:w="6858" w:type="dxa"/>
          </w:tcPr>
          <w:p w:rsidR="005A225A" w:rsidRPr="003E0739" w:rsidRDefault="005A225A" w:rsidP="000F0AD7">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Заменик матичара за Косовску Каменицу</w:t>
            </w:r>
          </w:p>
        </w:tc>
        <w:tc>
          <w:tcPr>
            <w:tcW w:w="2764"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p>
        </w:tc>
      </w:tr>
      <w:tr w:rsidR="005A225A" w:rsidRPr="003E0739" w:rsidTr="000F0AD7">
        <w:tc>
          <w:tcPr>
            <w:tcW w:w="6858"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2764" w:type="dxa"/>
          </w:tcPr>
          <w:p w:rsidR="005A225A" w:rsidRPr="003E0739" w:rsidRDefault="005A225A"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службеника:1</w:t>
            </w:r>
          </w:p>
        </w:tc>
      </w:tr>
    </w:tbl>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посла: </w:t>
      </w:r>
      <w:r w:rsidRPr="003E0739">
        <w:rPr>
          <w:rFonts w:ascii="Times New Roman" w:eastAsia="Times New Roman" w:hAnsi="Times New Roman" w:cs="Times New Roman"/>
          <w:bCs/>
          <w:sz w:val="24"/>
          <w:szCs w:val="24"/>
          <w:lang w:eastAsia="ar-SA"/>
        </w:rPr>
        <w:t>об</w:t>
      </w:r>
      <w:r w:rsidRPr="003E0739">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sz w:val="24"/>
          <w:szCs w:val="24"/>
        </w:rPr>
        <w:tab/>
      </w:r>
    </w:p>
    <w:p w:rsidR="005A225A" w:rsidRDefault="005A225A" w:rsidP="005A225A">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 xml:space="preserve"> 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5A225A" w:rsidRPr="00D40A99" w:rsidRDefault="005A225A" w:rsidP="005A225A">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5A225A"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5A225A" w:rsidRDefault="005A225A" w:rsidP="005A225A">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810"/>
        <w:gridCol w:w="4812"/>
      </w:tblGrid>
      <w:tr w:rsidR="005A225A" w:rsidRPr="003E0739" w:rsidTr="000F0AD7">
        <w:tc>
          <w:tcPr>
            <w:tcW w:w="4810" w:type="dxa"/>
          </w:tcPr>
          <w:p w:rsidR="005A225A" w:rsidRPr="003E0739" w:rsidRDefault="005A225A" w:rsidP="000F0AD7">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 за Витину</w:t>
            </w:r>
          </w:p>
        </w:tc>
        <w:tc>
          <w:tcPr>
            <w:tcW w:w="4812"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p>
        </w:tc>
      </w:tr>
      <w:tr w:rsidR="005A225A" w:rsidRPr="003E0739" w:rsidTr="000F0AD7">
        <w:tc>
          <w:tcPr>
            <w:tcW w:w="4810"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4812" w:type="dxa"/>
          </w:tcPr>
          <w:p w:rsidR="005A225A" w:rsidRPr="003E0739" w:rsidRDefault="005A225A" w:rsidP="000F0AD7">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службеника:1</w:t>
            </w:r>
          </w:p>
        </w:tc>
      </w:tr>
    </w:tbl>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sidRPr="003E0739">
        <w:rPr>
          <w:rFonts w:ascii="Times New Roman" w:eastAsia="Times New Roman" w:hAnsi="Times New Roman" w:cs="Times New Roman"/>
          <w:sz w:val="24"/>
          <w:szCs w:val="24"/>
          <w:lang w:eastAsia="ar-SA"/>
        </w:rPr>
        <w:t>стручни</w:t>
      </w:r>
      <w:r w:rsidRPr="003E0739">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3"/>
        <w:gridCol w:w="4819"/>
      </w:tblGrid>
      <w:tr w:rsidR="005A225A" w:rsidRPr="003E0739" w:rsidTr="000F0AD7">
        <w:tc>
          <w:tcPr>
            <w:tcW w:w="5094" w:type="dxa"/>
          </w:tcPr>
          <w:p w:rsidR="005A225A" w:rsidRPr="003E0739" w:rsidRDefault="005A225A" w:rsidP="000F0AD7">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Заменик матичара за Витину</w:t>
            </w:r>
          </w:p>
        </w:tc>
        <w:tc>
          <w:tcPr>
            <w:tcW w:w="5094"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p>
        </w:tc>
      </w:tr>
      <w:tr w:rsidR="005A225A" w:rsidRPr="003E0739" w:rsidTr="000F0AD7">
        <w:tc>
          <w:tcPr>
            <w:tcW w:w="5094"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5094" w:type="dxa"/>
          </w:tcPr>
          <w:p w:rsidR="005A225A" w:rsidRPr="003E0739" w:rsidRDefault="005A225A"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службеника:1</w:t>
            </w:r>
          </w:p>
        </w:tc>
      </w:tr>
    </w:tbl>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посла: </w:t>
      </w:r>
      <w:r w:rsidRPr="003E0739">
        <w:rPr>
          <w:rFonts w:ascii="Times New Roman" w:eastAsia="Times New Roman" w:hAnsi="Times New Roman" w:cs="Times New Roman"/>
          <w:bCs/>
          <w:sz w:val="24"/>
          <w:szCs w:val="24"/>
          <w:lang w:eastAsia="ar-SA"/>
        </w:rPr>
        <w:t>об</w:t>
      </w:r>
      <w:r w:rsidRPr="003E0739">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autoSpaceDE w:val="0"/>
        <w:autoSpaceDN w:val="0"/>
        <w:adjustRightInd w:val="0"/>
        <w:spacing w:after="0" w:line="240" w:lineRule="auto"/>
        <w:jc w:val="both"/>
        <w:rPr>
          <w:rFonts w:ascii="Times New Roman" w:hAnsi="Times New Roman" w:cs="Times New Roman"/>
          <w:b/>
          <w:sz w:val="24"/>
          <w:szCs w:val="24"/>
        </w:rPr>
      </w:pPr>
      <w:r w:rsidRPr="003E0739">
        <w:rPr>
          <w:rFonts w:ascii="Times New Roman" w:hAnsi="Times New Roman" w:cs="Times New Roman"/>
          <w:sz w:val="24"/>
          <w:szCs w:val="24"/>
        </w:rPr>
        <w:tab/>
      </w:r>
    </w:p>
    <w:p w:rsidR="005A225A" w:rsidRPr="003E0739" w:rsidRDefault="005A225A" w:rsidP="005A225A">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 xml:space="preserve"> 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5A225A"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5A225A" w:rsidRDefault="005A225A" w:rsidP="005A225A">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810"/>
        <w:gridCol w:w="4812"/>
      </w:tblGrid>
      <w:tr w:rsidR="005A225A" w:rsidRPr="003E0739" w:rsidTr="000F0AD7">
        <w:tc>
          <w:tcPr>
            <w:tcW w:w="4810" w:type="dxa"/>
          </w:tcPr>
          <w:p w:rsidR="005A225A" w:rsidRPr="003E0739" w:rsidRDefault="005A225A" w:rsidP="000F0AD7">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Матичар за Ново Брдо</w:t>
            </w:r>
          </w:p>
        </w:tc>
        <w:tc>
          <w:tcPr>
            <w:tcW w:w="4812"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p>
        </w:tc>
      </w:tr>
      <w:tr w:rsidR="005A225A" w:rsidRPr="003E0739" w:rsidTr="000F0AD7">
        <w:tc>
          <w:tcPr>
            <w:tcW w:w="4810" w:type="dxa"/>
          </w:tcPr>
          <w:p w:rsidR="005A225A" w:rsidRPr="003E0739" w:rsidRDefault="005A225A" w:rsidP="000F0AD7">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4812" w:type="dxa"/>
          </w:tcPr>
          <w:p w:rsidR="005A225A" w:rsidRPr="003E0739" w:rsidRDefault="005A225A" w:rsidP="000F0AD7">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службеника:1</w:t>
            </w:r>
          </w:p>
        </w:tc>
      </w:tr>
    </w:tbl>
    <w:p w:rsidR="005A225A" w:rsidRPr="003E0739" w:rsidRDefault="005A225A" w:rsidP="005A225A">
      <w:pPr>
        <w:spacing w:after="0" w:line="240" w:lineRule="auto"/>
        <w:contextualSpacing/>
        <w:jc w:val="both"/>
        <w:rPr>
          <w:rFonts w:ascii="Times New Roman" w:eastAsia="Times New Roman" w:hAnsi="Times New Roman" w:cs="Times New Roman"/>
          <w:b/>
          <w:sz w:val="24"/>
          <w:szCs w:val="24"/>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3E0739" w:rsidRDefault="005A225A" w:rsidP="005A225A">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Pr>
          <w:rFonts w:ascii="Times New Roman" w:eastAsia="Times New Roman" w:hAnsi="Times New Roman" w:cs="Times New Roman"/>
          <w:sz w:val="24"/>
          <w:szCs w:val="24"/>
          <w:lang w:eastAsia="ar-SA"/>
        </w:rPr>
        <w:t xml:space="preserve"> </w:t>
      </w:r>
      <w:r w:rsidRPr="003E0739">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w:t>
      </w:r>
      <w:r w:rsidRPr="003E0739">
        <w:rPr>
          <w:rFonts w:ascii="Times New Roman" w:hAnsi="Times New Roman" w:cs="Times New Roman"/>
          <w:sz w:val="24"/>
          <w:szCs w:val="24"/>
        </w:rPr>
        <w:t xml:space="preserve"> наука</w:t>
      </w:r>
      <w:r w:rsidRPr="003E0739">
        <w:rPr>
          <w:rFonts w:ascii="Times New Roman" w:hAnsi="Times New Roman" w:cs="Times New Roman"/>
          <w:spacing w:val="-6"/>
          <w:sz w:val="24"/>
          <w:szCs w:val="24"/>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sidRPr="003E0739">
        <w:rPr>
          <w:rFonts w:ascii="Times New Roman" w:eastAsia="Times New Roman" w:hAnsi="Times New Roman" w:cs="Times New Roman"/>
          <w:sz w:val="24"/>
          <w:szCs w:val="24"/>
          <w:lang w:eastAsia="ar-SA"/>
        </w:rPr>
        <w:t>стручни</w:t>
      </w:r>
      <w:r w:rsidRPr="003E0739">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2"/>
        <w:gridCol w:w="4810"/>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Грађанска стања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5094" w:type="dxa"/>
          </w:tcPr>
          <w:p w:rsidR="00D24A53" w:rsidRPr="003E0739"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715D61" w:rsidRPr="003E0739">
              <w:rPr>
                <w:rFonts w:ascii="Times New Roman" w:eastAsia="Times New Roman" w:hAnsi="Times New Roman" w:cs="Times New Roman"/>
                <w:b/>
                <w:sz w:val="24"/>
                <w:szCs w:val="24"/>
                <w:lang w:eastAsia="ar-SA"/>
              </w:rPr>
              <w:t>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w:t>
      </w:r>
      <w:r w:rsidRPr="003E0739">
        <w:rPr>
          <w:rFonts w:ascii="Times New Roman" w:eastAsia="Times New Roman" w:hAnsi="Times New Roman" w:cs="Times New Roman"/>
          <w:sz w:val="24"/>
          <w:szCs w:val="24"/>
          <w:lang w:eastAsia="ar-SA"/>
        </w:rPr>
        <w:lastRenderedPageBreak/>
        <w:t>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40A99"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sidR="00D24A53" w:rsidRPr="003E0739">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sz w:val="24"/>
          <w:szCs w:val="24"/>
          <w:lang w:eastAsia="ar-SA"/>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sidRPr="004F6848">
        <w:rPr>
          <w:rFonts w:ascii="Times New Roman" w:eastAsia="Times New Roman" w:hAnsi="Times New Roman" w:cs="Times New Roman"/>
          <w:sz w:val="24"/>
          <w:szCs w:val="24"/>
          <w:lang w:eastAsia="ar-SA"/>
        </w:rPr>
        <w:t xml:space="preserve"> </w:t>
      </w:r>
      <w:r w:rsidR="00C334A2">
        <w:rPr>
          <w:rFonts w:ascii="Times New Roman" w:eastAsia="Times New Roman" w:hAnsi="Times New Roman" w:cs="Times New Roman"/>
          <w:sz w:val="24"/>
          <w:szCs w:val="24"/>
          <w:lang w:eastAsia="ar-SA"/>
        </w:rPr>
        <w:t xml:space="preserve">из научне области правних наука </w:t>
      </w:r>
      <w:r w:rsidR="00C334A2" w:rsidRPr="003E0739">
        <w:rPr>
          <w:rFonts w:ascii="Times New Roman" w:hAnsi="Times New Roman" w:cs="Times New Roman"/>
          <w:color w:val="000000"/>
          <w:sz w:val="24"/>
          <w:szCs w:val="24"/>
        </w:rPr>
        <w:t xml:space="preserve">на основним академским студијама у обиму </w:t>
      </w:r>
      <w:r w:rsidR="00D24A53" w:rsidRPr="003E0739">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74B05" w:rsidRPr="00D74B05" w:rsidRDefault="00D74B05"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D24A53" w:rsidRPr="003E0739" w:rsidTr="00D24A53">
        <w:tc>
          <w:tcPr>
            <w:tcW w:w="9576" w:type="dxa"/>
            <w:gridSpan w:val="2"/>
          </w:tcPr>
          <w:p w:rsidR="00D24A53" w:rsidRPr="00766314" w:rsidRDefault="00A63C73" w:rsidP="00C50CAB">
            <w:pPr>
              <w:pStyle w:val="ListParagraph"/>
              <w:numPr>
                <w:ilvl w:val="0"/>
                <w:numId w:val="26"/>
              </w:numPr>
              <w:spacing w:after="0" w:line="240" w:lineRule="auto"/>
              <w:jc w:val="both"/>
              <w:rPr>
                <w:rFonts w:ascii="Times New Roman" w:hAnsi="Times New Roman" w:cs="Times New Roman"/>
                <w:b/>
                <w:sz w:val="24"/>
                <w:szCs w:val="24"/>
              </w:rPr>
            </w:pPr>
            <w:r w:rsidRPr="00766314">
              <w:rPr>
                <w:rFonts w:ascii="Times New Roman" w:hAnsi="Times New Roman" w:cs="Times New Roman"/>
                <w:b/>
                <w:sz w:val="24"/>
                <w:szCs w:val="24"/>
              </w:rPr>
              <w:t>Шеф</w:t>
            </w:r>
            <w:r w:rsidRPr="00766314">
              <w:rPr>
                <w:rFonts w:ascii="Times New Roman" w:hAnsi="Times New Roman" w:cs="Times New Roman"/>
                <w:b/>
                <w:sz w:val="24"/>
                <w:szCs w:val="24"/>
                <w:lang w:val="sr-Cyrl-CS"/>
              </w:rPr>
              <w:t xml:space="preserve"> месне канцеларије Бресниц</w:t>
            </w:r>
            <w:r w:rsidR="00A146F0" w:rsidRPr="00766314">
              <w:rPr>
                <w:rFonts w:ascii="Times New Roman" w:hAnsi="Times New Roman" w:cs="Times New Roman"/>
                <w:b/>
                <w:sz w:val="24"/>
                <w:szCs w:val="24"/>
                <w:lang w:val="sr-Cyrl-CS"/>
              </w:rPr>
              <w:t xml:space="preserve">а </w:t>
            </w:r>
            <w:r w:rsidRPr="00766314">
              <w:rPr>
                <w:rFonts w:ascii="Times New Roman" w:hAnsi="Times New Roman" w:cs="Times New Roman"/>
                <w:b/>
                <w:sz w:val="24"/>
                <w:szCs w:val="24"/>
                <w:lang w:val="sr-Cyrl-CS"/>
              </w:rPr>
              <w:t>и матичар за матично подручје Бресница</w:t>
            </w:r>
          </w:p>
        </w:tc>
      </w:tr>
      <w:tr w:rsidR="00D24A53" w:rsidRPr="003E0739" w:rsidTr="00D24A53">
        <w:tc>
          <w:tcPr>
            <w:tcW w:w="5664" w:type="dxa"/>
          </w:tcPr>
          <w:p w:rsidR="00D24A53" w:rsidRPr="003E0739" w:rsidRDefault="00D24A53" w:rsidP="003E0739">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00277E10" w:rsidRPr="003E0739">
              <w:rPr>
                <w:rFonts w:ascii="Times New Roman" w:hAnsi="Times New Roman" w:cs="Times New Roman"/>
                <w:b/>
                <w:sz w:val="24"/>
                <w:szCs w:val="24"/>
              </w:rPr>
              <w:t>Сарадник</w:t>
            </w:r>
          </w:p>
        </w:tc>
        <w:tc>
          <w:tcPr>
            <w:tcW w:w="3912" w:type="dxa"/>
          </w:tcPr>
          <w:p w:rsidR="00D24A53" w:rsidRPr="00A63C73"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A63C73">
              <w:rPr>
                <w:rFonts w:ascii="Times New Roman" w:eastAsia="Times New Roman" w:hAnsi="Times New Roman" w:cs="Times New Roman"/>
                <w:b/>
                <w:sz w:val="24"/>
                <w:szCs w:val="24"/>
              </w:rPr>
              <w:t xml:space="preserve">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277E10" w:rsidRPr="003E0739" w:rsidRDefault="00277E10" w:rsidP="003E0739">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Опис посла:</w:t>
      </w:r>
      <w:r w:rsidR="00D24A53"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277E10" w:rsidRPr="003E0739" w:rsidRDefault="00277E10" w:rsidP="003E0739">
      <w:pPr>
        <w:spacing w:after="0" w:line="240" w:lineRule="auto"/>
        <w:jc w:val="both"/>
        <w:rPr>
          <w:rFonts w:ascii="Times New Roman" w:hAnsi="Times New Roman" w:cs="Times New Roman"/>
          <w:b/>
          <w:sz w:val="24"/>
          <w:szCs w:val="24"/>
        </w:rPr>
      </w:pPr>
    </w:p>
    <w:p w:rsidR="00D24A53" w:rsidRPr="003E0739" w:rsidRDefault="00277E10"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D24A53" w:rsidRDefault="00D24A53" w:rsidP="003E0739">
      <w:pPr>
        <w:spacing w:after="0" w:line="240" w:lineRule="auto"/>
        <w:contextualSpacing/>
        <w:jc w:val="both"/>
        <w:rPr>
          <w:rFonts w:ascii="Times New Roman" w:eastAsia="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766314">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Власе и Дреновац</w:t>
            </w:r>
            <w:r w:rsidRPr="00A63C73">
              <w:rPr>
                <w:rFonts w:ascii="Times New Roman" w:hAnsi="Times New Roman" w:cs="Times New Roman"/>
                <w:b/>
                <w:sz w:val="24"/>
                <w:szCs w:val="24"/>
                <w:lang w:val="sr-Cyrl-CS"/>
              </w:rPr>
              <w:t xml:space="preserve"> и матичар за матично подручје </w:t>
            </w:r>
            <w:r>
              <w:rPr>
                <w:rFonts w:ascii="Times New Roman" w:hAnsi="Times New Roman" w:cs="Times New Roman"/>
                <w:b/>
                <w:sz w:val="24"/>
                <w:szCs w:val="24"/>
                <w:lang w:val="sr-Cyrl-CS"/>
              </w:rPr>
              <w:t>Власе</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w:t>
      </w:r>
      <w:r w:rsidRPr="003E0739">
        <w:rPr>
          <w:rFonts w:ascii="Times New Roman" w:hAnsi="Times New Roman" w:cs="Times New Roman"/>
          <w:sz w:val="24"/>
          <w:szCs w:val="24"/>
        </w:rPr>
        <w:lastRenderedPageBreak/>
        <w:t>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63C73" w:rsidRDefault="00A63C73" w:rsidP="00A63C73">
      <w:pPr>
        <w:spacing w:after="0" w:line="240" w:lineRule="auto"/>
        <w:jc w:val="both"/>
        <w:rPr>
          <w:rFonts w:ascii="Times New Roman" w:eastAsia="Times New Roman" w:hAnsi="Times New Roman" w:cs="Times New Roman"/>
          <w:b/>
          <w:sz w:val="24"/>
          <w:szCs w:val="24"/>
          <w:lang w:eastAsia="ar-SA"/>
        </w:rPr>
      </w:pPr>
    </w:p>
    <w:p w:rsidR="00A63C73" w:rsidRPr="003E0739" w:rsidRDefault="00A63C73" w:rsidP="00A63C73">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A63C73">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Големо Село</w:t>
            </w:r>
            <w:r w:rsidRPr="00A63C73">
              <w:rPr>
                <w:rFonts w:ascii="Times New Roman" w:hAnsi="Times New Roman" w:cs="Times New Roman"/>
                <w:b/>
                <w:sz w:val="24"/>
                <w:szCs w:val="24"/>
                <w:lang w:val="sr-Cyrl-CS"/>
              </w:rPr>
              <w:t xml:space="preserve"> и матичар за матично подручје</w:t>
            </w:r>
            <w:r>
              <w:rPr>
                <w:rFonts w:ascii="Times New Roman" w:hAnsi="Times New Roman" w:cs="Times New Roman"/>
                <w:b/>
                <w:sz w:val="24"/>
                <w:szCs w:val="24"/>
                <w:lang w:val="sr-Cyrl-CS"/>
              </w:rPr>
              <w:t xml:space="preserve"> Големо Село</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63C73" w:rsidRDefault="00A63C73" w:rsidP="00A63C73">
      <w:pPr>
        <w:spacing w:after="0" w:line="240" w:lineRule="auto"/>
        <w:jc w:val="both"/>
        <w:rPr>
          <w:rFonts w:ascii="Times New Roman" w:eastAsia="Times New Roman" w:hAnsi="Times New Roman" w:cs="Times New Roman"/>
          <w:b/>
          <w:sz w:val="24"/>
          <w:szCs w:val="24"/>
          <w:lang w:eastAsia="ar-SA"/>
        </w:rPr>
      </w:pPr>
    </w:p>
    <w:p w:rsidR="00A63C73" w:rsidRPr="00A63C73" w:rsidRDefault="00A63C73" w:rsidP="00A63C73">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766314">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Доње Требешиње и Лепчинце</w:t>
            </w:r>
            <w:r w:rsidRPr="00A63C73">
              <w:rPr>
                <w:rFonts w:ascii="Times New Roman" w:hAnsi="Times New Roman" w:cs="Times New Roman"/>
                <w:b/>
                <w:sz w:val="24"/>
                <w:szCs w:val="24"/>
                <w:lang w:val="sr-Cyrl-CS"/>
              </w:rPr>
              <w:t xml:space="preserve"> и матичар за матично подручје </w:t>
            </w:r>
            <w:r>
              <w:rPr>
                <w:rFonts w:ascii="Times New Roman" w:hAnsi="Times New Roman" w:cs="Times New Roman"/>
                <w:b/>
                <w:sz w:val="24"/>
                <w:szCs w:val="24"/>
                <w:lang w:val="sr-Cyrl-CS"/>
              </w:rPr>
              <w:t>Доње Требешиње</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lastRenderedPageBreak/>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63C73" w:rsidRDefault="00A63C73" w:rsidP="00A63C73">
      <w:pPr>
        <w:spacing w:after="0" w:line="240" w:lineRule="auto"/>
        <w:jc w:val="both"/>
        <w:rPr>
          <w:rFonts w:ascii="Times New Roman" w:eastAsia="Times New Roman" w:hAnsi="Times New Roman" w:cs="Times New Roman"/>
          <w:b/>
          <w:sz w:val="24"/>
          <w:szCs w:val="24"/>
          <w:lang w:eastAsia="ar-SA"/>
        </w:rPr>
      </w:pPr>
    </w:p>
    <w:p w:rsidR="00A63C73" w:rsidRPr="003E0739" w:rsidRDefault="00A63C73" w:rsidP="00A63C73">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     </w:t>
      </w: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A63C73">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w:t>
            </w:r>
            <w:r>
              <w:rPr>
                <w:rFonts w:ascii="Times New Roman" w:hAnsi="Times New Roman" w:cs="Times New Roman"/>
                <w:b/>
                <w:sz w:val="24"/>
                <w:szCs w:val="24"/>
                <w:lang w:val="sr-Cyrl-CS"/>
              </w:rPr>
              <w:t xml:space="preserve"> Дубница</w:t>
            </w:r>
            <w:r w:rsidRPr="00A63C73">
              <w:rPr>
                <w:rFonts w:ascii="Times New Roman" w:hAnsi="Times New Roman" w:cs="Times New Roman"/>
                <w:b/>
                <w:sz w:val="24"/>
                <w:szCs w:val="24"/>
                <w:lang w:val="sr-Cyrl-CS"/>
              </w:rPr>
              <w:t xml:space="preserve"> и матичар за матично подручје </w:t>
            </w:r>
            <w:r>
              <w:rPr>
                <w:rFonts w:ascii="Times New Roman" w:hAnsi="Times New Roman" w:cs="Times New Roman"/>
                <w:b/>
                <w:sz w:val="24"/>
                <w:szCs w:val="24"/>
                <w:lang w:val="sr-Cyrl-CS"/>
              </w:rPr>
              <w:t>Дубница</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63C73" w:rsidRDefault="00A63C73" w:rsidP="00A63C73">
      <w:pPr>
        <w:spacing w:after="0" w:line="240" w:lineRule="auto"/>
        <w:jc w:val="both"/>
        <w:rPr>
          <w:rFonts w:ascii="Times New Roman" w:eastAsia="Times New Roman" w:hAnsi="Times New Roman" w:cs="Times New Roman"/>
          <w:b/>
          <w:sz w:val="24"/>
          <w:szCs w:val="24"/>
          <w:lang w:eastAsia="ar-SA"/>
        </w:rPr>
      </w:pPr>
    </w:p>
    <w:p w:rsidR="00A63C73" w:rsidRPr="00A63C73" w:rsidRDefault="00A63C73" w:rsidP="00A63C73">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A63C73">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 xml:space="preserve">Вртогош </w:t>
            </w:r>
            <w:r w:rsidRPr="00A63C73">
              <w:rPr>
                <w:rFonts w:ascii="Times New Roman" w:hAnsi="Times New Roman" w:cs="Times New Roman"/>
                <w:b/>
                <w:sz w:val="24"/>
                <w:szCs w:val="24"/>
                <w:lang w:val="sr-Cyrl-CS"/>
              </w:rPr>
              <w:t xml:space="preserve">и </w:t>
            </w:r>
            <w:r>
              <w:rPr>
                <w:rFonts w:ascii="Times New Roman" w:hAnsi="Times New Roman" w:cs="Times New Roman"/>
                <w:b/>
                <w:sz w:val="24"/>
                <w:szCs w:val="24"/>
                <w:lang w:val="sr-Cyrl-CS"/>
              </w:rPr>
              <w:t xml:space="preserve">заменик </w:t>
            </w:r>
            <w:r w:rsidRPr="00A63C73">
              <w:rPr>
                <w:rFonts w:ascii="Times New Roman" w:hAnsi="Times New Roman" w:cs="Times New Roman"/>
                <w:b/>
                <w:sz w:val="24"/>
                <w:szCs w:val="24"/>
                <w:lang w:val="sr-Cyrl-CS"/>
              </w:rPr>
              <w:t>матичар</w:t>
            </w:r>
            <w:r>
              <w:rPr>
                <w:rFonts w:ascii="Times New Roman" w:hAnsi="Times New Roman" w:cs="Times New Roman"/>
                <w:b/>
                <w:sz w:val="24"/>
                <w:szCs w:val="24"/>
                <w:lang w:val="sr-Cyrl-CS"/>
              </w:rPr>
              <w:t>а</w:t>
            </w:r>
            <w:r w:rsidRPr="00A63C73">
              <w:rPr>
                <w:rFonts w:ascii="Times New Roman" w:hAnsi="Times New Roman" w:cs="Times New Roman"/>
                <w:b/>
                <w:sz w:val="24"/>
                <w:szCs w:val="24"/>
                <w:lang w:val="sr-Cyrl-CS"/>
              </w:rPr>
              <w:t xml:space="preserve"> за матично подручје </w:t>
            </w:r>
            <w:r>
              <w:rPr>
                <w:rFonts w:ascii="Times New Roman" w:hAnsi="Times New Roman" w:cs="Times New Roman"/>
                <w:b/>
                <w:sz w:val="24"/>
                <w:szCs w:val="24"/>
                <w:lang w:val="sr-Cyrl-CS"/>
              </w:rPr>
              <w:t>Дубница</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63C73"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074D0C" w:rsidRDefault="00074D0C" w:rsidP="00A63C73">
      <w:pPr>
        <w:spacing w:after="0" w:line="240" w:lineRule="auto"/>
        <w:jc w:val="both"/>
        <w:rPr>
          <w:rFonts w:ascii="Times New Roman" w:eastAsia="Times New Roman" w:hAnsi="Times New Roman" w:cs="Times New Roman"/>
          <w:b/>
          <w:sz w:val="24"/>
          <w:szCs w:val="24"/>
          <w:lang w:eastAsia="ar-SA"/>
        </w:rPr>
      </w:pPr>
    </w:p>
    <w:p w:rsidR="00A63C73" w:rsidRPr="00A63C73" w:rsidRDefault="00A63C73" w:rsidP="00A63C73">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A63C73" w:rsidRPr="003E0739" w:rsidTr="00FB71CB">
        <w:tc>
          <w:tcPr>
            <w:tcW w:w="9576" w:type="dxa"/>
            <w:gridSpan w:val="2"/>
          </w:tcPr>
          <w:p w:rsidR="00A63C73" w:rsidRPr="00A63C73" w:rsidRDefault="00A63C73" w:rsidP="00766314">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Доњи Нерадовац и Ратај</w:t>
            </w:r>
            <w:r w:rsidR="00A146F0">
              <w:rPr>
                <w:rFonts w:ascii="Times New Roman" w:hAnsi="Times New Roman" w:cs="Times New Roman"/>
                <w:b/>
                <w:sz w:val="24"/>
                <w:szCs w:val="24"/>
                <w:lang w:val="sr-Cyrl-CS"/>
              </w:rPr>
              <w:t>е</w:t>
            </w:r>
            <w:r w:rsidRPr="00A63C73">
              <w:rPr>
                <w:rFonts w:ascii="Times New Roman" w:hAnsi="Times New Roman" w:cs="Times New Roman"/>
                <w:b/>
                <w:sz w:val="24"/>
                <w:szCs w:val="24"/>
                <w:lang w:val="sr-Cyrl-CS"/>
              </w:rPr>
              <w:t xml:space="preserve"> и матичар за матично подручје </w:t>
            </w:r>
            <w:r w:rsidR="00A146F0">
              <w:rPr>
                <w:rFonts w:ascii="Times New Roman" w:hAnsi="Times New Roman" w:cs="Times New Roman"/>
                <w:b/>
                <w:sz w:val="24"/>
                <w:szCs w:val="24"/>
                <w:lang w:val="sr-Cyrl-CS"/>
              </w:rPr>
              <w:t>Доњи Нерадовац</w:t>
            </w:r>
          </w:p>
        </w:tc>
      </w:tr>
      <w:tr w:rsidR="00A63C73" w:rsidRPr="003E0739" w:rsidTr="00FB71CB">
        <w:tc>
          <w:tcPr>
            <w:tcW w:w="5664" w:type="dxa"/>
          </w:tcPr>
          <w:p w:rsidR="00A63C73" w:rsidRPr="003E0739" w:rsidRDefault="00A63C73"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63C73" w:rsidRPr="00A63C73" w:rsidRDefault="00A63C73"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63C73" w:rsidRPr="003E0739" w:rsidRDefault="00A63C73" w:rsidP="00A63C73">
      <w:pPr>
        <w:spacing w:after="0" w:line="240" w:lineRule="auto"/>
        <w:contextualSpacing/>
        <w:jc w:val="both"/>
        <w:rPr>
          <w:rFonts w:ascii="Times New Roman" w:eastAsia="Times New Roman" w:hAnsi="Times New Roman" w:cs="Times New Roman"/>
          <w:b/>
          <w:sz w:val="24"/>
          <w:szCs w:val="24"/>
        </w:rPr>
      </w:pPr>
    </w:p>
    <w:p w:rsidR="00A63C73" w:rsidRPr="003E0739" w:rsidRDefault="00A63C73" w:rsidP="00A63C73">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63C73" w:rsidRPr="003E0739" w:rsidRDefault="00A63C73" w:rsidP="00A63C73">
      <w:pPr>
        <w:spacing w:after="0" w:line="240" w:lineRule="auto"/>
        <w:jc w:val="both"/>
        <w:rPr>
          <w:rFonts w:ascii="Times New Roman" w:hAnsi="Times New Roman" w:cs="Times New Roman"/>
          <w:b/>
          <w:sz w:val="24"/>
          <w:szCs w:val="24"/>
        </w:rPr>
      </w:pPr>
    </w:p>
    <w:p w:rsidR="00A146F0" w:rsidRDefault="00A63C73" w:rsidP="00A63C73">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146F0" w:rsidRDefault="00A146F0" w:rsidP="00A63C73">
      <w:pPr>
        <w:spacing w:after="0" w:line="240" w:lineRule="auto"/>
        <w:jc w:val="both"/>
        <w:rPr>
          <w:rFonts w:ascii="Times New Roman" w:eastAsia="Times New Roman" w:hAnsi="Times New Roman" w:cs="Times New Roman"/>
          <w:b/>
          <w:sz w:val="24"/>
          <w:szCs w:val="24"/>
          <w:lang w:eastAsia="ar-SA"/>
        </w:rPr>
      </w:pPr>
    </w:p>
    <w:p w:rsidR="00D40A99" w:rsidRDefault="00D40A99" w:rsidP="00A63C73">
      <w:pPr>
        <w:spacing w:after="0" w:line="240" w:lineRule="auto"/>
        <w:jc w:val="both"/>
        <w:rPr>
          <w:rFonts w:ascii="Times New Roman" w:eastAsia="Times New Roman" w:hAnsi="Times New Roman" w:cs="Times New Roman"/>
          <w:b/>
          <w:sz w:val="24"/>
          <w:szCs w:val="24"/>
          <w:lang w:eastAsia="ar-SA"/>
        </w:rPr>
      </w:pPr>
    </w:p>
    <w:p w:rsidR="00A937E8" w:rsidRPr="00A937E8" w:rsidRDefault="00A937E8" w:rsidP="00A63C73">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DF4CA2" w:rsidRPr="003E0739" w:rsidTr="00F01142">
        <w:tc>
          <w:tcPr>
            <w:tcW w:w="9576" w:type="dxa"/>
            <w:gridSpan w:val="2"/>
          </w:tcPr>
          <w:p w:rsidR="00DF4CA2" w:rsidRPr="00A63C73" w:rsidRDefault="00DF4CA2" w:rsidP="00DF4CA2">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lastRenderedPageBreak/>
              <w:t>Шеф</w:t>
            </w:r>
            <w:r w:rsidRPr="00A63C73">
              <w:rPr>
                <w:rFonts w:ascii="Times New Roman" w:hAnsi="Times New Roman" w:cs="Times New Roman"/>
                <w:b/>
                <w:sz w:val="24"/>
                <w:szCs w:val="24"/>
                <w:lang w:val="sr-Cyrl-CS"/>
              </w:rPr>
              <w:t xml:space="preserve"> месне канцеларије </w:t>
            </w:r>
            <w:r w:rsidRPr="00DF4CA2">
              <w:rPr>
                <w:rFonts w:ascii="Times New Roman" w:hAnsi="Times New Roman" w:cs="Times New Roman"/>
                <w:b/>
                <w:sz w:val="24"/>
                <w:szCs w:val="24"/>
                <w:lang w:val="sr-Cyrl-CS"/>
              </w:rPr>
              <w:t>Буштрање и месне канцеларије Ристовац и заменик матичара за матично подручје Доњи Нерадовац</w:t>
            </w:r>
          </w:p>
        </w:tc>
      </w:tr>
      <w:tr w:rsidR="00DF4CA2" w:rsidRPr="003E0739" w:rsidTr="00F01142">
        <w:tc>
          <w:tcPr>
            <w:tcW w:w="5664" w:type="dxa"/>
          </w:tcPr>
          <w:p w:rsidR="00DF4CA2" w:rsidRPr="003E0739" w:rsidRDefault="00DF4CA2" w:rsidP="00F01142">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DF4CA2" w:rsidRPr="00A63C73" w:rsidRDefault="00DF4CA2" w:rsidP="00F01142">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DF4CA2" w:rsidRPr="003E0739" w:rsidRDefault="00DF4CA2" w:rsidP="00DF4CA2">
      <w:pPr>
        <w:spacing w:after="0" w:line="240" w:lineRule="auto"/>
        <w:contextualSpacing/>
        <w:jc w:val="both"/>
        <w:rPr>
          <w:rFonts w:ascii="Times New Roman" w:eastAsia="Times New Roman" w:hAnsi="Times New Roman" w:cs="Times New Roman"/>
          <w:b/>
          <w:sz w:val="24"/>
          <w:szCs w:val="24"/>
        </w:rPr>
      </w:pPr>
    </w:p>
    <w:p w:rsidR="00DF4CA2" w:rsidRPr="003E0739" w:rsidRDefault="00DF4CA2" w:rsidP="00DF4CA2">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DF4CA2" w:rsidRPr="003E0739" w:rsidRDefault="00DF4CA2" w:rsidP="00DF4CA2">
      <w:pPr>
        <w:spacing w:after="0" w:line="240" w:lineRule="auto"/>
        <w:jc w:val="both"/>
        <w:rPr>
          <w:rFonts w:ascii="Times New Roman" w:hAnsi="Times New Roman" w:cs="Times New Roman"/>
          <w:b/>
          <w:sz w:val="24"/>
          <w:szCs w:val="24"/>
        </w:rPr>
      </w:pPr>
    </w:p>
    <w:p w:rsidR="00DF4CA2" w:rsidRDefault="00DF4CA2" w:rsidP="00DF4CA2">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DF4CA2" w:rsidRDefault="00DF4CA2" w:rsidP="00A63C73">
      <w:pPr>
        <w:spacing w:after="0" w:line="240" w:lineRule="auto"/>
        <w:jc w:val="both"/>
        <w:rPr>
          <w:rFonts w:ascii="Times New Roman" w:eastAsia="Times New Roman" w:hAnsi="Times New Roman" w:cs="Times New Roman"/>
          <w:b/>
          <w:sz w:val="24"/>
          <w:szCs w:val="24"/>
          <w:lang w:eastAsia="ar-SA"/>
        </w:rPr>
      </w:pPr>
    </w:p>
    <w:p w:rsidR="00DF4CA2" w:rsidRPr="00DF4CA2" w:rsidRDefault="00DF4CA2" w:rsidP="00A63C73">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074D0C" w:rsidRPr="003E0739" w:rsidTr="00FB71CB">
        <w:tc>
          <w:tcPr>
            <w:tcW w:w="9576" w:type="dxa"/>
            <w:gridSpan w:val="2"/>
          </w:tcPr>
          <w:p w:rsidR="00074D0C" w:rsidRPr="00A63C73" w:rsidRDefault="00074D0C" w:rsidP="00FB71CB">
            <w:pPr>
              <w:pStyle w:val="ListParagraph"/>
              <w:numPr>
                <w:ilvl w:val="0"/>
                <w:numId w:val="26"/>
              </w:numPr>
              <w:spacing w:after="0" w:line="240" w:lineRule="auto"/>
              <w:jc w:val="both"/>
              <w:rPr>
                <w:rFonts w:ascii="Times New Roman" w:hAnsi="Times New Roman" w:cs="Times New Roman"/>
                <w:b/>
                <w:sz w:val="24"/>
                <w:szCs w:val="24"/>
              </w:rPr>
            </w:pPr>
            <w:r w:rsidRPr="00766314">
              <w:rPr>
                <w:rFonts w:ascii="Times New Roman" w:hAnsi="Times New Roman" w:cs="Times New Roman"/>
                <w:b/>
                <w:sz w:val="24"/>
                <w:szCs w:val="24"/>
              </w:rPr>
              <w:t>Шеф</w:t>
            </w:r>
            <w:r w:rsidRPr="00766314">
              <w:rPr>
                <w:rFonts w:ascii="Times New Roman" w:hAnsi="Times New Roman" w:cs="Times New Roman"/>
                <w:b/>
                <w:sz w:val="24"/>
                <w:szCs w:val="24"/>
                <w:lang w:val="sr-Cyrl-CS"/>
              </w:rPr>
              <w:t xml:space="preserve"> месне канцеларије Првонек, Стари Глог, Корбевац и Крива Феја</w:t>
            </w:r>
            <w:r w:rsidRPr="00A63C73">
              <w:rPr>
                <w:rFonts w:ascii="Times New Roman" w:hAnsi="Times New Roman" w:cs="Times New Roman"/>
                <w:b/>
                <w:sz w:val="24"/>
                <w:szCs w:val="24"/>
                <w:lang w:val="sr-Cyrl-CS"/>
              </w:rPr>
              <w:t xml:space="preserve"> и </w:t>
            </w:r>
            <w:r>
              <w:rPr>
                <w:rFonts w:ascii="Times New Roman" w:hAnsi="Times New Roman" w:cs="Times New Roman"/>
                <w:b/>
                <w:sz w:val="24"/>
                <w:szCs w:val="24"/>
                <w:lang w:val="sr-Cyrl-CS"/>
              </w:rPr>
              <w:t>матичар</w:t>
            </w:r>
            <w:r w:rsidRPr="00A63C73">
              <w:rPr>
                <w:rFonts w:ascii="Times New Roman" w:hAnsi="Times New Roman" w:cs="Times New Roman"/>
                <w:b/>
                <w:sz w:val="24"/>
                <w:szCs w:val="24"/>
                <w:lang w:val="sr-Cyrl-CS"/>
              </w:rPr>
              <w:t xml:space="preserve"> за матично подручје </w:t>
            </w:r>
            <w:r>
              <w:rPr>
                <w:rFonts w:ascii="Times New Roman" w:hAnsi="Times New Roman" w:cs="Times New Roman"/>
                <w:b/>
                <w:sz w:val="24"/>
                <w:szCs w:val="24"/>
                <w:lang w:val="sr-Cyrl-CS"/>
              </w:rPr>
              <w:t>Корбевац</w:t>
            </w:r>
          </w:p>
        </w:tc>
      </w:tr>
      <w:tr w:rsidR="00074D0C" w:rsidRPr="003E0739" w:rsidTr="00FB71CB">
        <w:tc>
          <w:tcPr>
            <w:tcW w:w="5664" w:type="dxa"/>
          </w:tcPr>
          <w:p w:rsidR="00074D0C" w:rsidRPr="003E0739" w:rsidRDefault="00074D0C"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074D0C" w:rsidRPr="00A63C73" w:rsidRDefault="00074D0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074D0C" w:rsidRPr="003E0739" w:rsidRDefault="00074D0C" w:rsidP="00074D0C">
      <w:pPr>
        <w:spacing w:after="0" w:line="240" w:lineRule="auto"/>
        <w:contextualSpacing/>
        <w:jc w:val="both"/>
        <w:rPr>
          <w:rFonts w:ascii="Times New Roman" w:eastAsia="Times New Roman" w:hAnsi="Times New Roman" w:cs="Times New Roman"/>
          <w:b/>
          <w:sz w:val="24"/>
          <w:szCs w:val="24"/>
        </w:rPr>
      </w:pPr>
    </w:p>
    <w:p w:rsidR="00074D0C" w:rsidRPr="003E0739" w:rsidRDefault="00074D0C" w:rsidP="00074D0C">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074D0C" w:rsidRPr="003E0739" w:rsidRDefault="00074D0C" w:rsidP="00074D0C">
      <w:pPr>
        <w:spacing w:after="0" w:line="240" w:lineRule="auto"/>
        <w:jc w:val="both"/>
        <w:rPr>
          <w:rFonts w:ascii="Times New Roman" w:hAnsi="Times New Roman" w:cs="Times New Roman"/>
          <w:b/>
          <w:sz w:val="24"/>
          <w:szCs w:val="24"/>
        </w:rPr>
      </w:pPr>
    </w:p>
    <w:p w:rsidR="00074D0C" w:rsidRDefault="00074D0C" w:rsidP="00074D0C">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074D0C" w:rsidRDefault="00074D0C" w:rsidP="00A63C73">
      <w:pPr>
        <w:spacing w:after="0" w:line="240" w:lineRule="auto"/>
        <w:jc w:val="both"/>
        <w:rPr>
          <w:rFonts w:ascii="Times New Roman" w:eastAsia="Times New Roman" w:hAnsi="Times New Roman" w:cs="Times New Roman"/>
          <w:b/>
          <w:sz w:val="24"/>
          <w:szCs w:val="24"/>
          <w:lang w:eastAsia="ar-SA"/>
        </w:rPr>
      </w:pPr>
    </w:p>
    <w:p w:rsidR="00A63C73" w:rsidRDefault="00A63C73"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64"/>
        <w:gridCol w:w="3912"/>
      </w:tblGrid>
      <w:tr w:rsidR="00A146F0" w:rsidRPr="003E0739" w:rsidTr="00FB71CB">
        <w:tc>
          <w:tcPr>
            <w:tcW w:w="9576" w:type="dxa"/>
            <w:gridSpan w:val="2"/>
          </w:tcPr>
          <w:p w:rsidR="00A146F0" w:rsidRPr="00A146F0" w:rsidRDefault="00A146F0" w:rsidP="00FB71CB">
            <w:pPr>
              <w:pStyle w:val="ListParagraph"/>
              <w:numPr>
                <w:ilvl w:val="0"/>
                <w:numId w:val="26"/>
              </w:numPr>
              <w:spacing w:after="0" w:line="240" w:lineRule="auto"/>
              <w:jc w:val="both"/>
              <w:rPr>
                <w:rFonts w:ascii="Times New Roman" w:hAnsi="Times New Roman" w:cs="Times New Roman"/>
                <w:b/>
                <w:sz w:val="24"/>
                <w:szCs w:val="24"/>
              </w:rPr>
            </w:pPr>
            <w:r w:rsidRPr="00A146F0">
              <w:rPr>
                <w:rFonts w:ascii="Times New Roman" w:hAnsi="Times New Roman" w:cs="Times New Roman"/>
                <w:b/>
                <w:sz w:val="24"/>
                <w:szCs w:val="24"/>
              </w:rPr>
              <w:t>Шеф</w:t>
            </w:r>
            <w:r w:rsidRPr="00A146F0">
              <w:rPr>
                <w:rFonts w:ascii="Times New Roman" w:hAnsi="Times New Roman" w:cs="Times New Roman"/>
                <w:b/>
                <w:sz w:val="24"/>
                <w:szCs w:val="24"/>
                <w:lang w:val="sr-Cyrl-CS"/>
              </w:rPr>
              <w:t xml:space="preserve"> месне канцеларије Тибужде, месне канцеларије Барелић и месне канцеларије Ћуковац и матичар за матично подручје Тибужде</w:t>
            </w:r>
          </w:p>
        </w:tc>
      </w:tr>
      <w:tr w:rsidR="00A146F0" w:rsidRPr="003E0739" w:rsidTr="00FB71CB">
        <w:tc>
          <w:tcPr>
            <w:tcW w:w="5664" w:type="dxa"/>
          </w:tcPr>
          <w:p w:rsidR="00A146F0" w:rsidRPr="003E0739" w:rsidRDefault="00A146F0"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A146F0" w:rsidRPr="00A63C73" w:rsidRDefault="00A146F0"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A146F0" w:rsidRPr="003E0739" w:rsidRDefault="00A146F0" w:rsidP="00A146F0">
      <w:pPr>
        <w:spacing w:after="0" w:line="240" w:lineRule="auto"/>
        <w:contextualSpacing/>
        <w:jc w:val="both"/>
        <w:rPr>
          <w:rFonts w:ascii="Times New Roman" w:eastAsia="Times New Roman" w:hAnsi="Times New Roman" w:cs="Times New Roman"/>
          <w:b/>
          <w:sz w:val="24"/>
          <w:szCs w:val="24"/>
        </w:rPr>
      </w:pPr>
    </w:p>
    <w:p w:rsidR="00A146F0" w:rsidRPr="003E0739" w:rsidRDefault="00A146F0" w:rsidP="00A146F0">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A146F0" w:rsidRPr="003E0739" w:rsidRDefault="00A146F0" w:rsidP="00A146F0">
      <w:pPr>
        <w:spacing w:after="0" w:line="240" w:lineRule="auto"/>
        <w:jc w:val="both"/>
        <w:rPr>
          <w:rFonts w:ascii="Times New Roman" w:hAnsi="Times New Roman" w:cs="Times New Roman"/>
          <w:b/>
          <w:sz w:val="24"/>
          <w:szCs w:val="24"/>
        </w:rPr>
      </w:pPr>
    </w:p>
    <w:p w:rsidR="00074D0C" w:rsidRDefault="00A146F0" w:rsidP="00A146F0">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074D0C" w:rsidRDefault="00074D0C" w:rsidP="00A146F0">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074D0C" w:rsidRPr="003E0739" w:rsidTr="00FB71CB">
        <w:tc>
          <w:tcPr>
            <w:tcW w:w="9576" w:type="dxa"/>
            <w:gridSpan w:val="2"/>
          </w:tcPr>
          <w:p w:rsidR="00074D0C" w:rsidRPr="00A63C73" w:rsidRDefault="00074D0C" w:rsidP="00074D0C">
            <w:pPr>
              <w:pStyle w:val="ListParagraph"/>
              <w:numPr>
                <w:ilvl w:val="0"/>
                <w:numId w:val="26"/>
              </w:numPr>
              <w:spacing w:after="0" w:line="240" w:lineRule="auto"/>
              <w:jc w:val="both"/>
              <w:rPr>
                <w:rFonts w:ascii="Times New Roman" w:hAnsi="Times New Roman" w:cs="Times New Roman"/>
                <w:b/>
                <w:sz w:val="24"/>
                <w:szCs w:val="24"/>
              </w:rPr>
            </w:pPr>
            <w:r w:rsidRPr="00A63C73">
              <w:rPr>
                <w:rFonts w:ascii="Times New Roman" w:hAnsi="Times New Roman" w:cs="Times New Roman"/>
                <w:b/>
                <w:sz w:val="24"/>
                <w:szCs w:val="24"/>
              </w:rPr>
              <w:t>Шеф</w:t>
            </w:r>
            <w:r w:rsidRPr="00A63C73">
              <w:rPr>
                <w:rFonts w:ascii="Times New Roman" w:hAnsi="Times New Roman" w:cs="Times New Roman"/>
                <w:b/>
                <w:sz w:val="24"/>
                <w:szCs w:val="24"/>
                <w:lang w:val="sr-Cyrl-CS"/>
              </w:rPr>
              <w:t xml:space="preserve"> месне канцеларије </w:t>
            </w:r>
            <w:r>
              <w:rPr>
                <w:rFonts w:ascii="Times New Roman" w:hAnsi="Times New Roman" w:cs="Times New Roman"/>
                <w:b/>
                <w:sz w:val="24"/>
                <w:szCs w:val="24"/>
                <w:lang w:val="sr-Cyrl-CS"/>
              </w:rPr>
              <w:t>Тесовиште</w:t>
            </w:r>
            <w:r w:rsidRPr="00A63C73">
              <w:rPr>
                <w:rFonts w:ascii="Times New Roman" w:hAnsi="Times New Roman" w:cs="Times New Roman"/>
                <w:b/>
                <w:sz w:val="24"/>
                <w:szCs w:val="24"/>
                <w:lang w:val="sr-Cyrl-CS"/>
              </w:rPr>
              <w:t xml:space="preserve"> и </w:t>
            </w:r>
            <w:r>
              <w:rPr>
                <w:rFonts w:ascii="Times New Roman" w:hAnsi="Times New Roman" w:cs="Times New Roman"/>
                <w:b/>
                <w:sz w:val="24"/>
                <w:szCs w:val="24"/>
                <w:lang w:val="sr-Cyrl-CS"/>
              </w:rPr>
              <w:t xml:space="preserve">заменик </w:t>
            </w:r>
            <w:r w:rsidRPr="00A63C73">
              <w:rPr>
                <w:rFonts w:ascii="Times New Roman" w:hAnsi="Times New Roman" w:cs="Times New Roman"/>
                <w:b/>
                <w:sz w:val="24"/>
                <w:szCs w:val="24"/>
                <w:lang w:val="sr-Cyrl-CS"/>
              </w:rPr>
              <w:t>матичар</w:t>
            </w:r>
            <w:r>
              <w:rPr>
                <w:rFonts w:ascii="Times New Roman" w:hAnsi="Times New Roman" w:cs="Times New Roman"/>
                <w:b/>
                <w:sz w:val="24"/>
                <w:szCs w:val="24"/>
                <w:lang w:val="sr-Cyrl-CS"/>
              </w:rPr>
              <w:t>а</w:t>
            </w:r>
            <w:r w:rsidRPr="00A63C73">
              <w:rPr>
                <w:rFonts w:ascii="Times New Roman" w:hAnsi="Times New Roman" w:cs="Times New Roman"/>
                <w:b/>
                <w:sz w:val="24"/>
                <w:szCs w:val="24"/>
                <w:lang w:val="sr-Cyrl-CS"/>
              </w:rPr>
              <w:t xml:space="preserve"> за матично подручје </w:t>
            </w:r>
            <w:r>
              <w:rPr>
                <w:rFonts w:ascii="Times New Roman" w:hAnsi="Times New Roman" w:cs="Times New Roman"/>
                <w:b/>
                <w:sz w:val="24"/>
                <w:szCs w:val="24"/>
                <w:lang w:val="sr-Cyrl-CS"/>
              </w:rPr>
              <w:t>Бресница</w:t>
            </w:r>
          </w:p>
        </w:tc>
      </w:tr>
      <w:tr w:rsidR="00074D0C" w:rsidRPr="003E0739" w:rsidTr="00FB71CB">
        <w:tc>
          <w:tcPr>
            <w:tcW w:w="5664" w:type="dxa"/>
          </w:tcPr>
          <w:p w:rsidR="00074D0C" w:rsidRPr="003E0739" w:rsidRDefault="00074D0C" w:rsidP="00FB71CB">
            <w:pPr>
              <w:spacing w:after="0" w:line="240" w:lineRule="auto"/>
              <w:contextualSpacing/>
              <w:jc w:val="both"/>
              <w:rPr>
                <w:rFonts w:ascii="Times New Roman" w:hAnsi="Times New Roman" w:cs="Times New Roman"/>
                <w:b/>
                <w:sz w:val="24"/>
                <w:szCs w:val="24"/>
              </w:rPr>
            </w:pPr>
            <w:r w:rsidRPr="003E0739">
              <w:rPr>
                <w:rFonts w:ascii="Times New Roman" w:eastAsia="Times New Roman" w:hAnsi="Times New Roman" w:cs="Times New Roman"/>
                <w:b/>
                <w:sz w:val="24"/>
                <w:szCs w:val="24"/>
              </w:rPr>
              <w:t xml:space="preserve">Звање: </w:t>
            </w:r>
            <w:r w:rsidRPr="003E0739">
              <w:rPr>
                <w:rFonts w:ascii="Times New Roman" w:hAnsi="Times New Roman" w:cs="Times New Roman"/>
                <w:b/>
                <w:sz w:val="24"/>
                <w:szCs w:val="24"/>
              </w:rPr>
              <w:t>Сарадник</w:t>
            </w:r>
          </w:p>
        </w:tc>
        <w:tc>
          <w:tcPr>
            <w:tcW w:w="3912" w:type="dxa"/>
          </w:tcPr>
          <w:p w:rsidR="00074D0C" w:rsidRPr="00A63C73" w:rsidRDefault="00074D0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Pr>
                <w:rFonts w:ascii="Times New Roman" w:eastAsia="Times New Roman" w:hAnsi="Times New Roman" w:cs="Times New Roman"/>
                <w:b/>
                <w:sz w:val="24"/>
                <w:szCs w:val="24"/>
              </w:rPr>
              <w:t xml:space="preserve"> 1</w:t>
            </w:r>
          </w:p>
        </w:tc>
      </w:tr>
    </w:tbl>
    <w:p w:rsidR="00074D0C" w:rsidRPr="003E0739" w:rsidRDefault="00074D0C" w:rsidP="00074D0C">
      <w:pPr>
        <w:spacing w:after="0" w:line="240" w:lineRule="auto"/>
        <w:contextualSpacing/>
        <w:jc w:val="both"/>
        <w:rPr>
          <w:rFonts w:ascii="Times New Roman" w:eastAsia="Times New Roman" w:hAnsi="Times New Roman" w:cs="Times New Roman"/>
          <w:b/>
          <w:sz w:val="24"/>
          <w:szCs w:val="24"/>
        </w:rPr>
      </w:pPr>
    </w:p>
    <w:p w:rsidR="00074D0C" w:rsidRPr="003E0739" w:rsidRDefault="00074D0C" w:rsidP="00074D0C">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sidRPr="003E0739">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074D0C" w:rsidRPr="003E0739" w:rsidRDefault="00074D0C" w:rsidP="00074D0C">
      <w:pPr>
        <w:spacing w:after="0" w:line="240" w:lineRule="auto"/>
        <w:jc w:val="both"/>
        <w:rPr>
          <w:rFonts w:ascii="Times New Roman" w:hAnsi="Times New Roman" w:cs="Times New Roman"/>
          <w:b/>
          <w:sz w:val="24"/>
          <w:szCs w:val="24"/>
        </w:rPr>
      </w:pPr>
    </w:p>
    <w:p w:rsidR="00074D0C" w:rsidRDefault="00074D0C" w:rsidP="00074D0C">
      <w:pPr>
        <w:spacing w:after="0" w:line="240" w:lineRule="auto"/>
        <w:jc w:val="both"/>
        <w:rPr>
          <w:rFonts w:ascii="Times New Roman" w:eastAsia="Times New Roman" w:hAnsi="Times New Roman" w:cs="Times New Roman"/>
          <w:b/>
          <w:sz w:val="24"/>
          <w:szCs w:val="24"/>
          <w:lang w:eastAsia="ar-SA"/>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334A2" w:rsidRPr="003E0739">
        <w:rPr>
          <w:rFonts w:ascii="Times New Roman" w:eastAsia="Times New Roman" w:hAnsi="Times New Roman" w:cs="Times New Roman"/>
          <w:sz w:val="24"/>
          <w:szCs w:val="24"/>
          <w:lang w:eastAsia="ar-SA"/>
        </w:rPr>
        <w:t>стечено високо образовање</w:t>
      </w:r>
      <w:r w:rsidR="00C334A2">
        <w:rPr>
          <w:rFonts w:ascii="Times New Roman" w:eastAsia="Times New Roman" w:hAnsi="Times New Roman" w:cs="Times New Roman"/>
          <w:sz w:val="24"/>
          <w:szCs w:val="24"/>
          <w:lang w:eastAsia="ar-SA"/>
        </w:rPr>
        <w:t xml:space="preserve"> </w:t>
      </w:r>
      <w:r w:rsidR="00C334A2" w:rsidRPr="003E0739">
        <w:rPr>
          <w:rFonts w:ascii="Times New Roman" w:hAnsi="Times New Roman" w:cs="Times New Roman"/>
          <w:spacing w:val="-6"/>
          <w:sz w:val="24"/>
          <w:szCs w:val="24"/>
        </w:rPr>
        <w:t xml:space="preserve">у оквиру образовно-научног поља </w:t>
      </w:r>
      <w:r w:rsidR="00C334A2">
        <w:rPr>
          <w:rFonts w:ascii="Times New Roman" w:hAnsi="Times New Roman" w:cs="Times New Roman"/>
          <w:sz w:val="24"/>
          <w:szCs w:val="24"/>
        </w:rPr>
        <w:t>друштвено-хуманистичких</w:t>
      </w:r>
      <w:r w:rsidR="00C334A2" w:rsidRPr="003E0739">
        <w:rPr>
          <w:rFonts w:ascii="Times New Roman" w:hAnsi="Times New Roman" w:cs="Times New Roman"/>
          <w:sz w:val="24"/>
          <w:szCs w:val="24"/>
        </w:rPr>
        <w:t xml:space="preserve"> наука</w:t>
      </w:r>
      <w:r w:rsidR="00C334A2" w:rsidRPr="003E0739">
        <w:rPr>
          <w:rFonts w:ascii="Times New Roman" w:hAnsi="Times New Roman" w:cs="Times New Roman"/>
          <w:spacing w:val="-6"/>
          <w:sz w:val="24"/>
          <w:szCs w:val="24"/>
        </w:rPr>
        <w:t xml:space="preserve"> </w:t>
      </w:r>
      <w:r w:rsidR="00C334A2" w:rsidRPr="003E0739">
        <w:rPr>
          <w:rFonts w:ascii="Times New Roman" w:eastAsia="Times New Roman" w:hAnsi="Times New Roman" w:cs="Times New Roman"/>
          <w:sz w:val="24"/>
          <w:szCs w:val="24"/>
          <w:lang w:eastAsia="ar-SA"/>
        </w:rPr>
        <w:t xml:space="preserve">на основним академским студијама </w:t>
      </w:r>
      <w:r w:rsidR="00C334A2" w:rsidRPr="003E0739">
        <w:rPr>
          <w:rFonts w:ascii="Times New Roman" w:hAnsi="Times New Roman" w:cs="Times New Roman"/>
          <w:sz w:val="24"/>
          <w:szCs w:val="24"/>
        </w:rPr>
        <w:t xml:space="preserve">у обиму </w:t>
      </w:r>
      <w:r w:rsidRPr="003E0739">
        <w:rPr>
          <w:rFonts w:ascii="Times New Roman" w:hAnsi="Times New Roman" w:cs="Times New Roman"/>
          <w:sz w:val="24"/>
          <w:szCs w:val="24"/>
        </w:rPr>
        <w:t xml:space="preserve">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w:t>
      </w:r>
      <w:r w:rsidRPr="003E0739">
        <w:rPr>
          <w:rFonts w:ascii="Times New Roman" w:hAnsi="Times New Roman" w:cs="Times New Roman"/>
          <w:sz w:val="24"/>
          <w:szCs w:val="24"/>
        </w:rPr>
        <w:lastRenderedPageBreak/>
        <w:t>посебан испит за матичара, овлашћење за обављање послова матичара, познавање рада на рачунару (MS Office пакет и интернет).</w:t>
      </w:r>
      <w:r w:rsidRPr="003E0739">
        <w:rPr>
          <w:rFonts w:ascii="Times New Roman" w:eastAsia="Times New Roman" w:hAnsi="Times New Roman" w:cs="Times New Roman"/>
          <w:b/>
          <w:sz w:val="24"/>
          <w:szCs w:val="24"/>
          <w:lang w:eastAsia="ar-SA"/>
        </w:rPr>
        <w:t xml:space="preserve">      </w:t>
      </w:r>
    </w:p>
    <w:p w:rsidR="00A146F0" w:rsidRPr="003E0739" w:rsidRDefault="00A146F0" w:rsidP="00A146F0">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 </w:t>
      </w:r>
    </w:p>
    <w:p w:rsidR="00A63C73" w:rsidRPr="00A63C73" w:rsidRDefault="00A63C73"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6948"/>
        <w:gridCol w:w="2628"/>
      </w:tblGrid>
      <w:tr w:rsidR="00F84437" w:rsidRPr="003E0739" w:rsidTr="00492BFA">
        <w:tc>
          <w:tcPr>
            <w:tcW w:w="6948" w:type="dxa"/>
            <w:hideMark/>
          </w:tcPr>
          <w:p w:rsidR="00F84437" w:rsidRPr="007D31CC" w:rsidRDefault="00A13305" w:rsidP="003E0739">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Власе</w:t>
            </w:r>
          </w:p>
        </w:tc>
        <w:tc>
          <w:tcPr>
            <w:tcW w:w="2628" w:type="dxa"/>
          </w:tcPr>
          <w:p w:rsidR="00F84437" w:rsidRPr="009F307A" w:rsidRDefault="00F84437" w:rsidP="003E0739">
            <w:pPr>
              <w:spacing w:after="0" w:line="240" w:lineRule="auto"/>
              <w:contextualSpacing/>
              <w:jc w:val="both"/>
              <w:rPr>
                <w:rFonts w:ascii="Times New Roman" w:eastAsia="Times New Roman" w:hAnsi="Times New Roman" w:cs="Times New Roman"/>
                <w:b/>
                <w:sz w:val="24"/>
                <w:szCs w:val="24"/>
              </w:rPr>
            </w:pPr>
          </w:p>
        </w:tc>
      </w:tr>
      <w:tr w:rsidR="00F84437" w:rsidRPr="003E0739" w:rsidTr="00492BFA">
        <w:tc>
          <w:tcPr>
            <w:tcW w:w="6948" w:type="dxa"/>
            <w:hideMark/>
          </w:tcPr>
          <w:p w:rsidR="00F84437" w:rsidRPr="003E0739" w:rsidRDefault="00F84437"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628" w:type="dxa"/>
            <w:hideMark/>
          </w:tcPr>
          <w:p w:rsidR="00F84437" w:rsidRPr="007D31CC" w:rsidRDefault="00F84437"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sidR="007D31CC">
              <w:rPr>
                <w:rFonts w:ascii="Times New Roman" w:eastAsia="Times New Roman" w:hAnsi="Times New Roman" w:cs="Times New Roman"/>
                <w:b/>
                <w:sz w:val="24"/>
                <w:szCs w:val="24"/>
              </w:rPr>
              <w:t>1</w:t>
            </w:r>
          </w:p>
        </w:tc>
      </w:tr>
    </w:tbl>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p>
    <w:p w:rsidR="00F84437" w:rsidRPr="00A13305" w:rsidRDefault="00F84437"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sidR="00A13305">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F84437" w:rsidRPr="003E0739" w:rsidRDefault="00F84437" w:rsidP="003E0739">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sidR="007D31CC">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277E10" w:rsidRDefault="00277E10" w:rsidP="003E0739">
      <w:pPr>
        <w:spacing w:after="0" w:line="240" w:lineRule="auto"/>
        <w:contextualSpacing/>
        <w:jc w:val="both"/>
        <w:rPr>
          <w:rFonts w:ascii="Times New Roman" w:eastAsia="Times New Roman" w:hAnsi="Times New Roman" w:cs="Times New Roman"/>
          <w:b/>
          <w:sz w:val="24"/>
          <w:szCs w:val="24"/>
        </w:rPr>
      </w:pPr>
    </w:p>
    <w:p w:rsidR="007D31CC" w:rsidRDefault="007D31CC"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7038"/>
        <w:gridCol w:w="2538"/>
      </w:tblGrid>
      <w:tr w:rsidR="007D31CC" w:rsidRPr="003E0739" w:rsidTr="00492BFA">
        <w:tc>
          <w:tcPr>
            <w:tcW w:w="703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Вртогош</w:t>
            </w:r>
          </w:p>
        </w:tc>
        <w:tc>
          <w:tcPr>
            <w:tcW w:w="253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492BFA">
        <w:tc>
          <w:tcPr>
            <w:tcW w:w="703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Default="007D31CC" w:rsidP="007D31CC">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7D31CC" w:rsidRDefault="007D31CC" w:rsidP="007D31CC">
      <w:pPr>
        <w:spacing w:after="0" w:line="240" w:lineRule="auto"/>
        <w:jc w:val="both"/>
        <w:rPr>
          <w:rFonts w:ascii="Times New Roman" w:eastAsia="Times New Roman" w:hAnsi="Times New Roman" w:cs="Times New Roman"/>
          <w:b/>
          <w:sz w:val="24"/>
          <w:szCs w:val="24"/>
        </w:rPr>
      </w:pPr>
    </w:p>
    <w:p w:rsidR="005A225A" w:rsidRPr="005A225A" w:rsidRDefault="005A225A" w:rsidP="007D31CC">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7D31CC" w:rsidRPr="003E0739" w:rsidTr="00492BFA">
        <w:tc>
          <w:tcPr>
            <w:tcW w:w="703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Тибужде</w:t>
            </w:r>
          </w:p>
        </w:tc>
        <w:tc>
          <w:tcPr>
            <w:tcW w:w="253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492BFA">
        <w:tc>
          <w:tcPr>
            <w:tcW w:w="703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Default="007D31CC" w:rsidP="007D31CC">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D40A99" w:rsidRDefault="00D40A99" w:rsidP="007D31CC">
      <w:pPr>
        <w:spacing w:after="0" w:line="240" w:lineRule="auto"/>
        <w:jc w:val="both"/>
        <w:rPr>
          <w:rFonts w:ascii="Times New Roman" w:eastAsia="Times New Roman" w:hAnsi="Times New Roman" w:cs="Times New Roman"/>
          <w:sz w:val="24"/>
          <w:szCs w:val="24"/>
        </w:rPr>
      </w:pPr>
    </w:p>
    <w:p w:rsidR="00D40A99" w:rsidRPr="00D40A99" w:rsidRDefault="00D40A99" w:rsidP="007D31CC">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7D31CC" w:rsidRPr="003E0739" w:rsidTr="00492BFA">
        <w:tc>
          <w:tcPr>
            <w:tcW w:w="703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Бресница</w:t>
            </w:r>
          </w:p>
        </w:tc>
        <w:tc>
          <w:tcPr>
            <w:tcW w:w="253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492BFA">
        <w:tc>
          <w:tcPr>
            <w:tcW w:w="703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Default="007D31CC" w:rsidP="007D31CC">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7D31CC" w:rsidRDefault="007D31CC" w:rsidP="007D31CC">
      <w:pPr>
        <w:spacing w:after="0" w:line="240" w:lineRule="auto"/>
        <w:jc w:val="both"/>
        <w:rPr>
          <w:rFonts w:ascii="Times New Roman" w:eastAsia="Times New Roman" w:hAnsi="Times New Roman" w:cs="Times New Roman"/>
          <w:b/>
          <w:sz w:val="24"/>
          <w:szCs w:val="24"/>
        </w:rPr>
      </w:pPr>
    </w:p>
    <w:p w:rsidR="00D40A99" w:rsidRPr="00D40A99" w:rsidRDefault="00D40A99" w:rsidP="007D31CC">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7D31CC" w:rsidRPr="003E0739" w:rsidTr="00492BFA">
        <w:tc>
          <w:tcPr>
            <w:tcW w:w="703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Дубница</w:t>
            </w:r>
          </w:p>
        </w:tc>
        <w:tc>
          <w:tcPr>
            <w:tcW w:w="253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492BFA">
        <w:tc>
          <w:tcPr>
            <w:tcW w:w="703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Default="007D31CC" w:rsidP="007D31CC">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7D31CC" w:rsidRDefault="007D31CC" w:rsidP="007D31CC">
      <w:pPr>
        <w:spacing w:after="0" w:line="240" w:lineRule="auto"/>
        <w:jc w:val="both"/>
        <w:rPr>
          <w:rFonts w:ascii="Times New Roman" w:eastAsia="Times New Roman" w:hAnsi="Times New Roman" w:cs="Times New Roman"/>
          <w:b/>
          <w:sz w:val="24"/>
          <w:szCs w:val="24"/>
        </w:rPr>
      </w:pPr>
    </w:p>
    <w:p w:rsidR="00492BFA" w:rsidRPr="00492BFA" w:rsidRDefault="00492BFA" w:rsidP="007D31CC">
      <w:pPr>
        <w:spacing w:after="0" w:line="240" w:lineRule="auto"/>
        <w:jc w:val="both"/>
        <w:rPr>
          <w:rFonts w:ascii="Times New Roman" w:eastAsia="Times New Roman" w:hAnsi="Times New Roman" w:cs="Times New Roman"/>
          <w:b/>
          <w:sz w:val="24"/>
          <w:szCs w:val="24"/>
        </w:rPr>
      </w:pPr>
    </w:p>
    <w:tbl>
      <w:tblPr>
        <w:tblW w:w="0" w:type="auto"/>
        <w:tblLook w:val="04A0"/>
      </w:tblPr>
      <w:tblGrid>
        <w:gridCol w:w="6948"/>
        <w:gridCol w:w="2628"/>
      </w:tblGrid>
      <w:tr w:rsidR="007D31CC" w:rsidRPr="003E0739" w:rsidTr="00492BFA">
        <w:tc>
          <w:tcPr>
            <w:tcW w:w="694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Ратаје</w:t>
            </w:r>
          </w:p>
        </w:tc>
        <w:tc>
          <w:tcPr>
            <w:tcW w:w="262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492BFA">
        <w:tc>
          <w:tcPr>
            <w:tcW w:w="694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62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Pr="003E0739" w:rsidRDefault="007D31CC" w:rsidP="007D31CC">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7D31CC" w:rsidRDefault="007D31CC" w:rsidP="003E0739">
      <w:pPr>
        <w:spacing w:after="0" w:line="240" w:lineRule="auto"/>
        <w:contextualSpacing/>
        <w:jc w:val="both"/>
        <w:rPr>
          <w:rFonts w:ascii="Times New Roman" w:eastAsia="Times New Roman" w:hAnsi="Times New Roman" w:cs="Times New Roman"/>
          <w:b/>
          <w:sz w:val="24"/>
          <w:szCs w:val="24"/>
        </w:rPr>
      </w:pPr>
    </w:p>
    <w:p w:rsidR="00CC793C" w:rsidRDefault="00CC793C" w:rsidP="003E0739">
      <w:pPr>
        <w:spacing w:after="0" w:line="240" w:lineRule="auto"/>
        <w:contextualSpacing/>
        <w:jc w:val="both"/>
        <w:rPr>
          <w:rFonts w:ascii="Times New Roman" w:eastAsia="Times New Roman" w:hAnsi="Times New Roman" w:cs="Times New Roman"/>
          <w:b/>
          <w:sz w:val="24"/>
          <w:szCs w:val="24"/>
        </w:rPr>
      </w:pPr>
    </w:p>
    <w:p w:rsidR="00D81309" w:rsidRPr="00D81309" w:rsidRDefault="00D81309"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7128"/>
        <w:gridCol w:w="2448"/>
      </w:tblGrid>
      <w:tr w:rsidR="007D31CC" w:rsidRPr="003E0739" w:rsidTr="00C334A2">
        <w:tc>
          <w:tcPr>
            <w:tcW w:w="7128" w:type="dxa"/>
            <w:hideMark/>
          </w:tcPr>
          <w:p w:rsidR="007D31CC" w:rsidRPr="007D31CC" w:rsidRDefault="00A13305" w:rsidP="00FB71CB">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r w:rsidR="007D31CC">
              <w:rPr>
                <w:rFonts w:ascii="Times New Roman" w:eastAsia="Times New Roman" w:hAnsi="Times New Roman" w:cs="Times New Roman"/>
                <w:b/>
                <w:sz w:val="24"/>
                <w:szCs w:val="24"/>
              </w:rPr>
              <w:t xml:space="preserve"> у месној канцеларији Буштрање</w:t>
            </w:r>
          </w:p>
        </w:tc>
        <w:tc>
          <w:tcPr>
            <w:tcW w:w="2448" w:type="dxa"/>
          </w:tcPr>
          <w:p w:rsidR="007D31CC" w:rsidRPr="009F307A" w:rsidRDefault="007D31CC" w:rsidP="00FB71CB">
            <w:pPr>
              <w:spacing w:after="0" w:line="240" w:lineRule="auto"/>
              <w:contextualSpacing/>
              <w:jc w:val="both"/>
              <w:rPr>
                <w:rFonts w:ascii="Times New Roman" w:eastAsia="Times New Roman" w:hAnsi="Times New Roman" w:cs="Times New Roman"/>
                <w:b/>
                <w:sz w:val="24"/>
                <w:szCs w:val="24"/>
              </w:rPr>
            </w:pPr>
          </w:p>
        </w:tc>
      </w:tr>
      <w:tr w:rsidR="007D31CC" w:rsidRPr="003E0739" w:rsidTr="00C334A2">
        <w:tc>
          <w:tcPr>
            <w:tcW w:w="7128" w:type="dxa"/>
            <w:hideMark/>
          </w:tcPr>
          <w:p w:rsidR="007D31CC" w:rsidRPr="003E0739" w:rsidRDefault="007D31CC" w:rsidP="00FB71CB">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2448" w:type="dxa"/>
            <w:hideMark/>
          </w:tcPr>
          <w:p w:rsidR="007D31CC" w:rsidRPr="007D31CC" w:rsidRDefault="007D31CC" w:rsidP="00FB71CB">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намештеника </w:t>
            </w:r>
            <w:r>
              <w:rPr>
                <w:rFonts w:ascii="Times New Roman" w:eastAsia="Times New Roman" w:hAnsi="Times New Roman" w:cs="Times New Roman"/>
                <w:b/>
                <w:sz w:val="24"/>
                <w:szCs w:val="24"/>
              </w:rPr>
              <w:t>1</w:t>
            </w:r>
          </w:p>
        </w:tc>
      </w:tr>
    </w:tbl>
    <w:p w:rsidR="007D31CC" w:rsidRPr="003E0739" w:rsidRDefault="007D31CC" w:rsidP="007D31CC">
      <w:pPr>
        <w:spacing w:after="0" w:line="240" w:lineRule="auto"/>
        <w:jc w:val="both"/>
        <w:rPr>
          <w:rFonts w:ascii="Times New Roman" w:eastAsia="Times New Roman" w:hAnsi="Times New Roman" w:cs="Times New Roman"/>
          <w:b/>
          <w:sz w:val="24"/>
          <w:szCs w:val="24"/>
          <w:lang w:eastAsia="ar-SA"/>
        </w:rPr>
      </w:pPr>
    </w:p>
    <w:p w:rsidR="00A13305" w:rsidRPr="00A13305" w:rsidRDefault="00A13305" w:rsidP="00A133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w:t>
      </w:r>
      <w:r>
        <w:rPr>
          <w:rFonts w:ascii="Times New Roman" w:eastAsia="Times New Roman" w:hAnsi="Times New Roman" w:cs="Times New Roman"/>
          <w:sz w:val="24"/>
          <w:szCs w:val="24"/>
          <w:lang w:eastAsia="ar-SA"/>
        </w:rPr>
        <w:t>еријале за седнице органа града; обавља друге послове по налогу шефа месне канцеларије и руководиоца Одељења.</w:t>
      </w:r>
    </w:p>
    <w:p w:rsidR="00A13305" w:rsidRPr="003E0739" w:rsidRDefault="00A13305" w:rsidP="00A1330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7D31CC" w:rsidRPr="003E0739" w:rsidRDefault="007D31CC" w:rsidP="007D31CC">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w:t>
      </w:r>
      <w:r>
        <w:rPr>
          <w:rFonts w:ascii="Times New Roman" w:eastAsia="Times New Roman" w:hAnsi="Times New Roman" w:cs="Times New Roman"/>
          <w:sz w:val="24"/>
          <w:szCs w:val="24"/>
        </w:rPr>
        <w:t xml:space="preserve">основно </w:t>
      </w:r>
      <w:r w:rsidRPr="003E0739">
        <w:rPr>
          <w:rFonts w:ascii="Times New Roman" w:eastAsia="Times New Roman" w:hAnsi="Times New Roman" w:cs="Times New Roman"/>
          <w:sz w:val="24"/>
          <w:szCs w:val="24"/>
        </w:rPr>
        <w:t>образовање.</w:t>
      </w:r>
    </w:p>
    <w:p w:rsidR="00F84437" w:rsidRDefault="00F84437" w:rsidP="003E0739">
      <w:pPr>
        <w:spacing w:after="0" w:line="240" w:lineRule="auto"/>
        <w:contextualSpacing/>
        <w:jc w:val="both"/>
        <w:rPr>
          <w:rFonts w:ascii="Times New Roman" w:eastAsia="Times New Roman" w:hAnsi="Times New Roman" w:cs="Times New Roman"/>
          <w:b/>
          <w:sz w:val="24"/>
          <w:szCs w:val="24"/>
        </w:rPr>
      </w:pPr>
    </w:p>
    <w:p w:rsidR="005A225A" w:rsidRPr="005A225A" w:rsidRDefault="005A225A"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8"/>
        <w:gridCol w:w="4788"/>
      </w:tblGrid>
      <w:tr w:rsidR="005A225A" w:rsidRPr="003E0739" w:rsidTr="000F0AD7">
        <w:tc>
          <w:tcPr>
            <w:tcW w:w="9576" w:type="dxa"/>
            <w:gridSpan w:val="2"/>
          </w:tcPr>
          <w:p w:rsidR="005A225A" w:rsidRPr="003E0739" w:rsidRDefault="005A225A"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Послови ажурирања бирачког списка</w:t>
            </w:r>
          </w:p>
        </w:tc>
      </w:tr>
      <w:tr w:rsidR="005A225A" w:rsidRPr="003E0739" w:rsidTr="000F0AD7">
        <w:tc>
          <w:tcPr>
            <w:tcW w:w="4788" w:type="dxa"/>
          </w:tcPr>
          <w:p w:rsidR="005A225A" w:rsidRPr="003E0739" w:rsidRDefault="005A225A"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5A225A" w:rsidRPr="003E0739" w:rsidRDefault="005A225A"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службеника:2</w:t>
            </w:r>
          </w:p>
        </w:tc>
      </w:tr>
    </w:tbl>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p>
    <w:p w:rsidR="005A225A" w:rsidRPr="003E0739"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5A225A" w:rsidRPr="003E0739" w:rsidRDefault="005A225A" w:rsidP="005A225A">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lastRenderedPageBreak/>
        <w:tab/>
      </w:r>
    </w:p>
    <w:p w:rsidR="005A225A" w:rsidRDefault="005A225A" w:rsidP="005A225A">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C37F67" w:rsidRPr="003E0739" w:rsidRDefault="00C37F67"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308"/>
        <w:gridCol w:w="2314"/>
      </w:tblGrid>
      <w:tr w:rsidR="00465BF9" w:rsidRPr="003E0739" w:rsidTr="00C334A2">
        <w:tc>
          <w:tcPr>
            <w:tcW w:w="7308" w:type="dxa"/>
          </w:tcPr>
          <w:p w:rsidR="00465BF9" w:rsidRPr="003E0739" w:rsidRDefault="00465BF9"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hAnsi="Times New Roman" w:cs="Times New Roman"/>
                <w:b/>
                <w:sz w:val="24"/>
                <w:szCs w:val="24"/>
                <w:lang w:val="sr-Cyrl-CS"/>
              </w:rPr>
              <w:t xml:space="preserve">Послови </w:t>
            </w:r>
            <w:r w:rsidRPr="003E0739">
              <w:rPr>
                <w:rFonts w:ascii="Times New Roman" w:hAnsi="Times New Roman" w:cs="Times New Roman"/>
                <w:b/>
                <w:sz w:val="24"/>
                <w:szCs w:val="24"/>
              </w:rPr>
              <w:t>остваривања права ромске националне мањине</w:t>
            </w:r>
          </w:p>
        </w:tc>
        <w:tc>
          <w:tcPr>
            <w:tcW w:w="2314" w:type="dxa"/>
          </w:tcPr>
          <w:p w:rsidR="00465BF9" w:rsidRPr="003E0739" w:rsidRDefault="00465BF9" w:rsidP="003E0739">
            <w:pPr>
              <w:spacing w:after="0" w:line="240" w:lineRule="auto"/>
              <w:contextualSpacing/>
              <w:jc w:val="both"/>
              <w:rPr>
                <w:rFonts w:ascii="Times New Roman" w:eastAsia="Times New Roman" w:hAnsi="Times New Roman" w:cs="Times New Roman"/>
                <w:b/>
                <w:sz w:val="24"/>
                <w:szCs w:val="24"/>
              </w:rPr>
            </w:pPr>
          </w:p>
        </w:tc>
      </w:tr>
      <w:tr w:rsidR="00465BF9" w:rsidRPr="003E0739" w:rsidTr="00C334A2">
        <w:tc>
          <w:tcPr>
            <w:tcW w:w="7308" w:type="dxa"/>
          </w:tcPr>
          <w:p w:rsidR="00465BF9" w:rsidRPr="003E0739" w:rsidRDefault="00C334A2" w:rsidP="003E073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w:t>
            </w:r>
            <w:r w:rsidR="00465BF9" w:rsidRPr="003E0739">
              <w:rPr>
                <w:rFonts w:ascii="Times New Roman" w:eastAsia="Times New Roman" w:hAnsi="Times New Roman" w:cs="Times New Roman"/>
                <w:b/>
                <w:sz w:val="24"/>
                <w:szCs w:val="24"/>
              </w:rPr>
              <w:t>еферент</w:t>
            </w:r>
          </w:p>
        </w:tc>
        <w:tc>
          <w:tcPr>
            <w:tcW w:w="2314" w:type="dxa"/>
          </w:tcPr>
          <w:p w:rsidR="00465BF9" w:rsidRPr="003E0739" w:rsidRDefault="00465BF9"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 1</w:t>
            </w:r>
          </w:p>
        </w:tc>
      </w:tr>
    </w:tbl>
    <w:p w:rsidR="00465BF9" w:rsidRPr="003E0739" w:rsidRDefault="00465BF9" w:rsidP="003E0739">
      <w:pPr>
        <w:spacing w:after="0" w:line="240" w:lineRule="auto"/>
        <w:jc w:val="both"/>
        <w:rPr>
          <w:rFonts w:ascii="Times New Roman" w:eastAsia="Times New Roman" w:hAnsi="Times New Roman" w:cs="Times New Roman"/>
          <w:b/>
          <w:sz w:val="24"/>
          <w:szCs w:val="24"/>
          <w:lang w:eastAsia="ar-SA"/>
        </w:rPr>
      </w:pPr>
    </w:p>
    <w:p w:rsidR="00465BF9" w:rsidRPr="003E0739" w:rsidRDefault="00465BF9" w:rsidP="003E0739">
      <w:pPr>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hAnsi="Times New Roman" w:cs="Times New Roman"/>
          <w:sz w:val="24"/>
          <w:szCs w:val="24"/>
        </w:rPr>
        <w:t xml:space="preserve"> мање сложене послове који се односе на заштиту и остваривање личних и колективних права ромске националне мањине. Прима захтеве странака и у вези реализације истих сарађује са надлежним државним органима и органима и службама локалне самоуправе. Обавља друге административно-техн ичке послове за потребе и помоћ припадницима ромске националне мањине.</w:t>
      </w:r>
    </w:p>
    <w:p w:rsidR="00465BF9" w:rsidRPr="003E0739" w:rsidRDefault="00465BF9" w:rsidP="003E0739">
      <w:pPr>
        <w:spacing w:after="0" w:line="240" w:lineRule="auto"/>
        <w:jc w:val="both"/>
        <w:rPr>
          <w:rFonts w:ascii="Times New Roman" w:eastAsia="Times New Roman" w:hAnsi="Times New Roman" w:cs="Times New Roman"/>
          <w:b/>
          <w:sz w:val="24"/>
          <w:szCs w:val="24"/>
          <w:lang w:eastAsia="ar-SA"/>
        </w:rPr>
      </w:pPr>
    </w:p>
    <w:p w:rsidR="00465BF9" w:rsidRDefault="00465BF9"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 xml:space="preserve">стечено средње образовање у четворогодишњем трајању, положен државни стручни испит, најмање </w:t>
      </w:r>
      <w:r w:rsidR="00C334A2">
        <w:rPr>
          <w:rFonts w:ascii="Times New Roman" w:eastAsia="Times New Roman" w:hAnsi="Times New Roman" w:cs="Times New Roman"/>
          <w:sz w:val="24"/>
          <w:szCs w:val="24"/>
          <w:lang w:eastAsia="ar-SA"/>
        </w:rPr>
        <w:t>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D74B05" w:rsidRDefault="00D74B05" w:rsidP="003E0739">
      <w:pPr>
        <w:spacing w:after="0" w:line="240" w:lineRule="auto"/>
        <w:jc w:val="both"/>
        <w:rPr>
          <w:rFonts w:ascii="Times New Roman" w:eastAsia="Times New Roman" w:hAnsi="Times New Roman" w:cs="Times New Roman"/>
          <w:sz w:val="24"/>
          <w:szCs w:val="24"/>
          <w:lang w:eastAsia="ar-SA"/>
        </w:rPr>
      </w:pPr>
    </w:p>
    <w:p w:rsidR="005A225A" w:rsidRDefault="005A225A" w:rsidP="003E0739">
      <w:pPr>
        <w:spacing w:after="0" w:line="240" w:lineRule="auto"/>
        <w:jc w:val="both"/>
        <w:rPr>
          <w:rFonts w:ascii="Times New Roman" w:eastAsia="Times New Roman" w:hAnsi="Times New Roman" w:cs="Times New Roman"/>
          <w:sz w:val="24"/>
          <w:szCs w:val="24"/>
          <w:lang w:eastAsia="ar-SA"/>
        </w:rPr>
      </w:pPr>
    </w:p>
    <w:p w:rsidR="00D81309" w:rsidRPr="00D81309" w:rsidRDefault="00D81309" w:rsidP="003E0739">
      <w:pPr>
        <w:spacing w:after="0" w:line="240" w:lineRule="auto"/>
        <w:jc w:val="both"/>
        <w:rPr>
          <w:rFonts w:ascii="Times New Roman" w:eastAsia="Times New Roman" w:hAnsi="Times New Roman" w:cs="Times New Roman"/>
          <w:sz w:val="24"/>
          <w:szCs w:val="24"/>
          <w:lang w:eastAsia="ar-SA"/>
        </w:rPr>
      </w:pPr>
    </w:p>
    <w:p w:rsidR="00D74B05" w:rsidRDefault="00D74B05" w:rsidP="00D74B05">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ГРУПА </w:t>
      </w:r>
      <w:r w:rsidRPr="003E0739">
        <w:rPr>
          <w:rFonts w:ascii="Times New Roman" w:eastAsia="Times New Roman" w:hAnsi="Times New Roman" w:cs="Times New Roman"/>
          <w:b/>
          <w:sz w:val="24"/>
          <w:szCs w:val="24"/>
          <w:lang w:eastAsia="ar-SA"/>
        </w:rPr>
        <w:t xml:space="preserve">ЗА ПОСЛОВЕ </w:t>
      </w:r>
      <w:r>
        <w:rPr>
          <w:rFonts w:ascii="Times New Roman" w:eastAsia="Times New Roman" w:hAnsi="Times New Roman" w:cs="Times New Roman"/>
          <w:b/>
          <w:sz w:val="24"/>
          <w:szCs w:val="24"/>
          <w:lang w:eastAsia="ar-SA"/>
        </w:rPr>
        <w:t>МЕСНИХ ЗАЈЕДНИЦА</w:t>
      </w:r>
    </w:p>
    <w:p w:rsidR="00D81309" w:rsidRPr="00D81309" w:rsidRDefault="00D81309" w:rsidP="00D74B05">
      <w:pPr>
        <w:spacing w:after="0" w:line="240" w:lineRule="auto"/>
        <w:jc w:val="center"/>
        <w:rPr>
          <w:rFonts w:ascii="Times New Roman" w:eastAsia="Times New Roman" w:hAnsi="Times New Roman" w:cs="Times New Roman"/>
          <w:b/>
          <w:sz w:val="24"/>
          <w:szCs w:val="24"/>
          <w:lang w:eastAsia="ar-SA"/>
        </w:rPr>
      </w:pPr>
    </w:p>
    <w:p w:rsidR="005A225A" w:rsidRPr="00D74B05" w:rsidRDefault="005A225A"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49"/>
        <w:gridCol w:w="4773"/>
      </w:tblGrid>
      <w:tr w:rsidR="00D74B05" w:rsidRPr="003E0739" w:rsidTr="000F0AD7">
        <w:tc>
          <w:tcPr>
            <w:tcW w:w="5094" w:type="dxa"/>
          </w:tcPr>
          <w:p w:rsidR="00D74B05" w:rsidRPr="003E0739" w:rsidRDefault="00D74B05" w:rsidP="000F0AD7">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w:t>
            </w:r>
          </w:p>
        </w:tc>
        <w:tc>
          <w:tcPr>
            <w:tcW w:w="5094"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p>
        </w:tc>
      </w:tr>
      <w:tr w:rsidR="00D74B05" w:rsidRPr="003E0739" w:rsidTr="000F0AD7">
        <w:tc>
          <w:tcPr>
            <w:tcW w:w="5094"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5094" w:type="dxa"/>
          </w:tcPr>
          <w:p w:rsidR="00D74B05" w:rsidRPr="00492BFA" w:rsidRDefault="00D74B05" w:rsidP="000F0A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74B05" w:rsidRPr="003E0739" w:rsidRDefault="00D74B05" w:rsidP="00D74B05">
      <w:pPr>
        <w:spacing w:after="0" w:line="240" w:lineRule="auto"/>
        <w:jc w:val="both"/>
        <w:rPr>
          <w:rFonts w:ascii="Times New Roman" w:eastAsia="Times New Roman" w:hAnsi="Times New Roman" w:cs="Times New Roman"/>
          <w:b/>
          <w:bCs/>
          <w:sz w:val="24"/>
          <w:szCs w:val="24"/>
          <w:lang w:eastAsia="ar-SA"/>
        </w:rPr>
      </w:pPr>
    </w:p>
    <w:p w:rsidR="00D74B05"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Руководи,</w:t>
      </w:r>
      <w:r>
        <w:rPr>
          <w:rFonts w:ascii="Times New Roman" w:eastAsia="Times New Roman" w:hAnsi="Times New Roman" w:cs="Times New Roman"/>
          <w:sz w:val="24"/>
          <w:szCs w:val="24"/>
          <w:lang w:eastAsia="ar-SA"/>
        </w:rPr>
        <w:t xml:space="preserve"> организује и планира рад Групе</w:t>
      </w:r>
      <w:r w:rsidRPr="003E0739">
        <w:rPr>
          <w:rFonts w:ascii="Times New Roman" w:eastAsia="Times New Roman" w:hAnsi="Times New Roman" w:cs="Times New Roman"/>
          <w:sz w:val="24"/>
          <w:szCs w:val="24"/>
          <w:lang w:eastAsia="ar-SA"/>
        </w:rPr>
        <w:t>, пружа стручна упутства, координира и</w:t>
      </w:r>
      <w:r>
        <w:rPr>
          <w:rFonts w:ascii="Times New Roman" w:eastAsia="Times New Roman" w:hAnsi="Times New Roman" w:cs="Times New Roman"/>
          <w:sz w:val="24"/>
          <w:szCs w:val="24"/>
          <w:lang w:eastAsia="ar-SA"/>
        </w:rPr>
        <w:t xml:space="preserve"> надзире рад запослених у Групи</w:t>
      </w:r>
      <w:r w:rsidRPr="003E0739">
        <w:rPr>
          <w:rFonts w:ascii="Times New Roman" w:eastAsia="Times New Roman" w:hAnsi="Times New Roman" w:cs="Times New Roman"/>
          <w:sz w:val="24"/>
          <w:szCs w:val="24"/>
          <w:lang w:eastAsia="ar-SA"/>
        </w:rPr>
        <w:t>; стара се о законитом, правилном и благовремено</w:t>
      </w:r>
      <w:r>
        <w:rPr>
          <w:rFonts w:ascii="Times New Roman" w:eastAsia="Times New Roman" w:hAnsi="Times New Roman" w:cs="Times New Roman"/>
          <w:sz w:val="24"/>
          <w:szCs w:val="24"/>
          <w:lang w:eastAsia="ar-SA"/>
        </w:rPr>
        <w:t>м обављању послова у Групи</w:t>
      </w:r>
      <w:r w:rsidRPr="003E0739">
        <w:rPr>
          <w:rFonts w:ascii="Times New Roman" w:eastAsia="Times New Roman" w:hAnsi="Times New Roman" w:cs="Times New Roman"/>
          <w:sz w:val="24"/>
          <w:szCs w:val="24"/>
          <w:lang w:eastAsia="ar-SA"/>
        </w:rPr>
        <w:t>; израђује статистичке и друге извештаје за потребе органа града</w:t>
      </w:r>
      <w:r w:rsidR="005566B1">
        <w:rPr>
          <w:rFonts w:ascii="Times New Roman" w:eastAsia="Times New Roman" w:hAnsi="Times New Roman" w:cs="Times New Roman"/>
          <w:sz w:val="24"/>
          <w:szCs w:val="24"/>
          <w:lang w:eastAsia="ar-SA"/>
        </w:rPr>
        <w:t>.</w:t>
      </w:r>
    </w:p>
    <w:p w:rsidR="005566B1" w:rsidRPr="005566B1" w:rsidRDefault="005566B1" w:rsidP="00D74B05">
      <w:pPr>
        <w:spacing w:after="0" w:line="240" w:lineRule="auto"/>
        <w:jc w:val="both"/>
        <w:rPr>
          <w:rFonts w:ascii="Times New Roman" w:eastAsia="Times New Roman" w:hAnsi="Times New Roman" w:cs="Times New Roman"/>
          <w:sz w:val="24"/>
          <w:szCs w:val="24"/>
          <w:lang w:eastAsia="ar-SA"/>
        </w:rPr>
      </w:pPr>
    </w:p>
    <w:p w:rsidR="00D74B05" w:rsidRDefault="00D74B05" w:rsidP="00D74B05">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области </w:t>
      </w:r>
      <w:r w:rsidR="005566B1">
        <w:rPr>
          <w:rFonts w:ascii="Times New Roman" w:eastAsia="Times New Roman" w:hAnsi="Times New Roman" w:cs="Times New Roman"/>
          <w:sz w:val="24"/>
          <w:szCs w:val="24"/>
          <w:lang w:eastAsia="ar-SA"/>
        </w:rPr>
        <w:t>правних</w:t>
      </w:r>
      <w:r>
        <w:rPr>
          <w:rFonts w:ascii="Times New Roman" w:eastAsia="Times New Roman" w:hAnsi="Times New Roman" w:cs="Times New Roman"/>
          <w:sz w:val="24"/>
          <w:szCs w:val="24"/>
          <w:lang w:eastAsia="ar-SA"/>
        </w:rPr>
        <w:t xml:space="preserve"> наука</w:t>
      </w:r>
      <w:r w:rsidR="005566B1">
        <w:rPr>
          <w:rFonts w:ascii="Times New Roman" w:eastAsia="Times New Roman" w:hAnsi="Times New Roman" w:cs="Times New Roman"/>
          <w:sz w:val="24"/>
          <w:szCs w:val="24"/>
          <w:lang w:eastAsia="ar-SA"/>
        </w:rPr>
        <w:t xml:space="preserve">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180 ЕСПБ бодова</w:t>
      </w:r>
      <w:r w:rsidRPr="003E0739">
        <w:rPr>
          <w:rFonts w:ascii="Times New Roman" w:hAnsi="Times New Roman" w:cs="Times New Roman"/>
          <w:sz w:val="24"/>
          <w:szCs w:val="24"/>
        </w:rPr>
        <w:t>,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5A225A" w:rsidRPr="005A225A" w:rsidRDefault="005A225A" w:rsidP="00D74B05">
      <w:pPr>
        <w:autoSpaceDE w:val="0"/>
        <w:autoSpaceDN w:val="0"/>
        <w:adjustRightInd w:val="0"/>
        <w:spacing w:after="0" w:line="240" w:lineRule="auto"/>
        <w:jc w:val="both"/>
        <w:rPr>
          <w:rFonts w:ascii="Times New Roman" w:hAnsi="Times New Roman" w:cs="Times New Roman"/>
          <w:sz w:val="24"/>
          <w:szCs w:val="24"/>
        </w:rPr>
      </w:pPr>
    </w:p>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„Два бреста“, „Горњи Асамбаир“ и „Доњи Асамбаир“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 xml:space="preserve">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w:t>
      </w:r>
      <w:r w:rsidRPr="003E0739">
        <w:rPr>
          <w:rFonts w:ascii="Times New Roman" w:hAnsi="Times New Roman" w:cs="Times New Roman"/>
          <w:sz w:val="24"/>
          <w:szCs w:val="24"/>
          <w:lang w:val="sr-Cyrl-CS"/>
        </w:rPr>
        <w:lastRenderedPageBreak/>
        <w:t>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„Текија“ , „Шапранце“ и „Бунушевац“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 и „Содерце“</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 xml:space="preserve"> Содерце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Pr="00B13DBD"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„Оџинка“, „Огледна станица“ и „Собина“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D40A99" w:rsidRDefault="00D74B05"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lastRenderedPageBreak/>
              <w:t xml:space="preserve">Послови месних заједница „Центар“ и „Тулбе“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r>
              <w:rPr>
                <w:rFonts w:ascii="Times New Roman" w:hAnsi="Times New Roman" w:cs="Times New Roman"/>
                <w:b/>
                <w:sz w:val="24"/>
                <w:szCs w:val="24"/>
                <w:lang w:val="sr-Cyrl-CS"/>
              </w:rPr>
              <w:t xml:space="preserve"> и послови овере потписа, преписа и рукописа</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r>
        <w:rPr>
          <w:rFonts w:ascii="Times New Roman" w:hAnsi="Times New Roman" w:cs="Times New Roman"/>
          <w:sz w:val="24"/>
          <w:szCs w:val="24"/>
          <w:lang w:val="sr-Cyrl-CS"/>
        </w:rPr>
        <w:t xml:space="preserve">; </w:t>
      </w:r>
      <w:r w:rsidRPr="003E0739">
        <w:rPr>
          <w:rFonts w:ascii="Times New Roman" w:hAnsi="Times New Roman" w:cs="Times New Roman"/>
          <w:sz w:val="24"/>
          <w:szCs w:val="24"/>
        </w:rPr>
        <w:t>обавља послове везане за оверу преписа потписа и рукописа у складу са законом и води одговарајуће евиденције прописане законским и другим прописима.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81309" w:rsidRDefault="00D81309" w:rsidP="00D74B05">
      <w:pPr>
        <w:spacing w:after="0" w:line="240" w:lineRule="auto"/>
        <w:jc w:val="both"/>
        <w:rPr>
          <w:rFonts w:ascii="Times New Roman" w:eastAsia="Times New Roman" w:hAnsi="Times New Roman" w:cs="Times New Roman"/>
          <w:sz w:val="24"/>
          <w:szCs w:val="24"/>
          <w:lang w:eastAsia="ar-SA"/>
        </w:rPr>
      </w:pPr>
    </w:p>
    <w:p w:rsidR="00D81309" w:rsidRPr="00D81309" w:rsidRDefault="00D81309"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„Бујковски мост“ и „Горња чаршија“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D40A99" w:rsidRDefault="00D74B05"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„Рудина“ и „Рашка“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 xml:space="preserve">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w:t>
      </w:r>
      <w:r w:rsidRPr="003E0739">
        <w:rPr>
          <w:rFonts w:ascii="Times New Roman" w:hAnsi="Times New Roman" w:cs="Times New Roman"/>
          <w:sz w:val="24"/>
          <w:szCs w:val="24"/>
          <w:lang w:val="sr-Cyrl-CS"/>
        </w:rPr>
        <w:lastRenderedPageBreak/>
        <w:t>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D40A99" w:rsidRDefault="00D74B05" w:rsidP="00D74B0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D74B05" w:rsidRPr="003E0739" w:rsidTr="000F0AD7">
        <w:tc>
          <w:tcPr>
            <w:tcW w:w="9576" w:type="dxa"/>
            <w:gridSpan w:val="2"/>
          </w:tcPr>
          <w:p w:rsidR="00D74B05" w:rsidRPr="003E0739" w:rsidRDefault="00D74B05" w:rsidP="000F0AD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val="sr-Cyrl-CS"/>
              </w:rPr>
              <w:t xml:space="preserve">Послови месних заједница „Кусо блато“ и „Доње Врање“ </w:t>
            </w:r>
            <w:r>
              <w:rPr>
                <w:rFonts w:ascii="Times New Roman" w:hAnsi="Times New Roman" w:cs="Times New Roman"/>
                <w:b/>
                <w:sz w:val="24"/>
                <w:szCs w:val="24"/>
                <w:lang w:val="sr-Cyrl-CS"/>
              </w:rPr>
              <w:t xml:space="preserve">- </w:t>
            </w:r>
            <w:r w:rsidRPr="003E0739">
              <w:rPr>
                <w:rFonts w:ascii="Times New Roman" w:hAnsi="Times New Roman" w:cs="Times New Roman"/>
                <w:b/>
                <w:sz w:val="24"/>
                <w:szCs w:val="24"/>
                <w:lang w:val="sr-Cyrl-CS"/>
              </w:rPr>
              <w:t>Врање</w:t>
            </w:r>
          </w:p>
        </w:tc>
      </w:tr>
      <w:tr w:rsidR="00D74B05" w:rsidRPr="003E0739" w:rsidTr="000F0AD7">
        <w:tc>
          <w:tcPr>
            <w:tcW w:w="4788" w:type="dxa"/>
          </w:tcPr>
          <w:p w:rsidR="00D74B05" w:rsidRPr="003E0739" w:rsidRDefault="00D74B05" w:rsidP="000F0AD7">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Виши референт</w:t>
            </w:r>
          </w:p>
        </w:tc>
        <w:tc>
          <w:tcPr>
            <w:tcW w:w="4788" w:type="dxa"/>
          </w:tcPr>
          <w:p w:rsidR="00D74B05" w:rsidRPr="00BB020C" w:rsidRDefault="00D74B05" w:rsidP="000F0AD7">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1</w:t>
            </w:r>
          </w:p>
        </w:tc>
      </w:tr>
    </w:tbl>
    <w:p w:rsidR="00D74B05" w:rsidRPr="003E0739" w:rsidRDefault="00D74B05" w:rsidP="00D74B05">
      <w:pPr>
        <w:spacing w:after="0" w:line="240" w:lineRule="auto"/>
        <w:jc w:val="both"/>
        <w:rPr>
          <w:rFonts w:ascii="Times New Roman" w:eastAsia="Times New Roman" w:hAnsi="Times New Roman" w:cs="Times New Roman"/>
          <w:b/>
          <w:sz w:val="24"/>
          <w:szCs w:val="24"/>
          <w:lang w:eastAsia="ar-SA"/>
        </w:rPr>
      </w:pPr>
    </w:p>
    <w:p w:rsidR="00D74B05" w:rsidRPr="003E0739" w:rsidRDefault="00D74B05" w:rsidP="00D74B05">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p>
    <w:p w:rsidR="00D74B05" w:rsidRPr="003E0739" w:rsidRDefault="00D74B05" w:rsidP="00D74B05">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74B05" w:rsidRDefault="00D74B05" w:rsidP="00D74B05">
      <w:pPr>
        <w:spacing w:after="0" w:line="240" w:lineRule="auto"/>
        <w:jc w:val="both"/>
        <w:rPr>
          <w:rFonts w:ascii="Times New Roman" w:eastAsia="Times New Roman" w:hAnsi="Times New Roman" w:cs="Times New Roman"/>
          <w:sz w:val="24"/>
          <w:szCs w:val="24"/>
          <w:lang w:eastAsia="ar-SA"/>
        </w:rPr>
      </w:pPr>
    </w:p>
    <w:p w:rsidR="00D81309" w:rsidRPr="00D81309" w:rsidRDefault="00D81309" w:rsidP="00D74B05">
      <w:pPr>
        <w:spacing w:after="0" w:line="240" w:lineRule="auto"/>
        <w:jc w:val="both"/>
        <w:rPr>
          <w:rFonts w:ascii="Times New Roman" w:eastAsia="Times New Roman" w:hAnsi="Times New Roman" w:cs="Times New Roman"/>
          <w:sz w:val="24"/>
          <w:szCs w:val="24"/>
          <w:lang w:eastAsia="ar-SA"/>
        </w:rPr>
      </w:pPr>
    </w:p>
    <w:p w:rsidR="00F84437" w:rsidRPr="003E0739" w:rsidRDefault="00585A3E" w:rsidP="00C334A2">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ГРУПА </w:t>
      </w:r>
      <w:r w:rsidR="00F84437" w:rsidRPr="003E0739">
        <w:rPr>
          <w:rFonts w:ascii="Times New Roman" w:eastAsia="Times New Roman" w:hAnsi="Times New Roman" w:cs="Times New Roman"/>
          <w:b/>
          <w:sz w:val="24"/>
          <w:szCs w:val="24"/>
          <w:lang w:eastAsia="ar-SA"/>
        </w:rPr>
        <w:t>ЗА ПОСЛОВЕ ПИСАРНИЦЕ И АРХИВЕ</w:t>
      </w:r>
    </w:p>
    <w:p w:rsidR="00F84437" w:rsidRPr="003E0739" w:rsidRDefault="00F84437" w:rsidP="003E0739">
      <w:pPr>
        <w:spacing w:after="0" w:line="240" w:lineRule="auto"/>
        <w:jc w:val="both"/>
        <w:rPr>
          <w:rFonts w:ascii="Times New Roman" w:eastAsia="Times New Roman" w:hAnsi="Times New Roman" w:cs="Times New Roman"/>
          <w:sz w:val="24"/>
          <w:szCs w:val="24"/>
          <w:lang w:eastAsia="ar-SA"/>
        </w:rPr>
      </w:pPr>
    </w:p>
    <w:p w:rsidR="00F84437" w:rsidRPr="003E0739" w:rsidRDefault="00F84437"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r>
    </w:p>
    <w:tbl>
      <w:tblPr>
        <w:tblW w:w="0" w:type="auto"/>
        <w:tblLook w:val="04A0"/>
      </w:tblPr>
      <w:tblGrid>
        <w:gridCol w:w="4849"/>
        <w:gridCol w:w="4773"/>
      </w:tblGrid>
      <w:tr w:rsidR="00F84437" w:rsidRPr="003E0739" w:rsidTr="00F84437">
        <w:tc>
          <w:tcPr>
            <w:tcW w:w="5094" w:type="dxa"/>
          </w:tcPr>
          <w:p w:rsidR="00F84437" w:rsidRPr="003E0739" w:rsidRDefault="00585A3E" w:rsidP="003E0739">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w:t>
            </w:r>
          </w:p>
        </w:tc>
        <w:tc>
          <w:tcPr>
            <w:tcW w:w="5094" w:type="dxa"/>
          </w:tcPr>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p>
        </w:tc>
      </w:tr>
      <w:tr w:rsidR="00F84437" w:rsidRPr="003E0739" w:rsidTr="00F84437">
        <w:tc>
          <w:tcPr>
            <w:tcW w:w="5094" w:type="dxa"/>
          </w:tcPr>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5094" w:type="dxa"/>
          </w:tcPr>
          <w:p w:rsidR="00F84437" w:rsidRPr="00492BFA" w:rsidRDefault="00492BFA"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F84437" w:rsidRPr="003E0739" w:rsidRDefault="00F84437" w:rsidP="003E0739">
      <w:pPr>
        <w:spacing w:after="0" w:line="240" w:lineRule="auto"/>
        <w:jc w:val="both"/>
        <w:rPr>
          <w:rFonts w:ascii="Times New Roman" w:eastAsia="Times New Roman" w:hAnsi="Times New Roman" w:cs="Times New Roman"/>
          <w:b/>
          <w:bCs/>
          <w:sz w:val="24"/>
          <w:szCs w:val="24"/>
          <w:lang w:eastAsia="ar-SA"/>
        </w:rPr>
      </w:pPr>
    </w:p>
    <w:p w:rsidR="00F84437" w:rsidRPr="00FB71CB" w:rsidRDefault="00F84437"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Руководи,</w:t>
      </w:r>
      <w:r w:rsidR="00585A3E">
        <w:rPr>
          <w:rFonts w:ascii="Times New Roman" w:eastAsia="Times New Roman" w:hAnsi="Times New Roman" w:cs="Times New Roman"/>
          <w:sz w:val="24"/>
          <w:szCs w:val="24"/>
          <w:lang w:eastAsia="ar-SA"/>
        </w:rPr>
        <w:t xml:space="preserve"> организује и планира рад Групе</w:t>
      </w:r>
      <w:r w:rsidRPr="003E0739">
        <w:rPr>
          <w:rFonts w:ascii="Times New Roman" w:eastAsia="Times New Roman" w:hAnsi="Times New Roman" w:cs="Times New Roman"/>
          <w:sz w:val="24"/>
          <w:szCs w:val="24"/>
          <w:lang w:eastAsia="ar-SA"/>
        </w:rPr>
        <w:t>, пружа стручна упутства, координира и</w:t>
      </w:r>
      <w:r w:rsidR="00585A3E">
        <w:rPr>
          <w:rFonts w:ascii="Times New Roman" w:eastAsia="Times New Roman" w:hAnsi="Times New Roman" w:cs="Times New Roman"/>
          <w:sz w:val="24"/>
          <w:szCs w:val="24"/>
          <w:lang w:eastAsia="ar-SA"/>
        </w:rPr>
        <w:t xml:space="preserve"> надзире рад запослених у Групи</w:t>
      </w:r>
      <w:r w:rsidRPr="003E0739">
        <w:rPr>
          <w:rFonts w:ascii="Times New Roman" w:eastAsia="Times New Roman" w:hAnsi="Times New Roman" w:cs="Times New Roman"/>
          <w:sz w:val="24"/>
          <w:szCs w:val="24"/>
          <w:lang w:eastAsia="ar-SA"/>
        </w:rPr>
        <w:t>; стара се о законитом, правилном и благовремено</w:t>
      </w:r>
      <w:r w:rsidR="00585A3E">
        <w:rPr>
          <w:rFonts w:ascii="Times New Roman" w:eastAsia="Times New Roman" w:hAnsi="Times New Roman" w:cs="Times New Roman"/>
          <w:sz w:val="24"/>
          <w:szCs w:val="24"/>
          <w:lang w:eastAsia="ar-SA"/>
        </w:rPr>
        <w:t>м обављању послова у Групи</w:t>
      </w:r>
      <w:r w:rsidRPr="003E0739">
        <w:rPr>
          <w:rFonts w:ascii="Times New Roman" w:eastAsia="Times New Roman" w:hAnsi="Times New Roman" w:cs="Times New Roman"/>
          <w:sz w:val="24"/>
          <w:szCs w:val="24"/>
          <w:lang w:eastAsia="ar-SA"/>
        </w:rPr>
        <w:t>; израђује статистичке и друге извештаје за потребе органа града</w:t>
      </w:r>
      <w:r w:rsidR="003D24DE" w:rsidRPr="003E0739">
        <w:rPr>
          <w:rFonts w:ascii="Times New Roman" w:eastAsia="Times New Roman" w:hAnsi="Times New Roman" w:cs="Times New Roman"/>
          <w:sz w:val="24"/>
          <w:szCs w:val="24"/>
          <w:lang w:eastAsia="ar-SA"/>
        </w:rPr>
        <w:t>, отвара и прегледа пошту и са истом поступа у складу са Уре</w:t>
      </w:r>
      <w:r w:rsidR="00FB71CB">
        <w:rPr>
          <w:rFonts w:ascii="Times New Roman" w:eastAsia="Times New Roman" w:hAnsi="Times New Roman" w:cs="Times New Roman"/>
          <w:sz w:val="24"/>
          <w:szCs w:val="24"/>
          <w:lang w:eastAsia="ar-SA"/>
        </w:rPr>
        <w:t>дбом о канцеларијском пословању; води књигу печата.</w:t>
      </w:r>
    </w:p>
    <w:p w:rsidR="00F84437" w:rsidRPr="003E0739" w:rsidRDefault="00F84437" w:rsidP="003E0739">
      <w:pPr>
        <w:spacing w:after="0" w:line="240" w:lineRule="auto"/>
        <w:jc w:val="both"/>
        <w:rPr>
          <w:rFonts w:ascii="Times New Roman" w:eastAsia="Times New Roman" w:hAnsi="Times New Roman" w:cs="Times New Roman"/>
          <w:sz w:val="24"/>
          <w:szCs w:val="24"/>
          <w:lang w:eastAsia="ar-SA"/>
        </w:rPr>
      </w:pPr>
    </w:p>
    <w:p w:rsidR="00F84437" w:rsidRPr="003E0739" w:rsidRDefault="00F84437"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научне односно стручне области економских наука, правних наука или технолошког инжењерства </w:t>
      </w:r>
      <w:r w:rsidR="00CF72E6" w:rsidRPr="003E0739">
        <w:rPr>
          <w:rFonts w:ascii="Times New Roman" w:hAnsi="Times New Roman" w:cs="Times New Roman"/>
          <w:color w:val="000000"/>
          <w:sz w:val="24"/>
          <w:szCs w:val="24"/>
        </w:rPr>
        <w:t xml:space="preserve">на основним академским студијама у обиму </w:t>
      </w:r>
      <w:r w:rsidR="00CF72E6" w:rsidRPr="003E0739">
        <w:rPr>
          <w:rFonts w:ascii="Times New Roman" w:eastAsia="Times New Roman" w:hAnsi="Times New Roman" w:cs="Times New Roman"/>
          <w:sz w:val="24"/>
          <w:szCs w:val="24"/>
          <w:lang w:eastAsia="ar-SA"/>
        </w:rPr>
        <w:t>од најмање 180 ЕСПБ бодова</w:t>
      </w:r>
      <w:r w:rsidRPr="003E0739">
        <w:rPr>
          <w:rFonts w:ascii="Times New Roman" w:hAnsi="Times New Roman" w:cs="Times New Roman"/>
          <w:sz w:val="24"/>
          <w:szCs w:val="24"/>
        </w:rPr>
        <w:t>,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A937E8" w:rsidRPr="00A937E8" w:rsidRDefault="00A937E8" w:rsidP="003E0739">
      <w:pPr>
        <w:spacing w:after="0" w:line="240" w:lineRule="auto"/>
        <w:jc w:val="both"/>
        <w:rPr>
          <w:rFonts w:ascii="Times New Roman" w:eastAsia="Times New Roman" w:hAnsi="Times New Roman" w:cs="Times New Roman"/>
          <w:b/>
          <w:sz w:val="24"/>
          <w:szCs w:val="24"/>
          <w:lang w:eastAsia="ar-SA"/>
        </w:rPr>
      </w:pPr>
    </w:p>
    <w:p w:rsidR="003D24DE" w:rsidRPr="003E0739" w:rsidRDefault="003D24DE"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6"/>
        <w:gridCol w:w="4796"/>
      </w:tblGrid>
      <w:tr w:rsidR="00F84437" w:rsidRPr="003E0739" w:rsidTr="00F84437">
        <w:tc>
          <w:tcPr>
            <w:tcW w:w="5094" w:type="dxa"/>
          </w:tcPr>
          <w:p w:rsidR="00F84437" w:rsidRPr="003E0739" w:rsidRDefault="00F84437"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hAnsi="Times New Roman" w:cs="Times New Roman"/>
                <w:b/>
                <w:sz w:val="24"/>
                <w:szCs w:val="24"/>
                <w:lang w:val="sr-Cyrl-CS"/>
              </w:rPr>
              <w:lastRenderedPageBreak/>
              <w:t>Послови писарнице и архиве</w:t>
            </w:r>
          </w:p>
        </w:tc>
        <w:tc>
          <w:tcPr>
            <w:tcW w:w="5094" w:type="dxa"/>
          </w:tcPr>
          <w:p w:rsidR="00F84437" w:rsidRPr="003E0739" w:rsidRDefault="00F84437" w:rsidP="003E0739">
            <w:pPr>
              <w:spacing w:after="0" w:line="240" w:lineRule="auto"/>
              <w:contextualSpacing/>
              <w:jc w:val="both"/>
              <w:rPr>
                <w:rFonts w:ascii="Times New Roman" w:eastAsia="Times New Roman" w:hAnsi="Times New Roman" w:cs="Times New Roman"/>
                <w:b/>
                <w:sz w:val="24"/>
                <w:szCs w:val="24"/>
              </w:rPr>
            </w:pPr>
          </w:p>
        </w:tc>
      </w:tr>
      <w:tr w:rsidR="00F84437" w:rsidRPr="003E0739" w:rsidTr="00F84437">
        <w:tc>
          <w:tcPr>
            <w:tcW w:w="5094" w:type="dxa"/>
          </w:tcPr>
          <w:p w:rsidR="00F84437" w:rsidRPr="003E0739" w:rsidRDefault="00F84437"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Виши референт</w:t>
            </w:r>
          </w:p>
        </w:tc>
        <w:tc>
          <w:tcPr>
            <w:tcW w:w="5094" w:type="dxa"/>
          </w:tcPr>
          <w:p w:rsidR="00F84437" w:rsidRPr="009B316A" w:rsidRDefault="00F84437"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број службеника </w:t>
            </w:r>
            <w:r w:rsidR="009B316A">
              <w:rPr>
                <w:rFonts w:ascii="Times New Roman" w:eastAsia="Times New Roman" w:hAnsi="Times New Roman" w:cs="Times New Roman"/>
                <w:b/>
                <w:sz w:val="24"/>
                <w:szCs w:val="24"/>
              </w:rPr>
              <w:t>4</w:t>
            </w:r>
          </w:p>
        </w:tc>
      </w:tr>
    </w:tbl>
    <w:p w:rsidR="00F84437" w:rsidRPr="003E0739" w:rsidRDefault="00F84437" w:rsidP="003E0739">
      <w:pPr>
        <w:spacing w:after="0" w:line="240" w:lineRule="auto"/>
        <w:contextualSpacing/>
        <w:jc w:val="both"/>
        <w:rPr>
          <w:rFonts w:ascii="Times New Roman" w:eastAsia="Times New Roman" w:hAnsi="Times New Roman" w:cs="Times New Roman"/>
          <w:b/>
          <w:sz w:val="24"/>
          <w:szCs w:val="24"/>
        </w:rPr>
      </w:pPr>
    </w:p>
    <w:p w:rsidR="00F84437" w:rsidRPr="003E0739" w:rsidRDefault="00F84437" w:rsidP="003E0739">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w:t>
      </w:r>
      <w:r w:rsidRPr="003E0739">
        <w:rPr>
          <w:rFonts w:ascii="Times New Roman" w:eastAsia="Times New Roman" w:hAnsi="Times New Roman" w:cs="Times New Roman"/>
          <w:b/>
          <w:sz w:val="24"/>
          <w:szCs w:val="24"/>
          <w:lang w:eastAsia="ar-SA"/>
        </w:rPr>
        <w:t xml:space="preserve"> </w:t>
      </w:r>
      <w:r w:rsidRPr="003E0739">
        <w:rPr>
          <w:rFonts w:ascii="Times New Roman" w:hAnsi="Times New Roman" w:cs="Times New Roman"/>
          <w:sz w:val="24"/>
          <w:szCs w:val="24"/>
          <w:lang w:val="sr-Cyrl-CS"/>
        </w:rPr>
        <w:t>а</w:t>
      </w:r>
      <w:r w:rsidRPr="003E0739">
        <w:rPr>
          <w:rFonts w:ascii="Times New Roman" w:hAnsi="Times New Roman" w:cs="Times New Roman"/>
          <w:sz w:val="24"/>
          <w:szCs w:val="24"/>
        </w:rPr>
        <w:t xml:space="preserve">дминистративне и техничке послове завођења поднесака у одговарајуће евиденције, води евиденције путем средстава за аутоматску обраду података, доставља предмете у рад надлежним унутрашњим организационим јединицама Градске управе, прати кретања предмета првостепеног и другостепеног управног поступка, разводи решене предмете кроз одговарајуће евиденције, сачињава потребне извештаје </w:t>
      </w:r>
      <w:r w:rsidRPr="003E0739">
        <w:rPr>
          <w:rFonts w:ascii="Times New Roman" w:hAnsi="Times New Roman" w:cs="Times New Roman"/>
          <w:sz w:val="24"/>
          <w:szCs w:val="24"/>
          <w:lang w:val="pl-PL"/>
        </w:rPr>
        <w:t xml:space="preserve">и </w:t>
      </w:r>
      <w:r w:rsidRPr="003E0739">
        <w:rPr>
          <w:rFonts w:ascii="Times New Roman" w:hAnsi="Times New Roman" w:cs="Times New Roman"/>
          <w:sz w:val="24"/>
          <w:szCs w:val="24"/>
        </w:rPr>
        <w:t xml:space="preserve">обавља </w:t>
      </w:r>
      <w:r w:rsidRPr="003E0739">
        <w:rPr>
          <w:rFonts w:ascii="Times New Roman" w:hAnsi="Times New Roman" w:cs="Times New Roman"/>
          <w:sz w:val="24"/>
          <w:szCs w:val="24"/>
          <w:lang w:val="pl-PL"/>
        </w:rPr>
        <w:t>друг</w:t>
      </w:r>
      <w:r w:rsidRPr="003E0739">
        <w:rPr>
          <w:rFonts w:ascii="Times New Roman" w:hAnsi="Times New Roman" w:cs="Times New Roman"/>
          <w:sz w:val="24"/>
          <w:szCs w:val="24"/>
        </w:rPr>
        <w:t>е</w:t>
      </w:r>
      <w:r w:rsidRPr="003E0739">
        <w:rPr>
          <w:rFonts w:ascii="Times New Roman" w:hAnsi="Times New Roman" w:cs="Times New Roman"/>
          <w:sz w:val="24"/>
          <w:szCs w:val="24"/>
          <w:lang w:val="pl-PL"/>
        </w:rPr>
        <w:t xml:space="preserve"> послов</w:t>
      </w:r>
      <w:r w:rsidRPr="003E0739">
        <w:rPr>
          <w:rFonts w:ascii="Times New Roman" w:hAnsi="Times New Roman" w:cs="Times New Roman"/>
          <w:sz w:val="24"/>
          <w:szCs w:val="24"/>
        </w:rPr>
        <w:t>е, у складу са прописима о канцеларијском пословању</w:t>
      </w:r>
      <w:r w:rsidR="003D24DE" w:rsidRPr="003E0739">
        <w:rPr>
          <w:rFonts w:ascii="Times New Roman" w:hAnsi="Times New Roman" w:cs="Times New Roman"/>
          <w:sz w:val="24"/>
          <w:szCs w:val="24"/>
        </w:rPr>
        <w:t xml:space="preserve">; </w:t>
      </w:r>
      <w:r w:rsidRPr="003E0739">
        <w:rPr>
          <w:rFonts w:ascii="Times New Roman" w:hAnsi="Times New Roman" w:cs="Times New Roman"/>
          <w:sz w:val="24"/>
          <w:szCs w:val="24"/>
        </w:rPr>
        <w:t xml:space="preserve">обавља </w:t>
      </w:r>
      <w:r w:rsidRPr="003E0739">
        <w:rPr>
          <w:rFonts w:ascii="Times New Roman" w:hAnsi="Times New Roman" w:cs="Times New Roman"/>
          <w:sz w:val="24"/>
          <w:szCs w:val="24"/>
          <w:lang w:val="sr-Cyrl-CS"/>
        </w:rPr>
        <w:t xml:space="preserve">административне и техничке послове преузимања службене поште са поштанског фаха, као и пријема аката и поднесака за експедовање из надлежности органа града; евидентира приспелу пошту у одговарајуће књиге примљене поште; распоређује и доставља акте, предмете, рачуне, службене гласнике и публикације у рад органима града; води одговарајуће књиге за експедовање службене поште; обавља административнее и техничке послове пријема и класификације решених предмета, одлагање завршених предмета у архиву писарнице и развођења аката који се враћају ради архивирања; вођење архивске књиге и других евиденција о архивираним предметима; манипулативне послове преношења решених предмета након истека одређеног рока у архивски депо; послове старања о </w:t>
      </w:r>
      <w:r w:rsidRPr="003E0739">
        <w:rPr>
          <w:rFonts w:ascii="Times New Roman" w:hAnsi="Times New Roman" w:cs="Times New Roman"/>
          <w:sz w:val="24"/>
          <w:szCs w:val="24"/>
          <w:lang w:val="pl-PL"/>
        </w:rPr>
        <w:t>правилном смештају, чувању и предаји архивске грађе</w:t>
      </w:r>
      <w:r w:rsidRPr="003E0739">
        <w:rPr>
          <w:rFonts w:ascii="Times New Roman" w:hAnsi="Times New Roman" w:cs="Times New Roman"/>
          <w:sz w:val="24"/>
          <w:szCs w:val="24"/>
        </w:rPr>
        <w:t xml:space="preserve">, као и о </w:t>
      </w:r>
      <w:r w:rsidRPr="003E0739">
        <w:rPr>
          <w:rFonts w:ascii="Times New Roman" w:hAnsi="Times New Roman" w:cs="Times New Roman"/>
          <w:sz w:val="24"/>
          <w:szCs w:val="24"/>
          <w:lang w:val="sr-Cyrl-CS"/>
        </w:rPr>
        <w:t xml:space="preserve">поштовању прописаних рокова за архивирање предмета; послове излучивања безвредног регистратурског материјала и предмета из архивског депоа по протеку рока чувања; </w:t>
      </w:r>
      <w:r w:rsidRPr="003E0739">
        <w:rPr>
          <w:rFonts w:ascii="Times New Roman" w:hAnsi="Times New Roman" w:cs="Times New Roman"/>
          <w:sz w:val="24"/>
          <w:szCs w:val="24"/>
          <w:lang w:val="pl-PL"/>
        </w:rPr>
        <w:t>изда</w:t>
      </w:r>
      <w:r w:rsidRPr="003E0739">
        <w:rPr>
          <w:rFonts w:ascii="Times New Roman" w:hAnsi="Times New Roman" w:cs="Times New Roman"/>
          <w:sz w:val="24"/>
          <w:szCs w:val="24"/>
        </w:rPr>
        <w:t>вање</w:t>
      </w:r>
      <w:r w:rsidRPr="003E0739">
        <w:rPr>
          <w:rFonts w:ascii="Times New Roman" w:hAnsi="Times New Roman" w:cs="Times New Roman"/>
          <w:sz w:val="24"/>
          <w:szCs w:val="24"/>
          <w:lang w:val="pl-PL"/>
        </w:rPr>
        <w:t xml:space="preserve"> препис</w:t>
      </w:r>
      <w:r w:rsidRPr="003E0739">
        <w:rPr>
          <w:rFonts w:ascii="Times New Roman" w:hAnsi="Times New Roman" w:cs="Times New Roman"/>
          <w:sz w:val="24"/>
          <w:szCs w:val="24"/>
        </w:rPr>
        <w:t>а</w:t>
      </w:r>
      <w:r w:rsidRPr="003E0739">
        <w:rPr>
          <w:rFonts w:ascii="Times New Roman" w:hAnsi="Times New Roman" w:cs="Times New Roman"/>
          <w:sz w:val="24"/>
          <w:szCs w:val="24"/>
          <w:lang w:val="pl-PL"/>
        </w:rPr>
        <w:t xml:space="preserve"> решења и предмета из архиве </w:t>
      </w:r>
      <w:r w:rsidRPr="003E0739">
        <w:rPr>
          <w:rFonts w:ascii="Times New Roman" w:hAnsi="Times New Roman" w:cs="Times New Roman"/>
          <w:sz w:val="24"/>
          <w:szCs w:val="24"/>
        </w:rPr>
        <w:t>на</w:t>
      </w:r>
      <w:r w:rsidRPr="003E0739">
        <w:rPr>
          <w:rFonts w:ascii="Times New Roman" w:hAnsi="Times New Roman" w:cs="Times New Roman"/>
          <w:sz w:val="24"/>
          <w:szCs w:val="24"/>
          <w:lang w:val="pl-PL"/>
        </w:rPr>
        <w:t xml:space="preserve"> реверс</w:t>
      </w:r>
      <w:r w:rsidRPr="003E0739">
        <w:rPr>
          <w:rFonts w:ascii="Times New Roman" w:hAnsi="Times New Roman" w:cs="Times New Roman"/>
          <w:sz w:val="24"/>
          <w:szCs w:val="24"/>
        </w:rPr>
        <w:t xml:space="preserve">; </w:t>
      </w:r>
      <w:r w:rsidRPr="003E0739">
        <w:rPr>
          <w:rFonts w:ascii="Times New Roman" w:hAnsi="Times New Roman" w:cs="Times New Roman"/>
          <w:sz w:val="24"/>
          <w:szCs w:val="24"/>
          <w:lang w:val="sr-Cyrl-CS"/>
        </w:rPr>
        <w:t xml:space="preserve">предаја архивске грађе органа града надлежном архиву. </w:t>
      </w:r>
    </w:p>
    <w:p w:rsidR="00F84437" w:rsidRPr="003E0739" w:rsidRDefault="00F84437" w:rsidP="003E0739">
      <w:pPr>
        <w:spacing w:after="0" w:line="240" w:lineRule="auto"/>
        <w:jc w:val="both"/>
        <w:rPr>
          <w:rFonts w:ascii="Times New Roman" w:eastAsia="Times New Roman" w:hAnsi="Times New Roman" w:cs="Times New Roman"/>
          <w:b/>
          <w:bCs/>
          <w:kern w:val="32"/>
          <w:sz w:val="24"/>
          <w:szCs w:val="24"/>
          <w:lang w:eastAsia="ar-SA"/>
        </w:rPr>
      </w:pPr>
      <w:r w:rsidRPr="003E0739">
        <w:rPr>
          <w:rFonts w:ascii="Times New Roman" w:eastAsia="Times New Roman" w:hAnsi="Times New Roman" w:cs="Times New Roman"/>
          <w:b/>
          <w:bCs/>
          <w:kern w:val="32"/>
          <w:sz w:val="24"/>
          <w:szCs w:val="24"/>
          <w:lang w:eastAsia="ar-SA"/>
        </w:rPr>
        <w:tab/>
      </w:r>
    </w:p>
    <w:p w:rsidR="00F84437" w:rsidRPr="003E0739" w:rsidRDefault="00F84437"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p>
    <w:p w:rsidR="00F84437" w:rsidRPr="003E0739" w:rsidRDefault="00F84437"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37"/>
        <w:gridCol w:w="3939"/>
      </w:tblGrid>
      <w:tr w:rsidR="003311B9" w:rsidRPr="003E0739" w:rsidTr="00F84437">
        <w:tc>
          <w:tcPr>
            <w:tcW w:w="5637" w:type="dxa"/>
            <w:hideMark/>
          </w:tcPr>
          <w:p w:rsidR="003311B9" w:rsidRPr="003E0739" w:rsidRDefault="00A13305" w:rsidP="003E0739">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p>
        </w:tc>
        <w:tc>
          <w:tcPr>
            <w:tcW w:w="3939" w:type="dxa"/>
          </w:tcPr>
          <w:p w:rsidR="003311B9" w:rsidRPr="003E0739" w:rsidRDefault="003311B9" w:rsidP="003E0739">
            <w:pPr>
              <w:spacing w:after="0" w:line="240" w:lineRule="auto"/>
              <w:contextualSpacing/>
              <w:jc w:val="both"/>
              <w:rPr>
                <w:rFonts w:ascii="Times New Roman" w:eastAsia="Times New Roman" w:hAnsi="Times New Roman" w:cs="Times New Roman"/>
                <w:b/>
                <w:sz w:val="24"/>
                <w:szCs w:val="24"/>
              </w:rPr>
            </w:pPr>
          </w:p>
        </w:tc>
      </w:tr>
      <w:tr w:rsidR="003311B9" w:rsidRPr="003E0739" w:rsidTr="00F84437">
        <w:tc>
          <w:tcPr>
            <w:tcW w:w="5637" w:type="dxa"/>
            <w:hideMark/>
          </w:tcPr>
          <w:p w:rsidR="003311B9" w:rsidRPr="003E0739" w:rsidRDefault="003311B9"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радних места</w:t>
            </w:r>
          </w:p>
        </w:tc>
        <w:tc>
          <w:tcPr>
            <w:tcW w:w="3939" w:type="dxa"/>
            <w:hideMark/>
          </w:tcPr>
          <w:p w:rsidR="003311B9" w:rsidRPr="003E0739" w:rsidRDefault="00F84437"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 2</w:t>
            </w:r>
          </w:p>
        </w:tc>
      </w:tr>
    </w:tbl>
    <w:p w:rsidR="003311B9" w:rsidRPr="003E0739" w:rsidRDefault="003311B9" w:rsidP="003E0739">
      <w:pPr>
        <w:spacing w:after="0" w:line="240" w:lineRule="auto"/>
        <w:contextualSpacing/>
        <w:jc w:val="both"/>
        <w:rPr>
          <w:rFonts w:ascii="Times New Roman" w:eastAsia="Times New Roman" w:hAnsi="Times New Roman" w:cs="Times New Roman"/>
          <w:b/>
          <w:sz w:val="24"/>
          <w:szCs w:val="24"/>
        </w:rPr>
      </w:pPr>
    </w:p>
    <w:p w:rsidR="003311B9" w:rsidRPr="003E0739" w:rsidRDefault="003311B9"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w:t>
      </w:r>
    </w:p>
    <w:p w:rsidR="003311B9" w:rsidRPr="003E0739" w:rsidRDefault="003311B9"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3311B9" w:rsidRPr="003E0739" w:rsidRDefault="003311B9" w:rsidP="003E0739">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стечено основно образовање.</w:t>
      </w:r>
    </w:p>
    <w:p w:rsidR="003311B9" w:rsidRDefault="003311B9" w:rsidP="003E0739">
      <w:pPr>
        <w:spacing w:after="0" w:line="240" w:lineRule="auto"/>
        <w:contextualSpacing/>
        <w:jc w:val="both"/>
        <w:rPr>
          <w:rFonts w:ascii="Times New Roman" w:eastAsia="Times New Roman" w:hAnsi="Times New Roman" w:cs="Times New Roman"/>
          <w:b/>
          <w:sz w:val="24"/>
          <w:szCs w:val="24"/>
        </w:rPr>
      </w:pPr>
    </w:p>
    <w:p w:rsidR="00A13305" w:rsidRPr="00A13305" w:rsidRDefault="00A13305"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177429" w:rsidP="00177429">
      <w:pPr>
        <w:spacing w:after="0" w:line="240" w:lineRule="auto"/>
        <w:jc w:val="center"/>
        <w:rPr>
          <w:rFonts w:ascii="Times New Roman" w:eastAsia="Times New Roman" w:hAnsi="Times New Roman" w:cs="Times New Roman"/>
          <w:b/>
          <w:sz w:val="24"/>
          <w:szCs w:val="24"/>
          <w:lang w:eastAsia="ar-SA"/>
        </w:rPr>
      </w:pPr>
      <w:r w:rsidRPr="00DA2176">
        <w:rPr>
          <w:rFonts w:ascii="Times New Roman" w:eastAsia="Times New Roman" w:hAnsi="Times New Roman" w:cs="Times New Roman"/>
          <w:b/>
          <w:sz w:val="24"/>
          <w:szCs w:val="24"/>
          <w:lang w:eastAsia="ar-SA"/>
        </w:rPr>
        <w:t>6.7.</w:t>
      </w:r>
      <w:r w:rsidR="00D24A53" w:rsidRPr="00DA2176">
        <w:rPr>
          <w:rFonts w:ascii="Times New Roman" w:eastAsia="Times New Roman" w:hAnsi="Times New Roman" w:cs="Times New Roman"/>
          <w:b/>
          <w:sz w:val="24"/>
          <w:szCs w:val="24"/>
          <w:lang w:eastAsia="ar-SA"/>
        </w:rPr>
        <w:t>ОДЕЉЕЊЕ ЗА ИНФОРМАЦИОНЕ ТЕХНОЛОГИЈЕ И КОМУНИКАЦИЈЕ</w:t>
      </w:r>
    </w:p>
    <w:p w:rsidR="00D24A53" w:rsidRDefault="00D24A53" w:rsidP="003E0739">
      <w:pPr>
        <w:spacing w:after="0" w:line="240" w:lineRule="auto"/>
        <w:jc w:val="both"/>
        <w:rPr>
          <w:rFonts w:ascii="Times New Roman" w:eastAsia="Times New Roman" w:hAnsi="Times New Roman" w:cs="Times New Roman"/>
          <w:b/>
          <w:i/>
          <w:sz w:val="24"/>
          <w:szCs w:val="24"/>
          <w:lang w:eastAsia="ar-SA"/>
        </w:rPr>
      </w:pPr>
    </w:p>
    <w:p w:rsidR="00D81309" w:rsidRPr="00D81309" w:rsidRDefault="00D81309" w:rsidP="003E0739">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4849"/>
        <w:gridCol w:w="4773"/>
      </w:tblGrid>
      <w:tr w:rsidR="00D24A53" w:rsidRPr="003E0739" w:rsidTr="00D24A53">
        <w:tc>
          <w:tcPr>
            <w:tcW w:w="5094" w:type="dxa"/>
            <w:hideMark/>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hideMark/>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hideMark/>
          </w:tcPr>
          <w:p w:rsidR="00D24A53" w:rsidRPr="003E0739"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45680D" w:rsidRPr="00C414AF" w:rsidRDefault="00D24A53" w:rsidP="0045680D">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rPr>
        <w:lastRenderedPageBreak/>
        <w:t xml:space="preserve">Опис посла: </w:t>
      </w:r>
      <w:r w:rsidR="0045680D">
        <w:rPr>
          <w:rFonts w:ascii="Times New Roman" w:hAnsi="Times New Roman" w:cs="Times New Roman"/>
          <w:sz w:val="24"/>
          <w:szCs w:val="24"/>
          <w:lang w:val="sr-Cyrl-CS"/>
        </w:rPr>
        <w:t>р</w:t>
      </w:r>
      <w:r w:rsidR="0045680D" w:rsidRPr="00C414AF">
        <w:rPr>
          <w:rFonts w:ascii="Times New Roman" w:hAnsi="Times New Roman" w:cs="Times New Roman"/>
          <w:sz w:val="24"/>
          <w:szCs w:val="24"/>
          <w:lang w:val="sr-Cyrl-CS"/>
        </w:rPr>
        <w:t xml:space="preserve">уководи радом Одељења, стара се о </w:t>
      </w:r>
      <w:r w:rsidR="0045680D" w:rsidRPr="00C414AF">
        <w:rPr>
          <w:rFonts w:ascii="Times New Roman" w:hAnsi="Times New Roman" w:cs="Times New Roman"/>
          <w:sz w:val="24"/>
          <w:szCs w:val="24"/>
        </w:rPr>
        <w:t>правилној</w:t>
      </w:r>
      <w:r w:rsidR="0045680D" w:rsidRPr="00C414AF">
        <w:rPr>
          <w:rFonts w:ascii="Times New Roman" w:hAnsi="Times New Roman" w:cs="Times New Roman"/>
          <w:sz w:val="24"/>
          <w:szCs w:val="24"/>
          <w:lang w:val="sr-Cyrl-CS"/>
        </w:rPr>
        <w:t xml:space="preserve"> примени закона и других прописа из делокруга Одељења и о законитом и ажурном обављању послова, организује, усмерава, координира  и обједињује рад унутрашњих организационих једниница Одељења,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предлаже покретање дисциплинског поступка против запослених у случају повреде радне обавезе, даје одговоре, информације и извештаје о раду Одељења, одговара за рад Одељења, потписује акта из делокруга Одељења, даје упутства за извршавање послова и задатака, обавља најодговорније и најсложеније задатке и послове из надлежности Одељења, учествује у раду колегијума руководилаца организационих јединица, по позиву присуствује седницама Градског већа и Скупштине града у својству овлашћеног известиоца.</w:t>
      </w:r>
    </w:p>
    <w:p w:rsidR="00D24A53" w:rsidRPr="003E0739" w:rsidRDefault="00D24A53" w:rsidP="003E0739">
      <w:pPr>
        <w:spacing w:after="0" w:line="240" w:lineRule="auto"/>
        <w:contextualSpacing/>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научне односно стручне области рачунарске науке или електротехничког и рачунарског инжењерства </w:t>
      </w:r>
      <w:r w:rsidR="00CF72E6" w:rsidRPr="003E0739">
        <w:rPr>
          <w:rFonts w:ascii="Times New Roman" w:hAnsi="Times New Roman" w:cs="Times New Roman"/>
          <w:color w:val="000000"/>
          <w:sz w:val="24"/>
          <w:szCs w:val="24"/>
        </w:rPr>
        <w:t xml:space="preserve">на основним академским студијама у обиму </w:t>
      </w:r>
      <w:r w:rsidR="00CF72E6" w:rsidRPr="003E0739">
        <w:rPr>
          <w:rFonts w:ascii="Times New Roman" w:eastAsia="Times New Roman" w:hAnsi="Times New Roman" w:cs="Times New Roman"/>
          <w:sz w:val="24"/>
          <w:szCs w:val="24"/>
          <w:lang w:eastAsia="ar-SA"/>
        </w:rPr>
        <w:t>од најмање 240 ЕСПБ бодова</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A937E8" w:rsidRPr="00A937E8" w:rsidRDefault="00A937E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7"/>
        <w:gridCol w:w="4795"/>
      </w:tblGrid>
      <w:tr w:rsidR="00D24A53" w:rsidRPr="003E0739" w:rsidTr="00D81309">
        <w:tc>
          <w:tcPr>
            <w:tcW w:w="4827" w:type="dxa"/>
            <w:hideMark/>
          </w:tcPr>
          <w:p w:rsidR="00D24A53" w:rsidRPr="003E0739" w:rsidRDefault="00D24A53" w:rsidP="003E0739">
            <w:pPr>
              <w:numPr>
                <w:ilvl w:val="0"/>
                <w:numId w:val="26"/>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Инжењер система и база података</w:t>
            </w:r>
          </w:p>
        </w:tc>
        <w:tc>
          <w:tcPr>
            <w:tcW w:w="4795" w:type="dxa"/>
          </w:tcPr>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D24A53" w:rsidRPr="003E0739" w:rsidTr="00D81309">
        <w:tc>
          <w:tcPr>
            <w:tcW w:w="4827" w:type="dxa"/>
            <w:hideMark/>
          </w:tcPr>
          <w:p w:rsidR="00D24A53" w:rsidRPr="0045680D" w:rsidRDefault="0045680D"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795" w:type="dxa"/>
            <w:hideMark/>
          </w:tcPr>
          <w:p w:rsidR="00D24A53" w:rsidRPr="0045680D" w:rsidRDefault="00D24A53" w:rsidP="003E0739">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45680D">
              <w:rPr>
                <w:rFonts w:ascii="Times New Roman" w:eastAsia="Times New Roman" w:hAnsi="Times New Roman" w:cs="Times New Roman"/>
                <w:b/>
                <w:sz w:val="24"/>
                <w:szCs w:val="24"/>
                <w:lang w:eastAsia="ar-SA"/>
              </w:rPr>
              <w:t xml:space="preserve"> 1</w:t>
            </w:r>
          </w:p>
        </w:tc>
      </w:tr>
    </w:tbl>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45680D" w:rsidRPr="00C414AF" w:rsidRDefault="00D24A53" w:rsidP="0045680D">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xml:space="preserve"> </w:t>
      </w:r>
      <w:r w:rsidR="0045680D">
        <w:rPr>
          <w:rFonts w:ascii="Times New Roman" w:hAnsi="Times New Roman" w:cs="Times New Roman"/>
          <w:sz w:val="24"/>
          <w:szCs w:val="24"/>
          <w:lang w:val="sr-Cyrl-CS"/>
        </w:rPr>
        <w:t>обавља сложене</w:t>
      </w:r>
      <w:r w:rsidR="0045680D" w:rsidRPr="00C414AF">
        <w:rPr>
          <w:rFonts w:ascii="Times New Roman" w:hAnsi="Times New Roman" w:cs="Times New Roman"/>
          <w:sz w:val="24"/>
          <w:szCs w:val="24"/>
          <w:lang w:val="sr-Cyrl-CS"/>
        </w:rPr>
        <w:t xml:space="preserve"> струч</w:t>
      </w:r>
      <w:r w:rsidR="0045680D">
        <w:rPr>
          <w:rFonts w:ascii="Times New Roman" w:hAnsi="Times New Roman" w:cs="Times New Roman"/>
          <w:sz w:val="24"/>
          <w:szCs w:val="24"/>
          <w:lang w:val="sr-Cyrl-CS"/>
        </w:rPr>
        <w:t>не послове</w:t>
      </w:r>
      <w:r w:rsidR="0045680D" w:rsidRPr="00C414AF">
        <w:rPr>
          <w:rFonts w:ascii="Times New Roman" w:hAnsi="Times New Roman" w:cs="Times New Roman"/>
          <w:sz w:val="24"/>
          <w:szCs w:val="24"/>
          <w:lang w:val="sr-Cyrl-CS"/>
        </w:rPr>
        <w:t xml:space="preserve"> администрирања и обезбеђивања функционалног стања база података; анализирање и дефинисање додатних захтева у односу на уведени информатички систем; обављање разних конверзија података и у случају потребе експортовања и импортовања база или функционалних делова база података. </w:t>
      </w:r>
    </w:p>
    <w:p w:rsidR="00D24A53" w:rsidRPr="003E0739" w:rsidRDefault="00D24A53" w:rsidP="0045680D">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45680D" w:rsidRPr="003E0739" w:rsidRDefault="0045680D" w:rsidP="0045680D">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научне односно стручне области рачунарске науке, машинског инжењерства или електротехничког и рачунарског инжењерства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9"/>
        <w:gridCol w:w="4787"/>
      </w:tblGrid>
      <w:tr w:rsidR="00D24A53" w:rsidRPr="003E0739" w:rsidTr="00D24A53">
        <w:tc>
          <w:tcPr>
            <w:tcW w:w="4789" w:type="dxa"/>
            <w:hideMark/>
          </w:tcPr>
          <w:p w:rsidR="00D24A53" w:rsidRPr="003E0739" w:rsidRDefault="00D24A53" w:rsidP="003E0739">
            <w:pPr>
              <w:numPr>
                <w:ilvl w:val="0"/>
                <w:numId w:val="26"/>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Инжењер мреже и комуникација</w:t>
            </w:r>
          </w:p>
        </w:tc>
        <w:tc>
          <w:tcPr>
            <w:tcW w:w="4787" w:type="dxa"/>
          </w:tcPr>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4789" w:type="dxa"/>
            <w:hideMark/>
          </w:tcPr>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87" w:type="dxa"/>
            <w:hideMark/>
          </w:tcPr>
          <w:p w:rsidR="00D24A53" w:rsidRPr="0045680D" w:rsidRDefault="00D24A53" w:rsidP="003E0739">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45680D">
              <w:rPr>
                <w:rFonts w:ascii="Times New Roman" w:eastAsia="Times New Roman" w:hAnsi="Times New Roman" w:cs="Times New Roman"/>
                <w:b/>
                <w:sz w:val="24"/>
                <w:szCs w:val="24"/>
                <w:lang w:eastAsia="ar-SA"/>
              </w:rPr>
              <w:t xml:space="preserve"> 1</w:t>
            </w:r>
          </w:p>
        </w:tc>
      </w:tr>
    </w:tbl>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45680D" w:rsidRPr="00C414AF" w:rsidRDefault="00D24A53" w:rsidP="0045680D">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xml:space="preserve"> </w:t>
      </w:r>
      <w:r w:rsidR="0045680D">
        <w:rPr>
          <w:rFonts w:ascii="Times New Roman" w:hAnsi="Times New Roman" w:cs="Times New Roman"/>
          <w:sz w:val="24"/>
          <w:szCs w:val="24"/>
          <w:lang w:val="sr-Cyrl-CS"/>
        </w:rPr>
        <w:t>обавља сложене стручне послове</w:t>
      </w:r>
      <w:r w:rsidR="0045680D" w:rsidRPr="00C414AF">
        <w:rPr>
          <w:rFonts w:ascii="Times New Roman" w:hAnsi="Times New Roman" w:cs="Times New Roman"/>
          <w:sz w:val="24"/>
          <w:szCs w:val="24"/>
          <w:lang w:val="sr-Cyrl-CS"/>
        </w:rPr>
        <w:t xml:space="preserve"> администрирања сервера и радних стан</w:t>
      </w:r>
      <w:r w:rsidR="0045680D">
        <w:rPr>
          <w:rFonts w:ascii="Times New Roman" w:hAnsi="Times New Roman" w:cs="Times New Roman"/>
          <w:sz w:val="24"/>
          <w:szCs w:val="24"/>
          <w:lang w:val="sr-Cyrl-CS"/>
        </w:rPr>
        <w:t>ица у рачунарској мрежи; стара се</w:t>
      </w:r>
      <w:r w:rsidR="0045680D" w:rsidRPr="00C414AF">
        <w:rPr>
          <w:rFonts w:ascii="Times New Roman" w:hAnsi="Times New Roman" w:cs="Times New Roman"/>
          <w:sz w:val="24"/>
          <w:szCs w:val="24"/>
          <w:lang w:val="sr-Cyrl-CS"/>
        </w:rPr>
        <w:t xml:space="preserve"> о обезбеђивању функционалног стања мрежне</w:t>
      </w:r>
      <w:r w:rsidR="0045680D">
        <w:rPr>
          <w:rFonts w:ascii="Times New Roman" w:hAnsi="Times New Roman" w:cs="Times New Roman"/>
          <w:sz w:val="24"/>
          <w:szCs w:val="24"/>
          <w:lang w:val="sr-Cyrl-CS"/>
        </w:rPr>
        <w:t xml:space="preserve"> опреме и комуникација; обавља стручне послове</w:t>
      </w:r>
      <w:r w:rsidR="0045680D" w:rsidRPr="00C414AF">
        <w:rPr>
          <w:rFonts w:ascii="Times New Roman" w:hAnsi="Times New Roman" w:cs="Times New Roman"/>
          <w:sz w:val="24"/>
          <w:szCs w:val="24"/>
          <w:lang w:val="sr-Cyrl-CS"/>
        </w:rPr>
        <w:t xml:space="preserve"> одржавања и отклањања грешака у функционисању информатичке мреже у органима града.</w:t>
      </w:r>
    </w:p>
    <w:p w:rsidR="00D24A53" w:rsidRPr="003E0739" w:rsidRDefault="00D24A53" w:rsidP="0045680D">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lastRenderedPageBreak/>
        <w:tab/>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научне односно стручне области рачунарске науке, машинског инжењерства или електротехничког и рачунарског инжењерства </w:t>
      </w:r>
      <w:r w:rsidRPr="003E0739">
        <w:rPr>
          <w:rFonts w:ascii="Times New Roman" w:eastAsia="Times New Roman" w:hAnsi="Times New Roman" w:cs="Times New Roman"/>
          <w:sz w:val="24"/>
          <w:szCs w:val="24"/>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sidR="0045680D">
        <w:rPr>
          <w:rFonts w:ascii="Times New Roman" w:eastAsia="Times New Roman" w:hAnsi="Times New Roman" w:cs="Times New Roman"/>
          <w:sz w:val="24"/>
          <w:szCs w:val="24"/>
          <w:lang w:eastAsia="ar-SA"/>
        </w:rPr>
        <w:t>истичким студијама на факултету</w:t>
      </w:r>
      <w:r w:rsidRPr="003E0739">
        <w:rPr>
          <w:rFonts w:ascii="Times New Roman" w:eastAsia="Times New Roman" w:hAnsi="Times New Roman" w:cs="Times New Roman"/>
          <w:sz w:val="24"/>
          <w:szCs w:val="24"/>
          <w:lang w:eastAsia="ar-SA"/>
        </w:rPr>
        <w:t xml:space="preserve"> , положен државни стручни испит, најмање три године радног искуства у струци, познавање рада на рачунару (MS Office пакет и интернет).</w:t>
      </w:r>
    </w:p>
    <w:p w:rsidR="00DF4CA2" w:rsidRDefault="00DF4CA2" w:rsidP="003E0739">
      <w:pPr>
        <w:spacing w:after="0" w:line="240" w:lineRule="auto"/>
        <w:jc w:val="both"/>
        <w:rPr>
          <w:rFonts w:ascii="Times New Roman" w:eastAsia="Times New Roman" w:hAnsi="Times New Roman" w:cs="Times New Roman"/>
          <w:sz w:val="24"/>
          <w:szCs w:val="24"/>
          <w:lang w:eastAsia="ar-SA"/>
        </w:rPr>
      </w:pPr>
    </w:p>
    <w:p w:rsidR="00DF4CA2" w:rsidRPr="00DF4CA2" w:rsidRDefault="00DF4CA2"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62"/>
        <w:gridCol w:w="4760"/>
      </w:tblGrid>
      <w:tr w:rsidR="00D24A53" w:rsidRPr="003E0739" w:rsidTr="0045680D">
        <w:tc>
          <w:tcPr>
            <w:tcW w:w="4862" w:type="dxa"/>
            <w:hideMark/>
          </w:tcPr>
          <w:p w:rsidR="00D24A53" w:rsidRPr="003E0739" w:rsidRDefault="00D24A53" w:rsidP="003E0739">
            <w:pPr>
              <w:numPr>
                <w:ilvl w:val="0"/>
                <w:numId w:val="26"/>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ИТ сервисер/администратор</w:t>
            </w:r>
          </w:p>
        </w:tc>
        <w:tc>
          <w:tcPr>
            <w:tcW w:w="4760" w:type="dxa"/>
          </w:tcPr>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D24A53" w:rsidRPr="003E0739" w:rsidTr="0045680D">
        <w:tc>
          <w:tcPr>
            <w:tcW w:w="4862" w:type="dxa"/>
            <w:hideMark/>
          </w:tcPr>
          <w:p w:rsidR="00D24A53" w:rsidRPr="00841870" w:rsidRDefault="00841870"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60" w:type="dxa"/>
            <w:hideMark/>
          </w:tcPr>
          <w:p w:rsidR="00D24A53" w:rsidRPr="0045680D" w:rsidRDefault="0045680D" w:rsidP="003E0739">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0045680D" w:rsidRPr="0045680D">
        <w:rPr>
          <w:rFonts w:ascii="Times New Roman" w:eastAsia="Times New Roman" w:hAnsi="Times New Roman" w:cs="Times New Roman"/>
          <w:sz w:val="24"/>
          <w:szCs w:val="24"/>
          <w:lang w:eastAsia="ar-SA"/>
        </w:rPr>
        <w:t>обавља мање сложени послови који се односе на у</w:t>
      </w:r>
      <w:r w:rsidR="0045680D">
        <w:rPr>
          <w:rFonts w:ascii="Times New Roman" w:eastAsia="Times New Roman" w:hAnsi="Times New Roman" w:cs="Times New Roman"/>
          <w:sz w:val="24"/>
          <w:szCs w:val="24"/>
          <w:lang w:eastAsia="ar-SA"/>
        </w:rPr>
        <w:t xml:space="preserve"> израду</w:t>
      </w:r>
      <w:r w:rsidRPr="003E0739">
        <w:rPr>
          <w:rFonts w:ascii="Times New Roman" w:eastAsia="Times New Roman" w:hAnsi="Times New Roman" w:cs="Times New Roman"/>
          <w:sz w:val="24"/>
          <w:szCs w:val="24"/>
          <w:lang w:eastAsia="ar-SA"/>
        </w:rPr>
        <w:t xml:space="preserve"> информатичких подсистема на бази усвојених планова развоја; програмира апликативна решења у објектно-оријентисаним програмским језицима; ради на примени новоуведених информатичких модула и пружа потребну подршку непосредним корисницима; стара </w:t>
      </w:r>
      <w:r w:rsidRPr="003E0739">
        <w:rPr>
          <w:rFonts w:ascii="Times New Roman" w:hAnsi="Times New Roman" w:cs="Times New Roman"/>
          <w:sz w:val="24"/>
          <w:szCs w:val="24"/>
        </w:rPr>
        <w:t>се</w:t>
      </w:r>
      <w:r w:rsidRPr="003E0739">
        <w:rPr>
          <w:rFonts w:ascii="Times New Roman" w:eastAsia="Times New Roman" w:hAnsi="Times New Roman" w:cs="Times New Roman"/>
          <w:sz w:val="24"/>
          <w:szCs w:val="24"/>
          <w:lang w:eastAsia="ar-SA"/>
        </w:rPr>
        <w:t xml:space="preserve"> о обезбеђивању функционалног стања и</w:t>
      </w:r>
      <w:r w:rsidR="0045680D">
        <w:rPr>
          <w:rFonts w:ascii="Times New Roman" w:eastAsia="Times New Roman" w:hAnsi="Times New Roman" w:cs="Times New Roman"/>
          <w:sz w:val="24"/>
          <w:szCs w:val="24"/>
          <w:lang w:eastAsia="ar-SA"/>
        </w:rPr>
        <w:t xml:space="preserve">нформационих подсистема; обавља </w:t>
      </w:r>
      <w:r w:rsidRPr="003E0739">
        <w:rPr>
          <w:rFonts w:ascii="Times New Roman" w:eastAsia="Times New Roman" w:hAnsi="Times New Roman" w:cs="Times New Roman"/>
          <w:sz w:val="24"/>
          <w:szCs w:val="24"/>
          <w:lang w:eastAsia="ar-SA"/>
        </w:rPr>
        <w:t xml:space="preserve">послове одржавања и отклањања грешака у функционисању програма.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45680D" w:rsidRPr="003E0739" w:rsidRDefault="0045680D" w:rsidP="0045680D">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829"/>
        <w:gridCol w:w="4747"/>
      </w:tblGrid>
      <w:tr w:rsidR="00D24A53" w:rsidRPr="003E0739" w:rsidTr="00D24A53">
        <w:tc>
          <w:tcPr>
            <w:tcW w:w="9576" w:type="dxa"/>
            <w:gridSpan w:val="2"/>
            <w:hideMark/>
          </w:tcPr>
          <w:p w:rsidR="00D24A53" w:rsidRPr="003E0739" w:rsidRDefault="00D24A53" w:rsidP="003E0739">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Информатички послови Географског Информационог Система (ГИС)</w:t>
            </w:r>
          </w:p>
        </w:tc>
      </w:tr>
      <w:tr w:rsidR="00D24A53" w:rsidRPr="003E0739" w:rsidTr="00D24A53">
        <w:tc>
          <w:tcPr>
            <w:tcW w:w="4829" w:type="dxa"/>
            <w:hideMark/>
          </w:tcPr>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47" w:type="dxa"/>
            <w:hideMark/>
          </w:tcPr>
          <w:p w:rsidR="00D24A53" w:rsidRPr="00DF4CA2" w:rsidRDefault="00D24A53" w:rsidP="003E0739">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45680D">
              <w:rPr>
                <w:rFonts w:ascii="Times New Roman" w:eastAsia="Times New Roman" w:hAnsi="Times New Roman" w:cs="Times New Roman"/>
                <w:b/>
                <w:sz w:val="24"/>
                <w:szCs w:val="24"/>
                <w:lang w:eastAsia="ar-SA"/>
              </w:rPr>
              <w:t xml:space="preserve"> </w:t>
            </w:r>
            <w:r w:rsidR="00DF4CA2">
              <w:rPr>
                <w:rFonts w:ascii="Times New Roman" w:eastAsia="Times New Roman" w:hAnsi="Times New Roman" w:cs="Times New Roman"/>
                <w:b/>
                <w:sz w:val="24"/>
                <w:szCs w:val="24"/>
                <w:lang w:eastAsia="ar-SA"/>
              </w:rPr>
              <w:t>2</w:t>
            </w:r>
          </w:p>
        </w:tc>
      </w:tr>
    </w:tbl>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прикупља и прилагођава релевантне информације и податаке од значаја за развој Географског Информационог Система (ГИС)-а; координира послове уноса података са а</w:t>
      </w:r>
      <w:r w:rsidRPr="003E0739">
        <w:rPr>
          <w:rFonts w:ascii="Times New Roman" w:hAnsi="Times New Roman" w:cs="Times New Roman"/>
          <w:sz w:val="24"/>
          <w:szCs w:val="24"/>
        </w:rPr>
        <w:t>спекта</w:t>
      </w:r>
      <w:r w:rsidRPr="003E0739">
        <w:rPr>
          <w:rFonts w:ascii="Times New Roman" w:eastAsia="Times New Roman" w:hAnsi="Times New Roman" w:cs="Times New Roman"/>
          <w:sz w:val="24"/>
          <w:szCs w:val="24"/>
          <w:lang w:eastAsia="ar-SA"/>
        </w:rPr>
        <w:t xml:space="preserve"> усаглашености геореференциране векторске и растерске графике са базама података; обавља послове конверзије и прилагођавања података за унос у ГИС; прикупља и управља подацима из пописа и уписа имовине града; обезбеђује заштиту и интегритет података из области ГИС-а и стара </w:t>
      </w:r>
      <w:r w:rsidRPr="003E0739">
        <w:rPr>
          <w:rFonts w:ascii="Times New Roman" w:hAnsi="Times New Roman" w:cs="Times New Roman"/>
          <w:sz w:val="24"/>
          <w:szCs w:val="24"/>
        </w:rPr>
        <w:t>се</w:t>
      </w:r>
      <w:r w:rsidRPr="003E0739">
        <w:rPr>
          <w:rFonts w:ascii="Times New Roman" w:eastAsia="Times New Roman" w:hAnsi="Times New Roman" w:cs="Times New Roman"/>
          <w:sz w:val="24"/>
          <w:szCs w:val="24"/>
          <w:lang w:eastAsia="ar-SA"/>
        </w:rPr>
        <w:t xml:space="preserve"> о уредности документације; врши анализу и дефинисање додатних захтева у односу на уведена решења система; прати рад, стање и одржавање ГИС-а и отклањања могуће грешаке у функционисању програма; даје стручна упутстава, врши анализу и упит и коментарисање добијених резултата; предлаже мере за побољшање и унапређење ГИС-а.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стручне области архитектонског, грађевинског или геодетског инжењерства </w:t>
      </w:r>
      <w:r w:rsidRPr="003E0739">
        <w:rPr>
          <w:rFonts w:ascii="Times New Roman" w:eastAsia="Times New Roman" w:hAnsi="Times New Roman" w:cs="Times New Roman"/>
          <w:sz w:val="24"/>
          <w:szCs w:val="24"/>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3E0739">
        <w:rPr>
          <w:rFonts w:ascii="Times New Roman" w:eastAsia="Times New Roman" w:hAnsi="Times New Roman" w:cs="Times New Roman"/>
          <w:sz w:val="24"/>
          <w:szCs w:val="24"/>
          <w:lang w:eastAsia="ar-SA"/>
        </w:rPr>
        <w:lastRenderedPageBreak/>
        <w:t>факултету,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pacing w:val="-4"/>
          <w:sz w:val="24"/>
          <w:szCs w:val="24"/>
          <w:lang w:eastAsia="ar-SA"/>
        </w:rPr>
      </w:pPr>
    </w:p>
    <w:p w:rsidR="00D24A53" w:rsidRPr="00177429" w:rsidRDefault="00177429" w:rsidP="00177429">
      <w:pPr>
        <w:spacing w:after="0" w:line="240" w:lineRule="auto"/>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Pr="00177429">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eastAsia="ar-SA"/>
        </w:rPr>
        <w:t xml:space="preserve"> </w:t>
      </w:r>
      <w:r w:rsidR="00D24A53" w:rsidRPr="00177429">
        <w:rPr>
          <w:rFonts w:ascii="Times New Roman" w:eastAsia="Times New Roman" w:hAnsi="Times New Roman" w:cs="Times New Roman"/>
          <w:b/>
          <w:sz w:val="24"/>
          <w:szCs w:val="24"/>
          <w:lang w:eastAsia="ar-SA"/>
        </w:rPr>
        <w:t>ОДЕЉЕЊЕ ЗА ЗАЈЕДНИЧКЕ ПОСЛОВЕ</w:t>
      </w:r>
    </w:p>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5462"/>
        <w:gridCol w:w="4160"/>
      </w:tblGrid>
      <w:tr w:rsidR="00D24A53" w:rsidRPr="003E0739" w:rsidTr="00FB71CB">
        <w:tc>
          <w:tcPr>
            <w:tcW w:w="5462" w:type="dxa"/>
            <w:hideMark/>
          </w:tcPr>
          <w:p w:rsidR="00D24A53" w:rsidRPr="00DA2176"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DA2176">
              <w:rPr>
                <w:rFonts w:ascii="Times New Roman" w:eastAsia="Times New Roman" w:hAnsi="Times New Roman" w:cs="Times New Roman"/>
                <w:b/>
                <w:sz w:val="24"/>
                <w:szCs w:val="24"/>
                <w:lang w:eastAsia="ar-SA"/>
              </w:rPr>
              <w:t>Руководилац Одељења</w:t>
            </w:r>
          </w:p>
        </w:tc>
        <w:tc>
          <w:tcPr>
            <w:tcW w:w="4160"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FB71CB" w:rsidRPr="003E0739" w:rsidTr="00FB71CB">
        <w:tc>
          <w:tcPr>
            <w:tcW w:w="5462" w:type="dxa"/>
            <w:hideMark/>
          </w:tcPr>
          <w:p w:rsidR="00FB71CB" w:rsidRPr="00FB71CB" w:rsidRDefault="00FB71CB" w:rsidP="003E0739">
            <w:pPr>
              <w:spacing w:after="0" w:line="240" w:lineRule="auto"/>
              <w:jc w:val="both"/>
              <w:rPr>
                <w:rFonts w:ascii="Times New Roman" w:eastAsia="Times New Roman" w:hAnsi="Times New Roman" w:cs="Times New Roman"/>
                <w:b/>
                <w:sz w:val="24"/>
                <w:szCs w:val="24"/>
                <w:lang w:eastAsia="ar-SA"/>
              </w:rPr>
            </w:pPr>
            <w:r w:rsidRPr="00FB71CB">
              <w:rPr>
                <w:rFonts w:ascii="Times New Roman" w:eastAsia="Times New Roman" w:hAnsi="Times New Roman" w:cs="Times New Roman"/>
                <w:b/>
                <w:sz w:val="24"/>
                <w:szCs w:val="24"/>
                <w:lang w:eastAsia="ar-SA"/>
              </w:rPr>
              <w:t>Звање: Самостални саветник</w:t>
            </w:r>
          </w:p>
        </w:tc>
        <w:tc>
          <w:tcPr>
            <w:tcW w:w="4160" w:type="dxa"/>
            <w:hideMark/>
          </w:tcPr>
          <w:p w:rsidR="00FB71CB" w:rsidRPr="0045680D" w:rsidRDefault="00FB71CB" w:rsidP="00FB71CB">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FB71CB">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Опис посла: </w:t>
      </w:r>
      <w:r w:rsidR="00FB71CB">
        <w:rPr>
          <w:rFonts w:ascii="Times New Roman" w:hAnsi="Times New Roman" w:cs="Times New Roman"/>
          <w:sz w:val="24"/>
          <w:szCs w:val="24"/>
        </w:rPr>
        <w:t>р</w:t>
      </w:r>
      <w:r w:rsidRPr="003E0739">
        <w:rPr>
          <w:rFonts w:ascii="Times New Roman" w:hAnsi="Times New Roman" w:cs="Times New Roman"/>
          <w:sz w:val="24"/>
          <w:szCs w:val="24"/>
        </w:rPr>
        <w:t>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 xml:space="preserve">стара се о законитом, правилном и благовременом обављњу послова у Одељењу; стара се о унапређењу рада, стара се о стручном оспособљавању и усавршавању запослених; припрема одговоре, информације и извештаје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z w:val="24"/>
          <w:szCs w:val="24"/>
        </w:rPr>
        <w:t>арађује са другим одељењима у Градској управи.</w:t>
      </w:r>
    </w:p>
    <w:p w:rsidR="00D24A53" w:rsidRPr="003E0739" w:rsidRDefault="00D24A53" w:rsidP="003E0739">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ab/>
      </w:r>
    </w:p>
    <w:p w:rsidR="00FB71CB" w:rsidRPr="00CF72E6" w:rsidRDefault="00FB71CB" w:rsidP="00FB71CB">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CF72E6" w:rsidRPr="003E0739">
        <w:rPr>
          <w:rFonts w:ascii="Times New Roman" w:eastAsia="Times New Roman" w:hAnsi="Times New Roman" w:cs="Times New Roman"/>
          <w:sz w:val="24"/>
          <w:szCs w:val="24"/>
          <w:lang w:eastAsia="ar-SA"/>
        </w:rPr>
        <w:t>стечено високо образовање</w:t>
      </w:r>
      <w:r w:rsidR="00CF72E6" w:rsidRPr="004F6848">
        <w:rPr>
          <w:rFonts w:ascii="Times New Roman" w:eastAsia="Times New Roman" w:hAnsi="Times New Roman" w:cs="Times New Roman"/>
          <w:sz w:val="24"/>
          <w:szCs w:val="24"/>
          <w:lang w:eastAsia="ar-SA"/>
        </w:rPr>
        <w:t xml:space="preserve"> </w:t>
      </w:r>
      <w:r w:rsidR="00CF72E6">
        <w:rPr>
          <w:rFonts w:ascii="Times New Roman" w:eastAsia="Times New Roman" w:hAnsi="Times New Roman" w:cs="Times New Roman"/>
          <w:sz w:val="24"/>
          <w:szCs w:val="24"/>
          <w:lang w:eastAsia="ar-SA"/>
        </w:rPr>
        <w:t xml:space="preserve">из научне области менаџмента, економских наука или машинског инжењерства </w:t>
      </w:r>
      <w:r w:rsidR="00CF72E6" w:rsidRPr="003E0739">
        <w:rPr>
          <w:rFonts w:ascii="Times New Roman" w:eastAsia="Times New Roman" w:hAnsi="Times New Roman" w:cs="Times New Roman"/>
          <w:sz w:val="24"/>
          <w:szCs w:val="24"/>
          <w:lang w:eastAsia="ar-SA"/>
        </w:rPr>
        <w:t xml:space="preserve">на основним </w:t>
      </w:r>
      <w:r w:rsidR="00CF72E6">
        <w:rPr>
          <w:rFonts w:ascii="Times New Roman" w:eastAsia="Times New Roman" w:hAnsi="Times New Roman" w:cs="Times New Roman"/>
          <w:sz w:val="24"/>
          <w:szCs w:val="24"/>
          <w:lang w:eastAsia="ar-SA"/>
        </w:rPr>
        <w:t xml:space="preserve">академским студијама у обиму </w:t>
      </w:r>
      <w:r w:rsidRPr="003E0739">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5920"/>
        <w:gridCol w:w="3656"/>
      </w:tblGrid>
      <w:tr w:rsidR="00D24A53" w:rsidRPr="003E0739" w:rsidTr="00D24A53">
        <w:tc>
          <w:tcPr>
            <w:tcW w:w="5920" w:type="dxa"/>
            <w:hideMark/>
          </w:tcPr>
          <w:p w:rsidR="00D24A53" w:rsidRPr="00FB71CB" w:rsidRDefault="00444439" w:rsidP="003E0739">
            <w:pPr>
              <w:numPr>
                <w:ilvl w:val="0"/>
                <w:numId w:val="26"/>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Економ</w:t>
            </w:r>
          </w:p>
        </w:tc>
        <w:tc>
          <w:tcPr>
            <w:tcW w:w="3656"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D24A53" w:rsidRPr="003E0739" w:rsidTr="00D24A53">
        <w:tc>
          <w:tcPr>
            <w:tcW w:w="5920" w:type="dxa"/>
            <w:hideMark/>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656" w:type="dxa"/>
            <w:hideMark/>
          </w:tcPr>
          <w:p w:rsidR="00D24A53" w:rsidRPr="00FB71CB"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FB71CB">
              <w:rPr>
                <w:rFonts w:ascii="Times New Roman" w:eastAsia="Times New Roman" w:hAnsi="Times New Roman" w:cs="Times New Roman"/>
                <w:b/>
                <w:sz w:val="24"/>
                <w:szCs w:val="24"/>
              </w:rPr>
              <w:t xml:space="preserve">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 набавку и пријем ствари и опреме, ситног инвентара и потрошног материјала; издаје ситан инвентар, канцеларијски материјал и потрошни материјал и задужење издатих средстава на кориснике; саставља месечне извештаје; врши пријем, контролу исправности и евиденцију улазних рачуна; стара се о осигурању имовине и припрему документације за регистрацију моторних возила; води магацинско књиговодство за потрошни материјал и усклађивање са материјалним и финансијским књиговодством.</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 xml:space="preserve">средње образовање у </w:t>
      </w:r>
      <w:r w:rsidR="00FB71CB">
        <w:rPr>
          <w:rFonts w:ascii="Times New Roman" w:eastAsia="Times New Roman" w:hAnsi="Times New Roman" w:cs="Times New Roman"/>
          <w:sz w:val="24"/>
          <w:szCs w:val="24"/>
          <w:lang w:eastAsia="ar-SA"/>
        </w:rPr>
        <w:t xml:space="preserve">трогодишњем или </w:t>
      </w:r>
      <w:r w:rsidRPr="003E0739">
        <w:rPr>
          <w:rFonts w:ascii="Times New Roman" w:eastAsia="Times New Roman" w:hAnsi="Times New Roman" w:cs="Times New Roman"/>
          <w:sz w:val="24"/>
          <w:szCs w:val="24"/>
          <w:lang w:eastAsia="ar-SA"/>
        </w:rPr>
        <w:t>четворогодишњем трајању, најмање једна година радног искуства у струци.</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6204"/>
        <w:gridCol w:w="3372"/>
      </w:tblGrid>
      <w:tr w:rsidR="00D24A53" w:rsidRPr="003E0739" w:rsidTr="00D24A53">
        <w:tc>
          <w:tcPr>
            <w:tcW w:w="6204" w:type="dxa"/>
            <w:hideMark/>
          </w:tcPr>
          <w:p w:rsidR="00D24A53" w:rsidRPr="003E0739" w:rsidRDefault="00D24A53"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Возач моторног возила</w:t>
            </w:r>
          </w:p>
        </w:tc>
        <w:tc>
          <w:tcPr>
            <w:tcW w:w="3372"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D24A53" w:rsidRPr="003E0739" w:rsidTr="00D24A53">
        <w:tc>
          <w:tcPr>
            <w:tcW w:w="6204" w:type="dxa"/>
            <w:hideMark/>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372" w:type="dxa"/>
            <w:hideMark/>
          </w:tcPr>
          <w:p w:rsidR="00D24A53" w:rsidRPr="00FB71CB"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FB71CB">
              <w:rPr>
                <w:rFonts w:ascii="Times New Roman" w:eastAsia="Times New Roman" w:hAnsi="Times New Roman" w:cs="Times New Roman"/>
                <w:b/>
                <w:sz w:val="24"/>
                <w:szCs w:val="24"/>
              </w:rPr>
              <w:t xml:space="preserve"> 4</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lastRenderedPageBreak/>
        <w:t xml:space="preserve">Опис посла: </w:t>
      </w:r>
      <w:r w:rsidRPr="003E0739">
        <w:rPr>
          <w:rFonts w:ascii="Times New Roman" w:eastAsia="Times New Roman" w:hAnsi="Times New Roman" w:cs="Times New Roman"/>
          <w:sz w:val="24"/>
          <w:szCs w:val="24"/>
          <w:lang w:eastAsia="ar-SA"/>
        </w:rPr>
        <w:t xml:space="preserve">управља моторним возилом и превозом путника за потребе органа града; стара се о техничкој исправности возила којим управља; води евиденцију о употреби моторног возила и пређеној километражи, евиденцију о потрошњи горива и мазива; води евиденцију о замени делова и гума и предаји дотрајалих замењених делова и гума; отклања мање кварове на возилу; обавља прање и чишћење моторног возила.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 xml:space="preserve">средње образовање у </w:t>
      </w:r>
      <w:r w:rsidR="00FB71CB">
        <w:rPr>
          <w:rFonts w:ascii="Times New Roman" w:eastAsia="Times New Roman" w:hAnsi="Times New Roman" w:cs="Times New Roman"/>
          <w:sz w:val="24"/>
          <w:szCs w:val="24"/>
          <w:lang w:eastAsia="ar-SA"/>
        </w:rPr>
        <w:t xml:space="preserve">трогодишњем или </w:t>
      </w:r>
      <w:r w:rsidRPr="003E0739">
        <w:rPr>
          <w:rFonts w:ascii="Times New Roman" w:eastAsia="Times New Roman" w:hAnsi="Times New Roman" w:cs="Times New Roman"/>
          <w:sz w:val="24"/>
          <w:szCs w:val="24"/>
          <w:lang w:eastAsia="ar-SA"/>
        </w:rPr>
        <w:t>четворогодишњем трајању, најмање једна година радног искуства у струци, возачка дозвола ''Б'' категорије.</w:t>
      </w:r>
    </w:p>
    <w:p w:rsidR="00903FA0" w:rsidRDefault="00903FA0" w:rsidP="003E0739">
      <w:pPr>
        <w:spacing w:after="0" w:line="240" w:lineRule="auto"/>
        <w:jc w:val="both"/>
        <w:rPr>
          <w:rFonts w:ascii="Times New Roman" w:eastAsia="Times New Roman" w:hAnsi="Times New Roman" w:cs="Times New Roman"/>
          <w:sz w:val="24"/>
          <w:szCs w:val="24"/>
          <w:lang w:eastAsia="ar-SA"/>
        </w:rPr>
      </w:pPr>
    </w:p>
    <w:p w:rsidR="005A225A" w:rsidRPr="00903FA0" w:rsidRDefault="005A225A"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6048"/>
        <w:gridCol w:w="3574"/>
      </w:tblGrid>
      <w:tr w:rsidR="00903FA0" w:rsidRPr="003E0739" w:rsidTr="00810D5C">
        <w:tc>
          <w:tcPr>
            <w:tcW w:w="6048" w:type="dxa"/>
            <w:hideMark/>
          </w:tcPr>
          <w:p w:rsidR="00903FA0" w:rsidRPr="003E0739" w:rsidRDefault="00903FA0" w:rsidP="00810D5C">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Руководилац Групе чувара</w:t>
            </w:r>
          </w:p>
        </w:tc>
        <w:tc>
          <w:tcPr>
            <w:tcW w:w="3574" w:type="dxa"/>
          </w:tcPr>
          <w:p w:rsidR="00903FA0" w:rsidRPr="003E0739" w:rsidRDefault="00903FA0" w:rsidP="00810D5C">
            <w:pPr>
              <w:spacing w:after="0" w:line="240" w:lineRule="auto"/>
              <w:contextualSpacing/>
              <w:jc w:val="both"/>
              <w:rPr>
                <w:rFonts w:ascii="Times New Roman" w:eastAsia="Times New Roman" w:hAnsi="Times New Roman" w:cs="Times New Roman"/>
                <w:b/>
                <w:sz w:val="24"/>
                <w:szCs w:val="24"/>
              </w:rPr>
            </w:pPr>
          </w:p>
        </w:tc>
      </w:tr>
      <w:tr w:rsidR="00903FA0" w:rsidRPr="003E0739" w:rsidTr="00810D5C">
        <w:tc>
          <w:tcPr>
            <w:tcW w:w="6048" w:type="dxa"/>
            <w:hideMark/>
          </w:tcPr>
          <w:p w:rsidR="00903FA0" w:rsidRPr="003E0739" w:rsidRDefault="00903FA0" w:rsidP="00810D5C">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574" w:type="dxa"/>
            <w:hideMark/>
          </w:tcPr>
          <w:p w:rsidR="00903FA0" w:rsidRPr="00045945" w:rsidRDefault="00903FA0" w:rsidP="00810D5C">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Pr>
                <w:rFonts w:ascii="Times New Roman" w:eastAsia="Times New Roman" w:hAnsi="Times New Roman" w:cs="Times New Roman"/>
                <w:b/>
                <w:sz w:val="24"/>
                <w:szCs w:val="24"/>
              </w:rPr>
              <w:t xml:space="preserve"> 1 </w:t>
            </w:r>
          </w:p>
        </w:tc>
      </w:tr>
    </w:tbl>
    <w:p w:rsidR="00903FA0" w:rsidRPr="003E0739" w:rsidRDefault="00903FA0" w:rsidP="00903FA0">
      <w:pPr>
        <w:spacing w:after="0" w:line="240" w:lineRule="auto"/>
        <w:contextualSpacing/>
        <w:jc w:val="both"/>
        <w:rPr>
          <w:rFonts w:ascii="Times New Roman" w:eastAsia="Times New Roman" w:hAnsi="Times New Roman" w:cs="Times New Roman"/>
          <w:b/>
          <w:sz w:val="24"/>
          <w:szCs w:val="24"/>
          <w:u w:val="single"/>
        </w:rPr>
      </w:pPr>
    </w:p>
    <w:p w:rsidR="00903FA0" w:rsidRDefault="00903FA0" w:rsidP="00903FA0">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послове заштите лица, имовине и пословања личним присуством и непосредном активношћу у просторијама и објектима органа Града, унутар штићених објеката и до границе штићеног простора; води евиденцију о активностима на раду;  </w:t>
      </w:r>
      <w:r w:rsidR="004950FC">
        <w:rPr>
          <w:rFonts w:ascii="Times New Roman" w:eastAsia="Times New Roman" w:hAnsi="Times New Roman" w:cs="Times New Roman"/>
          <w:sz w:val="24"/>
          <w:szCs w:val="24"/>
          <w:lang w:eastAsia="ar-SA"/>
        </w:rPr>
        <w:t xml:space="preserve">обавља све друге обавезе самозаштитне делатности у оквиру издате лиценце и </w:t>
      </w:r>
      <w:r>
        <w:rPr>
          <w:rFonts w:ascii="Times New Roman" w:eastAsia="Times New Roman" w:hAnsi="Times New Roman" w:cs="Times New Roman"/>
          <w:sz w:val="24"/>
          <w:szCs w:val="24"/>
          <w:lang w:eastAsia="ar-SA"/>
        </w:rPr>
        <w:t>руководилац је Групе чувара и одговорно лице за самозаштиту у Градској управи;.</w:t>
      </w:r>
    </w:p>
    <w:p w:rsidR="00903FA0" w:rsidRPr="003E0739" w:rsidRDefault="00903FA0" w:rsidP="00903FA0">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903FA0" w:rsidRPr="00D3225F" w:rsidRDefault="00903FA0" w:rsidP="00903FA0">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Услови: </w:t>
      </w:r>
      <w:r w:rsidRPr="003E0739">
        <w:rPr>
          <w:rFonts w:ascii="Times New Roman" w:eastAsia="Times New Roman" w:hAnsi="Times New Roman" w:cs="Times New Roman"/>
          <w:sz w:val="24"/>
          <w:szCs w:val="24"/>
        </w:rPr>
        <w:t xml:space="preserve">средње образовање у </w:t>
      </w:r>
      <w:r>
        <w:rPr>
          <w:rFonts w:ascii="Times New Roman" w:eastAsia="Times New Roman" w:hAnsi="Times New Roman" w:cs="Times New Roman"/>
          <w:sz w:val="24"/>
          <w:szCs w:val="24"/>
        </w:rPr>
        <w:t>четворогодишњем трајању</w:t>
      </w:r>
      <w:r w:rsidR="004950FC">
        <w:rPr>
          <w:rFonts w:ascii="Times New Roman" w:eastAsia="Times New Roman" w:hAnsi="Times New Roman" w:cs="Times New Roman"/>
          <w:sz w:val="24"/>
          <w:szCs w:val="24"/>
        </w:rPr>
        <w:t xml:space="preserve"> техничког смера</w:t>
      </w:r>
      <w:r w:rsidRPr="003E0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лиценца за заштиту лица, имовине и пословања.</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9D7EDD" w:rsidRDefault="009D7EDD"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48"/>
        <w:gridCol w:w="3574"/>
      </w:tblGrid>
      <w:tr w:rsidR="00045945" w:rsidRPr="003E0739" w:rsidTr="00D3225F">
        <w:tc>
          <w:tcPr>
            <w:tcW w:w="6048" w:type="dxa"/>
            <w:hideMark/>
          </w:tcPr>
          <w:p w:rsidR="00045945" w:rsidRPr="003E0739" w:rsidRDefault="00444439" w:rsidP="00D3225F">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Чувар</w:t>
            </w:r>
          </w:p>
        </w:tc>
        <w:tc>
          <w:tcPr>
            <w:tcW w:w="3574" w:type="dxa"/>
          </w:tcPr>
          <w:p w:rsidR="00045945" w:rsidRPr="003E0739" w:rsidRDefault="00045945" w:rsidP="00F01142">
            <w:pPr>
              <w:spacing w:after="0" w:line="240" w:lineRule="auto"/>
              <w:contextualSpacing/>
              <w:jc w:val="both"/>
              <w:rPr>
                <w:rFonts w:ascii="Times New Roman" w:eastAsia="Times New Roman" w:hAnsi="Times New Roman" w:cs="Times New Roman"/>
                <w:b/>
                <w:sz w:val="24"/>
                <w:szCs w:val="24"/>
              </w:rPr>
            </w:pPr>
          </w:p>
        </w:tc>
      </w:tr>
      <w:tr w:rsidR="00045945" w:rsidRPr="003E0739" w:rsidTr="00D3225F">
        <w:tc>
          <w:tcPr>
            <w:tcW w:w="6048" w:type="dxa"/>
            <w:hideMark/>
          </w:tcPr>
          <w:p w:rsidR="00045945" w:rsidRPr="003E0739" w:rsidRDefault="00045945" w:rsidP="00F01142">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574" w:type="dxa"/>
            <w:hideMark/>
          </w:tcPr>
          <w:p w:rsidR="00045945" w:rsidRPr="00045945" w:rsidRDefault="00045945" w:rsidP="00F01142">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903FA0">
              <w:rPr>
                <w:rFonts w:ascii="Times New Roman" w:eastAsia="Times New Roman" w:hAnsi="Times New Roman" w:cs="Times New Roman"/>
                <w:b/>
                <w:sz w:val="24"/>
                <w:szCs w:val="24"/>
              </w:rPr>
              <w:t xml:space="preserve"> 8</w:t>
            </w:r>
            <w:r>
              <w:rPr>
                <w:rFonts w:ascii="Times New Roman" w:eastAsia="Times New Roman" w:hAnsi="Times New Roman" w:cs="Times New Roman"/>
                <w:b/>
                <w:sz w:val="24"/>
                <w:szCs w:val="24"/>
              </w:rPr>
              <w:t xml:space="preserve"> </w:t>
            </w:r>
          </w:p>
        </w:tc>
      </w:tr>
    </w:tbl>
    <w:p w:rsidR="00045945" w:rsidRPr="003E0739" w:rsidRDefault="00045945" w:rsidP="00045945">
      <w:pPr>
        <w:spacing w:after="0" w:line="240" w:lineRule="auto"/>
        <w:contextualSpacing/>
        <w:jc w:val="both"/>
        <w:rPr>
          <w:rFonts w:ascii="Times New Roman" w:eastAsia="Times New Roman" w:hAnsi="Times New Roman" w:cs="Times New Roman"/>
          <w:b/>
          <w:sz w:val="24"/>
          <w:szCs w:val="24"/>
          <w:u w:val="single"/>
        </w:rPr>
      </w:pPr>
    </w:p>
    <w:p w:rsidR="00D3225F" w:rsidRDefault="00045945" w:rsidP="0004594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послове </w:t>
      </w:r>
      <w:r w:rsidR="00D3225F">
        <w:rPr>
          <w:rFonts w:ascii="Times New Roman" w:eastAsia="Times New Roman" w:hAnsi="Times New Roman" w:cs="Times New Roman"/>
          <w:sz w:val="24"/>
          <w:szCs w:val="24"/>
          <w:lang w:eastAsia="ar-SA"/>
        </w:rPr>
        <w:t xml:space="preserve">заштите лица, имовине и пословања личним присуством и непосредном активношћу у просторијама и објектима органа Града, унутар штићених објеката </w:t>
      </w:r>
      <w:r w:rsidR="00903FA0">
        <w:rPr>
          <w:rFonts w:ascii="Times New Roman" w:eastAsia="Times New Roman" w:hAnsi="Times New Roman" w:cs="Times New Roman"/>
          <w:sz w:val="24"/>
          <w:szCs w:val="24"/>
          <w:lang w:eastAsia="ar-SA"/>
        </w:rPr>
        <w:t>и до границе штићеног простора;</w:t>
      </w:r>
      <w:r w:rsidR="00D3225F">
        <w:rPr>
          <w:rFonts w:ascii="Times New Roman" w:eastAsia="Times New Roman" w:hAnsi="Times New Roman" w:cs="Times New Roman"/>
          <w:sz w:val="24"/>
          <w:szCs w:val="24"/>
          <w:lang w:eastAsia="ar-SA"/>
        </w:rPr>
        <w:t xml:space="preserve"> води евиденцију о активностима на раду; обавља све друге обавезе самозаштитне делатности у оквиру издате лиценце.</w:t>
      </w:r>
    </w:p>
    <w:p w:rsidR="00045945" w:rsidRPr="003E0739" w:rsidRDefault="00045945" w:rsidP="00045945">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045945" w:rsidRPr="00D3225F" w:rsidRDefault="00045945" w:rsidP="00045945">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Услови: </w:t>
      </w:r>
      <w:r w:rsidRPr="003E0739">
        <w:rPr>
          <w:rFonts w:ascii="Times New Roman" w:eastAsia="Times New Roman" w:hAnsi="Times New Roman" w:cs="Times New Roman"/>
          <w:sz w:val="24"/>
          <w:szCs w:val="24"/>
        </w:rPr>
        <w:t>средње образовање у трогодишњ</w:t>
      </w:r>
      <w:r>
        <w:rPr>
          <w:rFonts w:ascii="Times New Roman" w:eastAsia="Times New Roman" w:hAnsi="Times New Roman" w:cs="Times New Roman"/>
          <w:sz w:val="24"/>
          <w:szCs w:val="24"/>
        </w:rPr>
        <w:t>ем или четворогодишњем трајању</w:t>
      </w:r>
      <w:r w:rsidRPr="003E0739">
        <w:rPr>
          <w:rFonts w:ascii="Times New Roman" w:eastAsia="Times New Roman" w:hAnsi="Times New Roman" w:cs="Times New Roman"/>
          <w:sz w:val="24"/>
          <w:szCs w:val="24"/>
        </w:rPr>
        <w:t xml:space="preserve">, </w:t>
      </w:r>
      <w:r w:rsidR="00D3225F">
        <w:rPr>
          <w:rFonts w:ascii="Times New Roman" w:eastAsia="Times New Roman" w:hAnsi="Times New Roman" w:cs="Times New Roman"/>
          <w:sz w:val="24"/>
          <w:szCs w:val="24"/>
        </w:rPr>
        <w:t>лиценца за заштиту лица, имовине и пословања.</w:t>
      </w:r>
    </w:p>
    <w:p w:rsidR="00F16446" w:rsidRDefault="00F16446" w:rsidP="003E0739">
      <w:pPr>
        <w:spacing w:after="0" w:line="240" w:lineRule="auto"/>
        <w:contextualSpacing/>
        <w:jc w:val="both"/>
        <w:rPr>
          <w:rFonts w:ascii="Times New Roman" w:eastAsia="Times New Roman" w:hAnsi="Times New Roman" w:cs="Times New Roman"/>
          <w:b/>
          <w:sz w:val="24"/>
          <w:szCs w:val="24"/>
        </w:rPr>
      </w:pPr>
    </w:p>
    <w:p w:rsidR="0099151D" w:rsidRPr="0099151D" w:rsidRDefault="0099151D"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830"/>
        <w:gridCol w:w="3792"/>
      </w:tblGrid>
      <w:tr w:rsidR="00D24A53" w:rsidRPr="003E0739" w:rsidTr="00D24A53">
        <w:tc>
          <w:tcPr>
            <w:tcW w:w="6204" w:type="dxa"/>
            <w:hideMark/>
          </w:tcPr>
          <w:p w:rsidR="00D24A53" w:rsidRPr="003E0739" w:rsidRDefault="00D24A53"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Портир</w:t>
            </w:r>
          </w:p>
        </w:tc>
        <w:tc>
          <w:tcPr>
            <w:tcW w:w="3984" w:type="dxa"/>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D24A53" w:rsidRPr="003E0739" w:rsidTr="00D24A53">
        <w:tc>
          <w:tcPr>
            <w:tcW w:w="6204" w:type="dxa"/>
            <w:hideMark/>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D24A53" w:rsidRPr="00FB71CB"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FB71CB">
              <w:rPr>
                <w:rFonts w:ascii="Times New Roman" w:eastAsia="Times New Roman" w:hAnsi="Times New Roman" w:cs="Times New Roman"/>
                <w:b/>
                <w:sz w:val="24"/>
                <w:szCs w:val="24"/>
              </w:rPr>
              <w:t xml:space="preserve"> 2</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u w:val="single"/>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контролише  уласке и изласка из зграде; утврђује идентитет лица која улазе у зграду; обавештав</w:t>
      </w:r>
      <w:r w:rsidR="00F16446" w:rsidRPr="003E0739">
        <w:rPr>
          <w:rFonts w:ascii="Times New Roman" w:eastAsia="Times New Roman" w:hAnsi="Times New Roman" w:cs="Times New Roman"/>
          <w:sz w:val="24"/>
          <w:szCs w:val="24"/>
          <w:lang w:eastAsia="ar-SA"/>
        </w:rPr>
        <w:t>a</w:t>
      </w:r>
      <w:r w:rsidRPr="003E0739">
        <w:rPr>
          <w:rFonts w:ascii="Times New Roman" w:eastAsia="Times New Roman" w:hAnsi="Times New Roman" w:cs="Times New Roman"/>
          <w:sz w:val="24"/>
          <w:szCs w:val="24"/>
          <w:lang w:eastAsia="ar-SA"/>
        </w:rPr>
        <w:t xml:space="preserve"> странке о распореду службених просторија и радника; стара се  о службеном паркинг простору.</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Услови: </w:t>
      </w:r>
      <w:r w:rsidRPr="003E0739">
        <w:rPr>
          <w:rFonts w:ascii="Times New Roman" w:eastAsia="Times New Roman" w:hAnsi="Times New Roman" w:cs="Times New Roman"/>
          <w:sz w:val="24"/>
          <w:szCs w:val="24"/>
        </w:rPr>
        <w:t>средње образовање у трогодишњ</w:t>
      </w:r>
      <w:r w:rsidR="00FB71CB">
        <w:rPr>
          <w:rFonts w:ascii="Times New Roman" w:eastAsia="Times New Roman" w:hAnsi="Times New Roman" w:cs="Times New Roman"/>
          <w:sz w:val="24"/>
          <w:szCs w:val="24"/>
        </w:rPr>
        <w:t>ем или четворогодишњем трајању</w:t>
      </w:r>
      <w:r w:rsidRPr="003E0739">
        <w:rPr>
          <w:rFonts w:ascii="Times New Roman" w:eastAsia="Times New Roman" w:hAnsi="Times New Roman" w:cs="Times New Roman"/>
          <w:sz w:val="24"/>
          <w:szCs w:val="24"/>
        </w:rPr>
        <w:t>, најмање шест месеци радног искуства.</w:t>
      </w:r>
    </w:p>
    <w:p w:rsidR="00554B9F"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99151D" w:rsidRPr="0099151D" w:rsidRDefault="0099151D"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462"/>
        <w:gridCol w:w="4160"/>
      </w:tblGrid>
      <w:tr w:rsidR="00554B9F" w:rsidRPr="003E0739" w:rsidTr="009A16C3">
        <w:tc>
          <w:tcPr>
            <w:tcW w:w="5778" w:type="dxa"/>
            <w:hideMark/>
          </w:tcPr>
          <w:p w:rsidR="00554B9F" w:rsidRPr="00554B9F" w:rsidRDefault="00554B9F" w:rsidP="009A16C3">
            <w:pPr>
              <w:numPr>
                <w:ilvl w:val="0"/>
                <w:numId w:val="26"/>
              </w:numPr>
              <w:spacing w:after="0" w:line="240" w:lineRule="auto"/>
              <w:contextualSpacing/>
              <w:jc w:val="both"/>
              <w:rPr>
                <w:rFonts w:ascii="Times New Roman" w:eastAsia="Times New Roman" w:hAnsi="Times New Roman" w:cs="Times New Roman"/>
                <w:b/>
                <w:sz w:val="24"/>
                <w:szCs w:val="24"/>
              </w:rPr>
            </w:pPr>
            <w:r w:rsidRPr="00554B9F">
              <w:rPr>
                <w:rFonts w:ascii="Times New Roman" w:eastAsia="Times New Roman" w:hAnsi="Times New Roman" w:cs="Times New Roman"/>
                <w:b/>
                <w:sz w:val="24"/>
                <w:szCs w:val="24"/>
              </w:rPr>
              <w:lastRenderedPageBreak/>
              <w:t>Телефониста</w:t>
            </w:r>
          </w:p>
        </w:tc>
        <w:tc>
          <w:tcPr>
            <w:tcW w:w="4410" w:type="dxa"/>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p>
        </w:tc>
      </w:tr>
      <w:tr w:rsidR="00554B9F" w:rsidRPr="003E0739" w:rsidTr="009A16C3">
        <w:tc>
          <w:tcPr>
            <w:tcW w:w="5778" w:type="dxa"/>
            <w:hideMark/>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w:t>
            </w:r>
            <w:r w:rsidRPr="003E0739">
              <w:rPr>
                <w:rFonts w:ascii="Times New Roman" w:eastAsia="Times New Roman" w:hAnsi="Times New Roman" w:cs="Times New Roman"/>
                <w:b/>
                <w:sz w:val="24"/>
                <w:szCs w:val="24"/>
              </w:rPr>
              <w:t xml:space="preserve"> врста радних места</w:t>
            </w:r>
          </w:p>
        </w:tc>
        <w:tc>
          <w:tcPr>
            <w:tcW w:w="4410" w:type="dxa"/>
            <w:hideMark/>
          </w:tcPr>
          <w:p w:rsidR="00554B9F" w:rsidRPr="00403310" w:rsidRDefault="00554B9F" w:rsidP="009A16C3">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554B9F" w:rsidRPr="003E0739" w:rsidRDefault="00554B9F" w:rsidP="00554B9F">
      <w:pPr>
        <w:spacing w:after="0" w:line="240" w:lineRule="auto"/>
        <w:contextualSpacing/>
        <w:jc w:val="both"/>
        <w:rPr>
          <w:rFonts w:ascii="Times New Roman" w:eastAsia="Times New Roman" w:hAnsi="Times New Roman" w:cs="Times New Roman"/>
          <w:b/>
          <w:i/>
          <w:sz w:val="24"/>
          <w:szCs w:val="24"/>
        </w:rPr>
      </w:pPr>
    </w:p>
    <w:p w:rsidR="00554B9F" w:rsidRPr="003E0739" w:rsidRDefault="00554B9F" w:rsidP="00554B9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успоставља телефонске везе преко централе, води књиге евиденције међуградских телефонских разговора; стара </w:t>
      </w:r>
      <w:r w:rsidRPr="003E0739">
        <w:rPr>
          <w:rFonts w:ascii="Times New Roman" w:eastAsia="Times New Roman" w:hAnsi="Times New Roman" w:cs="Times New Roman"/>
          <w:sz w:val="24"/>
          <w:szCs w:val="24"/>
        </w:rPr>
        <w:t>се</w:t>
      </w:r>
      <w:r w:rsidRPr="003E0739">
        <w:rPr>
          <w:rFonts w:ascii="Times New Roman" w:eastAsia="Times New Roman" w:hAnsi="Times New Roman" w:cs="Times New Roman"/>
          <w:sz w:val="24"/>
          <w:szCs w:val="24"/>
          <w:lang w:eastAsia="ar-SA"/>
        </w:rPr>
        <w:t xml:space="preserve"> о исправности телефонских уређаја; одржавање чистоћу у телефонској централи.</w:t>
      </w:r>
    </w:p>
    <w:p w:rsidR="00554B9F" w:rsidRPr="003E0739" w:rsidRDefault="00554B9F" w:rsidP="00554B9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54B9F" w:rsidRPr="003E0739" w:rsidRDefault="00554B9F" w:rsidP="00554B9F">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 xml:space="preserve">Услови: </w:t>
      </w:r>
      <w:r w:rsidRPr="003E0739">
        <w:rPr>
          <w:rFonts w:ascii="Times New Roman" w:eastAsia="Times New Roman" w:hAnsi="Times New Roman" w:cs="Times New Roman"/>
          <w:sz w:val="24"/>
          <w:szCs w:val="24"/>
        </w:rPr>
        <w:t>средње образовање у трогодишњ</w:t>
      </w:r>
      <w:r>
        <w:rPr>
          <w:rFonts w:ascii="Times New Roman" w:eastAsia="Times New Roman" w:hAnsi="Times New Roman" w:cs="Times New Roman"/>
          <w:sz w:val="24"/>
          <w:szCs w:val="24"/>
        </w:rPr>
        <w:t>ем или четворогодишњем трајању</w:t>
      </w:r>
      <w:r w:rsidRPr="003E0739">
        <w:rPr>
          <w:rFonts w:ascii="Times New Roman" w:eastAsia="Times New Roman" w:hAnsi="Times New Roman" w:cs="Times New Roman"/>
          <w:sz w:val="24"/>
          <w:szCs w:val="24"/>
        </w:rPr>
        <w:t>, најмање шест месеци радног искуства.</w:t>
      </w:r>
    </w:p>
    <w:p w:rsidR="0044254D" w:rsidRDefault="0044254D" w:rsidP="003E0739">
      <w:pPr>
        <w:spacing w:after="0" w:line="240" w:lineRule="auto"/>
        <w:jc w:val="both"/>
        <w:rPr>
          <w:rFonts w:ascii="Times New Roman" w:eastAsia="Times New Roman" w:hAnsi="Times New Roman" w:cs="Times New Roman"/>
          <w:b/>
          <w:sz w:val="24"/>
          <w:szCs w:val="24"/>
          <w:lang w:eastAsia="ar-SA"/>
        </w:rPr>
      </w:pPr>
    </w:p>
    <w:p w:rsidR="005A225A" w:rsidRPr="005A225A" w:rsidRDefault="005A225A"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33"/>
        <w:gridCol w:w="3789"/>
      </w:tblGrid>
      <w:tr w:rsidR="00F16446" w:rsidRPr="003E0739" w:rsidTr="00F16446">
        <w:tc>
          <w:tcPr>
            <w:tcW w:w="6204" w:type="dxa"/>
            <w:hideMark/>
          </w:tcPr>
          <w:p w:rsidR="00F16446" w:rsidRPr="00DA2176" w:rsidRDefault="00F16446"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DA2176">
              <w:rPr>
                <w:rFonts w:ascii="Times New Roman" w:eastAsia="Times New Roman" w:hAnsi="Times New Roman" w:cs="Times New Roman"/>
                <w:b/>
                <w:sz w:val="24"/>
                <w:szCs w:val="24"/>
              </w:rPr>
              <w:t>Послови електро одржавања</w:t>
            </w:r>
          </w:p>
        </w:tc>
        <w:tc>
          <w:tcPr>
            <w:tcW w:w="3984" w:type="dxa"/>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p>
        </w:tc>
      </w:tr>
      <w:tr w:rsidR="00F16446" w:rsidRPr="003E0739" w:rsidTr="00F16446">
        <w:tc>
          <w:tcPr>
            <w:tcW w:w="6204" w:type="dxa"/>
            <w:hideMark/>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F16446" w:rsidRPr="00FB71CB" w:rsidRDefault="00F16446"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FB71CB">
              <w:rPr>
                <w:rFonts w:ascii="Times New Roman" w:eastAsia="Times New Roman" w:hAnsi="Times New Roman" w:cs="Times New Roman"/>
                <w:b/>
                <w:sz w:val="24"/>
                <w:szCs w:val="24"/>
              </w:rPr>
              <w:t xml:space="preserve"> 1</w:t>
            </w:r>
          </w:p>
        </w:tc>
      </w:tr>
    </w:tbl>
    <w:p w:rsidR="00F16446" w:rsidRPr="003E0739" w:rsidRDefault="00F16446" w:rsidP="003E0739">
      <w:pPr>
        <w:spacing w:after="0" w:line="240" w:lineRule="auto"/>
        <w:contextualSpacing/>
        <w:jc w:val="both"/>
        <w:rPr>
          <w:rFonts w:ascii="Times New Roman" w:eastAsia="Times New Roman" w:hAnsi="Times New Roman" w:cs="Times New Roman"/>
          <w:b/>
          <w:sz w:val="24"/>
          <w:szCs w:val="24"/>
          <w:u w:val="single"/>
        </w:rPr>
      </w:pP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врши</w:t>
      </w:r>
      <w:r w:rsidRPr="003E0739">
        <w:rPr>
          <w:rFonts w:ascii="Times New Roman" w:eastAsia="Times New Roman" w:hAnsi="Times New Roman" w:cs="Times New Roman"/>
          <w:b/>
          <w:sz w:val="24"/>
          <w:szCs w:val="24"/>
        </w:rPr>
        <w:t xml:space="preserve"> </w:t>
      </w:r>
      <w:r w:rsidRPr="003E0739">
        <w:rPr>
          <w:rFonts w:ascii="Times New Roman" w:eastAsia="Times New Roman" w:hAnsi="Times New Roman" w:cs="Times New Roman"/>
          <w:sz w:val="24"/>
          <w:szCs w:val="24"/>
        </w:rPr>
        <w:t>озвучење објеката односно сале за потребе одржавања седница Скупштине града и других потреба. Врши електро поправке и одржавање објеката и опреме директних и индиректних корсника буџета.</w:t>
      </w: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F16446" w:rsidRPr="003E0739" w:rsidRDefault="00F16446"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F16446" w:rsidRPr="003E0739" w:rsidRDefault="00F16446"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40"/>
        <w:gridCol w:w="3782"/>
      </w:tblGrid>
      <w:tr w:rsidR="00F16446" w:rsidRPr="003E0739" w:rsidTr="00F16446">
        <w:tc>
          <w:tcPr>
            <w:tcW w:w="6204" w:type="dxa"/>
            <w:hideMark/>
          </w:tcPr>
          <w:p w:rsidR="00F16446" w:rsidRPr="00DA2176" w:rsidRDefault="00BA64F0" w:rsidP="00240DE0">
            <w:pPr>
              <w:numPr>
                <w:ilvl w:val="0"/>
                <w:numId w:val="26"/>
              </w:numPr>
              <w:spacing w:after="0" w:line="240" w:lineRule="auto"/>
              <w:contextualSpacing/>
              <w:jc w:val="both"/>
              <w:rPr>
                <w:rFonts w:ascii="Times New Roman" w:eastAsia="Times New Roman" w:hAnsi="Times New Roman" w:cs="Times New Roman"/>
                <w:b/>
                <w:sz w:val="24"/>
                <w:szCs w:val="24"/>
              </w:rPr>
            </w:pPr>
            <w:r w:rsidRPr="00DA2176">
              <w:rPr>
                <w:rFonts w:ascii="Times New Roman" w:eastAsia="Times New Roman" w:hAnsi="Times New Roman" w:cs="Times New Roman"/>
                <w:b/>
                <w:sz w:val="24"/>
                <w:szCs w:val="24"/>
              </w:rPr>
              <w:t>Руковалац</w:t>
            </w:r>
            <w:r w:rsidR="00F16446" w:rsidRPr="00DA2176">
              <w:rPr>
                <w:rFonts w:ascii="Times New Roman" w:eastAsia="Times New Roman" w:hAnsi="Times New Roman" w:cs="Times New Roman"/>
                <w:b/>
                <w:sz w:val="24"/>
                <w:szCs w:val="24"/>
              </w:rPr>
              <w:t xml:space="preserve"> </w:t>
            </w:r>
            <w:r w:rsidR="00240DE0" w:rsidRPr="00DA2176">
              <w:rPr>
                <w:rFonts w:ascii="Times New Roman" w:eastAsia="Times New Roman" w:hAnsi="Times New Roman" w:cs="Times New Roman"/>
                <w:b/>
                <w:sz w:val="24"/>
                <w:szCs w:val="24"/>
              </w:rPr>
              <w:t>котларнице за</w:t>
            </w:r>
            <w:r w:rsidR="00FB71CB" w:rsidRPr="00DA2176">
              <w:rPr>
                <w:rFonts w:ascii="Times New Roman" w:eastAsia="Times New Roman" w:hAnsi="Times New Roman" w:cs="Times New Roman"/>
                <w:b/>
                <w:sz w:val="24"/>
                <w:szCs w:val="24"/>
              </w:rPr>
              <w:t xml:space="preserve"> централно грејање </w:t>
            </w:r>
          </w:p>
        </w:tc>
        <w:tc>
          <w:tcPr>
            <w:tcW w:w="3984" w:type="dxa"/>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p>
        </w:tc>
      </w:tr>
      <w:tr w:rsidR="00F16446" w:rsidRPr="003E0739" w:rsidTr="00F16446">
        <w:tc>
          <w:tcPr>
            <w:tcW w:w="6204" w:type="dxa"/>
            <w:hideMark/>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F16446" w:rsidRPr="0044254D" w:rsidRDefault="0044254D"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F16446" w:rsidRPr="003E0739" w:rsidRDefault="00F16446" w:rsidP="003E0739">
      <w:pPr>
        <w:spacing w:after="0" w:line="240" w:lineRule="auto"/>
        <w:contextualSpacing/>
        <w:jc w:val="both"/>
        <w:rPr>
          <w:rFonts w:ascii="Times New Roman" w:eastAsia="Times New Roman" w:hAnsi="Times New Roman" w:cs="Times New Roman"/>
          <w:b/>
          <w:sz w:val="24"/>
          <w:szCs w:val="24"/>
          <w:u w:val="single"/>
        </w:rPr>
      </w:pP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Обавља послове руковања </w:t>
      </w:r>
      <w:r w:rsidR="00240DE0">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 xml:space="preserve"> котларнице са аутоматском командом и стара се о исправности котларних постројења. Врши загревање пословних просторија органа града и других органа који се загревају из централне котларнице. Благовремено најавњује потребе за набавку горива за грејање, као и потребе за набавку одређене опреме и потрошног материјала за котларнице.</w:t>
      </w:r>
      <w:r w:rsidR="00FB71CB" w:rsidRPr="00FB71CB">
        <w:rPr>
          <w:rFonts w:ascii="Times New Roman" w:eastAsia="Times New Roman" w:hAnsi="Times New Roman" w:cs="Times New Roman"/>
          <w:sz w:val="24"/>
          <w:szCs w:val="24"/>
          <w:lang w:eastAsia="ar-SA"/>
        </w:rPr>
        <w:t xml:space="preserve"> </w:t>
      </w:r>
      <w:r w:rsidR="00FB71CB" w:rsidRPr="003E0739">
        <w:rPr>
          <w:rFonts w:ascii="Times New Roman" w:eastAsia="Times New Roman" w:hAnsi="Times New Roman" w:cs="Times New Roman"/>
          <w:sz w:val="24"/>
          <w:szCs w:val="24"/>
          <w:lang w:eastAsia="ar-SA"/>
        </w:rPr>
        <w:t>Врши поправку и одржавање централног грејања директних и индиректних корисника буџета. Врши браварске поправке и одржавање објеката и опреме директних и индиректних корисника буџета.</w:t>
      </w: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ab/>
      </w:r>
    </w:p>
    <w:p w:rsidR="00F16446" w:rsidRPr="003E0739" w:rsidRDefault="00F16446"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F16446" w:rsidRDefault="00F16446" w:rsidP="003E0739">
      <w:pPr>
        <w:spacing w:after="0" w:line="240" w:lineRule="auto"/>
        <w:jc w:val="both"/>
        <w:rPr>
          <w:rFonts w:ascii="Times New Roman" w:eastAsia="Times New Roman" w:hAnsi="Times New Roman" w:cs="Times New Roman"/>
          <w:b/>
          <w:sz w:val="24"/>
          <w:szCs w:val="24"/>
          <w:lang w:eastAsia="ar-SA"/>
        </w:rPr>
      </w:pPr>
    </w:p>
    <w:p w:rsidR="0044254D" w:rsidRPr="0044254D" w:rsidRDefault="0044254D"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53"/>
        <w:gridCol w:w="3769"/>
      </w:tblGrid>
      <w:tr w:rsidR="00F16446" w:rsidRPr="003E0739" w:rsidTr="00F16446">
        <w:tc>
          <w:tcPr>
            <w:tcW w:w="6204" w:type="dxa"/>
            <w:hideMark/>
          </w:tcPr>
          <w:p w:rsidR="00F16446" w:rsidRPr="003E0739" w:rsidRDefault="00444439" w:rsidP="003E0739">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Биротехничар </w:t>
            </w:r>
          </w:p>
        </w:tc>
        <w:tc>
          <w:tcPr>
            <w:tcW w:w="3984" w:type="dxa"/>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p>
        </w:tc>
      </w:tr>
      <w:tr w:rsidR="00F16446" w:rsidRPr="003E0739" w:rsidTr="00F16446">
        <w:tc>
          <w:tcPr>
            <w:tcW w:w="6204" w:type="dxa"/>
            <w:hideMark/>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F16446" w:rsidRPr="00045945" w:rsidRDefault="0044254D" w:rsidP="003E0739">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w:t>
            </w:r>
            <w:r w:rsidR="00EF19E9">
              <w:rPr>
                <w:rFonts w:ascii="Times New Roman" w:eastAsia="Times New Roman" w:hAnsi="Times New Roman" w:cs="Times New Roman"/>
                <w:b/>
                <w:sz w:val="24"/>
                <w:szCs w:val="24"/>
              </w:rPr>
              <w:t xml:space="preserve"> </w:t>
            </w:r>
            <w:r w:rsidR="00177429">
              <w:rPr>
                <w:rFonts w:ascii="Times New Roman" w:eastAsia="Times New Roman" w:hAnsi="Times New Roman" w:cs="Times New Roman"/>
                <w:b/>
                <w:sz w:val="24"/>
                <w:szCs w:val="24"/>
              </w:rPr>
              <w:t>2</w:t>
            </w:r>
          </w:p>
        </w:tc>
      </w:tr>
    </w:tbl>
    <w:p w:rsidR="00F16446" w:rsidRPr="003E0739" w:rsidRDefault="00F16446" w:rsidP="003E0739">
      <w:pPr>
        <w:spacing w:after="0" w:line="240" w:lineRule="auto"/>
        <w:contextualSpacing/>
        <w:jc w:val="both"/>
        <w:rPr>
          <w:rFonts w:ascii="Times New Roman" w:eastAsia="Times New Roman" w:hAnsi="Times New Roman" w:cs="Times New Roman"/>
          <w:b/>
          <w:sz w:val="24"/>
          <w:szCs w:val="24"/>
          <w:u w:val="single"/>
        </w:rPr>
      </w:pPr>
    </w:p>
    <w:p w:rsidR="00F16446" w:rsidRPr="003E0739" w:rsidRDefault="00F16446"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умножава и фотокопира материјал и акта; обавља слагање и спајање сложеног материјала; води евиденцију о количини умноженог материјала; </w:t>
      </w:r>
      <w:r w:rsidRPr="003E0739">
        <w:rPr>
          <w:rFonts w:ascii="Times New Roman" w:hAnsi="Times New Roman" w:cs="Times New Roman"/>
          <w:sz w:val="24"/>
          <w:szCs w:val="24"/>
        </w:rPr>
        <w:t>доставља обрађен материјал корисницима;</w:t>
      </w:r>
      <w:r w:rsidRPr="003E0739">
        <w:rPr>
          <w:rFonts w:ascii="Times New Roman" w:eastAsia="Times New Roman" w:hAnsi="Times New Roman" w:cs="Times New Roman"/>
          <w:sz w:val="24"/>
          <w:szCs w:val="24"/>
          <w:lang w:eastAsia="ar-SA"/>
        </w:rPr>
        <w:t xml:space="preserve"> </w:t>
      </w:r>
      <w:r w:rsidRPr="003E0739">
        <w:rPr>
          <w:rFonts w:ascii="Times New Roman" w:hAnsi="Times New Roman" w:cs="Times New Roman"/>
          <w:sz w:val="24"/>
          <w:szCs w:val="24"/>
        </w:rPr>
        <w:t>стара се о исправности фото-копир апарата и рационалном коришћењу репроматеријала;</w:t>
      </w:r>
      <w:r w:rsidRPr="003E0739">
        <w:rPr>
          <w:rFonts w:ascii="Times New Roman" w:eastAsia="Times New Roman" w:hAnsi="Times New Roman" w:cs="Times New Roman"/>
          <w:sz w:val="24"/>
          <w:szCs w:val="24"/>
          <w:lang w:eastAsia="ar-SA"/>
        </w:rPr>
        <w:t xml:space="preserve"> одржава средстава за умножавање материјала.</w:t>
      </w:r>
    </w:p>
    <w:p w:rsidR="00BA64F0" w:rsidRPr="003E0739" w:rsidRDefault="00BA64F0" w:rsidP="003E0739">
      <w:pPr>
        <w:spacing w:after="0" w:line="240" w:lineRule="auto"/>
        <w:jc w:val="both"/>
        <w:rPr>
          <w:rFonts w:ascii="Times New Roman" w:eastAsia="Times New Roman" w:hAnsi="Times New Roman" w:cs="Times New Roman"/>
          <w:sz w:val="24"/>
          <w:szCs w:val="24"/>
          <w:lang w:eastAsia="ar-SA"/>
        </w:rPr>
      </w:pPr>
    </w:p>
    <w:p w:rsidR="00BA64F0" w:rsidRDefault="00BA64F0"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lastRenderedPageBreak/>
        <w:t>Услови: средње образовање у трогодишњем или четворогодишњем трајању, или стечено специјалистичко образовање, најмање шест месеци радног искуства.</w:t>
      </w:r>
    </w:p>
    <w:p w:rsidR="00554B9F" w:rsidRDefault="00554B9F" w:rsidP="003E0739">
      <w:pPr>
        <w:spacing w:after="0" w:line="240" w:lineRule="auto"/>
        <w:jc w:val="both"/>
        <w:rPr>
          <w:rFonts w:ascii="Times New Roman" w:eastAsia="Times New Roman" w:hAnsi="Times New Roman" w:cs="Times New Roman"/>
          <w:sz w:val="24"/>
          <w:szCs w:val="24"/>
        </w:rPr>
      </w:pPr>
    </w:p>
    <w:p w:rsidR="00554B9F" w:rsidRPr="00554B9F" w:rsidRDefault="00554B9F" w:rsidP="003E0739">
      <w:pPr>
        <w:spacing w:after="0" w:line="240" w:lineRule="auto"/>
        <w:jc w:val="both"/>
        <w:rPr>
          <w:rFonts w:ascii="Times New Roman" w:eastAsia="Times New Roman" w:hAnsi="Times New Roman" w:cs="Times New Roman"/>
          <w:sz w:val="24"/>
          <w:szCs w:val="24"/>
        </w:rPr>
      </w:pPr>
    </w:p>
    <w:tbl>
      <w:tblPr>
        <w:tblW w:w="0" w:type="auto"/>
        <w:tblLook w:val="04A0"/>
      </w:tblPr>
      <w:tblGrid>
        <w:gridCol w:w="5851"/>
        <w:gridCol w:w="3771"/>
      </w:tblGrid>
      <w:tr w:rsidR="00554B9F" w:rsidRPr="003E0739" w:rsidTr="009A16C3">
        <w:tc>
          <w:tcPr>
            <w:tcW w:w="6204" w:type="dxa"/>
            <w:hideMark/>
          </w:tcPr>
          <w:p w:rsidR="00554B9F" w:rsidRPr="003E0739" w:rsidRDefault="00554B9F" w:rsidP="009A16C3">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Грађевинско-молерски послови</w:t>
            </w:r>
          </w:p>
        </w:tc>
        <w:tc>
          <w:tcPr>
            <w:tcW w:w="3984" w:type="dxa"/>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p>
        </w:tc>
      </w:tr>
      <w:tr w:rsidR="00554B9F" w:rsidRPr="003E0739" w:rsidTr="009A16C3">
        <w:tc>
          <w:tcPr>
            <w:tcW w:w="6204" w:type="dxa"/>
            <w:hideMark/>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554B9F" w:rsidRPr="00FB71CB" w:rsidRDefault="00554B9F" w:rsidP="009A16C3">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Pr>
                <w:rFonts w:ascii="Times New Roman" w:eastAsia="Times New Roman" w:hAnsi="Times New Roman" w:cs="Times New Roman"/>
                <w:b/>
                <w:sz w:val="24"/>
                <w:szCs w:val="24"/>
              </w:rPr>
              <w:t xml:space="preserve"> 1</w:t>
            </w:r>
          </w:p>
        </w:tc>
      </w:tr>
    </w:tbl>
    <w:p w:rsidR="00554B9F" w:rsidRDefault="00554B9F" w:rsidP="00554B9F">
      <w:pPr>
        <w:spacing w:after="0" w:line="240" w:lineRule="auto"/>
        <w:contextualSpacing/>
        <w:jc w:val="both"/>
        <w:rPr>
          <w:rFonts w:ascii="Times New Roman" w:eastAsia="Times New Roman" w:hAnsi="Times New Roman" w:cs="Times New Roman"/>
          <w:b/>
          <w:sz w:val="24"/>
          <w:szCs w:val="24"/>
          <w:u w:val="single"/>
        </w:rPr>
      </w:pPr>
    </w:p>
    <w:p w:rsidR="00554B9F" w:rsidRPr="00554B9F" w:rsidRDefault="00554B9F" w:rsidP="00554B9F">
      <w:pPr>
        <w:spacing w:after="0" w:line="240" w:lineRule="auto"/>
        <w:contextualSpacing/>
        <w:jc w:val="both"/>
        <w:rPr>
          <w:rFonts w:ascii="Times New Roman" w:eastAsia="Times New Roman" w:hAnsi="Times New Roman" w:cs="Times New Roman"/>
          <w:b/>
          <w:sz w:val="24"/>
          <w:szCs w:val="24"/>
          <w:u w:val="single"/>
        </w:rPr>
      </w:pPr>
    </w:p>
    <w:p w:rsidR="00554B9F" w:rsidRDefault="00554B9F" w:rsidP="00554B9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све грађевинско-молерске послове и инсталационе радове на зградама и објектима у својини града. </w:t>
      </w:r>
    </w:p>
    <w:p w:rsidR="00554B9F" w:rsidRDefault="00554B9F" w:rsidP="00554B9F">
      <w:pPr>
        <w:spacing w:after="0" w:line="240" w:lineRule="auto"/>
        <w:jc w:val="both"/>
        <w:rPr>
          <w:rFonts w:ascii="Times New Roman" w:eastAsia="Times New Roman" w:hAnsi="Times New Roman" w:cs="Times New Roman"/>
          <w:sz w:val="24"/>
          <w:szCs w:val="24"/>
          <w:lang w:eastAsia="ar-SA"/>
        </w:rPr>
      </w:pPr>
    </w:p>
    <w:p w:rsidR="00554B9F" w:rsidRDefault="00554B9F" w:rsidP="00554B9F">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554B9F" w:rsidRDefault="00554B9F" w:rsidP="00554B9F">
      <w:pPr>
        <w:spacing w:after="0" w:line="240" w:lineRule="auto"/>
        <w:jc w:val="both"/>
        <w:rPr>
          <w:rFonts w:ascii="Times New Roman" w:eastAsia="Times New Roman" w:hAnsi="Times New Roman" w:cs="Times New Roman"/>
          <w:sz w:val="24"/>
          <w:szCs w:val="24"/>
        </w:rPr>
      </w:pPr>
    </w:p>
    <w:p w:rsidR="00554B9F" w:rsidRPr="00554B9F" w:rsidRDefault="00554B9F" w:rsidP="00554B9F">
      <w:pPr>
        <w:spacing w:after="0" w:line="240" w:lineRule="auto"/>
        <w:jc w:val="both"/>
        <w:rPr>
          <w:rFonts w:ascii="Times New Roman" w:eastAsia="Times New Roman" w:hAnsi="Times New Roman" w:cs="Times New Roman"/>
          <w:sz w:val="24"/>
          <w:szCs w:val="24"/>
        </w:rPr>
      </w:pPr>
    </w:p>
    <w:tbl>
      <w:tblPr>
        <w:tblW w:w="0" w:type="auto"/>
        <w:tblLook w:val="04A0"/>
      </w:tblPr>
      <w:tblGrid>
        <w:gridCol w:w="5840"/>
        <w:gridCol w:w="3782"/>
      </w:tblGrid>
      <w:tr w:rsidR="00554B9F" w:rsidRPr="003E0739" w:rsidTr="009A16C3">
        <w:tc>
          <w:tcPr>
            <w:tcW w:w="6204" w:type="dxa"/>
            <w:hideMark/>
          </w:tcPr>
          <w:p w:rsidR="00554B9F" w:rsidRPr="003E0739" w:rsidRDefault="00554B9F" w:rsidP="009A16C3">
            <w:pPr>
              <w:numPr>
                <w:ilvl w:val="0"/>
                <w:numId w:val="26"/>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Молерско-фарбарски послови</w:t>
            </w:r>
          </w:p>
        </w:tc>
        <w:tc>
          <w:tcPr>
            <w:tcW w:w="3984" w:type="dxa"/>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p>
        </w:tc>
      </w:tr>
      <w:tr w:rsidR="00554B9F" w:rsidRPr="003E0739" w:rsidTr="009A16C3">
        <w:tc>
          <w:tcPr>
            <w:tcW w:w="6204" w:type="dxa"/>
            <w:hideMark/>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w:t>
            </w:r>
            <w:r w:rsidRPr="003E0739">
              <w:rPr>
                <w:rFonts w:ascii="Times New Roman" w:eastAsia="Times New Roman" w:hAnsi="Times New Roman" w:cs="Times New Roman"/>
                <w:b/>
                <w:sz w:val="24"/>
                <w:szCs w:val="24"/>
              </w:rPr>
              <w:t>а врста радних места</w:t>
            </w:r>
          </w:p>
        </w:tc>
        <w:tc>
          <w:tcPr>
            <w:tcW w:w="3984" w:type="dxa"/>
            <w:hideMark/>
          </w:tcPr>
          <w:p w:rsidR="00554B9F" w:rsidRPr="00FB71CB" w:rsidRDefault="00554B9F" w:rsidP="009A16C3">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Pr>
                <w:rFonts w:ascii="Times New Roman" w:eastAsia="Times New Roman" w:hAnsi="Times New Roman" w:cs="Times New Roman"/>
                <w:b/>
                <w:sz w:val="24"/>
                <w:szCs w:val="24"/>
              </w:rPr>
              <w:t xml:space="preserve"> 1</w:t>
            </w:r>
          </w:p>
        </w:tc>
      </w:tr>
    </w:tbl>
    <w:p w:rsidR="00554B9F" w:rsidRDefault="00554B9F" w:rsidP="00554B9F">
      <w:pPr>
        <w:spacing w:after="0" w:line="240" w:lineRule="auto"/>
        <w:contextualSpacing/>
        <w:jc w:val="both"/>
        <w:rPr>
          <w:rFonts w:ascii="Times New Roman" w:eastAsia="Times New Roman" w:hAnsi="Times New Roman" w:cs="Times New Roman"/>
          <w:b/>
          <w:sz w:val="24"/>
          <w:szCs w:val="24"/>
          <w:u w:val="single"/>
        </w:rPr>
      </w:pPr>
    </w:p>
    <w:p w:rsidR="00554B9F" w:rsidRDefault="00554B9F" w:rsidP="00554B9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све молерско-фарбарске послове.</w:t>
      </w:r>
    </w:p>
    <w:p w:rsidR="00554B9F" w:rsidRDefault="00554B9F" w:rsidP="00554B9F">
      <w:pPr>
        <w:spacing w:after="0" w:line="240" w:lineRule="auto"/>
        <w:jc w:val="both"/>
        <w:rPr>
          <w:rFonts w:ascii="Times New Roman" w:eastAsia="Times New Roman" w:hAnsi="Times New Roman" w:cs="Times New Roman"/>
          <w:sz w:val="24"/>
          <w:szCs w:val="24"/>
          <w:lang w:eastAsia="ar-SA"/>
        </w:rPr>
      </w:pPr>
    </w:p>
    <w:p w:rsidR="006B7E7A" w:rsidRDefault="00554B9F" w:rsidP="00554B9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rPr>
        <w:t xml:space="preserve">стечено </w:t>
      </w:r>
      <w:r w:rsidRPr="003E0739">
        <w:rPr>
          <w:rFonts w:ascii="Times New Roman" w:eastAsia="Times New Roman" w:hAnsi="Times New Roman" w:cs="Times New Roman"/>
          <w:sz w:val="24"/>
          <w:szCs w:val="24"/>
          <w:lang w:eastAsia="ar-SA"/>
        </w:rPr>
        <w:t>основно образовање.</w:t>
      </w:r>
    </w:p>
    <w:p w:rsidR="00554B9F" w:rsidRDefault="00554B9F" w:rsidP="00554B9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5A225A" w:rsidRPr="005A225A" w:rsidRDefault="005A225A" w:rsidP="00554B9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546"/>
        <w:gridCol w:w="4076"/>
      </w:tblGrid>
      <w:tr w:rsidR="0044254D" w:rsidRPr="003E0739" w:rsidTr="009A16C3">
        <w:tc>
          <w:tcPr>
            <w:tcW w:w="5546" w:type="dxa"/>
            <w:hideMark/>
          </w:tcPr>
          <w:p w:rsidR="0044254D" w:rsidRPr="003E0739" w:rsidRDefault="0044254D" w:rsidP="00554B9F">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 за послове бифеа</w:t>
            </w:r>
          </w:p>
        </w:tc>
        <w:tc>
          <w:tcPr>
            <w:tcW w:w="4076" w:type="dxa"/>
          </w:tcPr>
          <w:p w:rsidR="0044254D" w:rsidRPr="003E0739" w:rsidRDefault="0044254D" w:rsidP="009A16C3">
            <w:pPr>
              <w:spacing w:after="0" w:line="240" w:lineRule="auto"/>
              <w:jc w:val="both"/>
              <w:rPr>
                <w:rFonts w:ascii="Times New Roman" w:eastAsia="Times New Roman" w:hAnsi="Times New Roman" w:cs="Times New Roman"/>
                <w:b/>
                <w:sz w:val="24"/>
                <w:szCs w:val="24"/>
                <w:lang w:eastAsia="ar-SA"/>
              </w:rPr>
            </w:pPr>
          </w:p>
        </w:tc>
      </w:tr>
      <w:tr w:rsidR="0044254D" w:rsidRPr="003E0739" w:rsidTr="009A16C3">
        <w:tc>
          <w:tcPr>
            <w:tcW w:w="5546" w:type="dxa"/>
            <w:hideMark/>
          </w:tcPr>
          <w:p w:rsidR="0044254D" w:rsidRPr="003E0739" w:rsidRDefault="0044254D" w:rsidP="009A16C3">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4076" w:type="dxa"/>
            <w:hideMark/>
          </w:tcPr>
          <w:p w:rsidR="0044254D" w:rsidRPr="0044254D" w:rsidRDefault="0044254D" w:rsidP="009A16C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44254D" w:rsidRDefault="0044254D" w:rsidP="003E0739">
      <w:pPr>
        <w:spacing w:after="0" w:line="240" w:lineRule="auto"/>
        <w:jc w:val="both"/>
        <w:rPr>
          <w:rFonts w:ascii="Times New Roman" w:hAnsi="Times New Roman" w:cs="Times New Roman"/>
          <w:sz w:val="24"/>
          <w:szCs w:val="24"/>
        </w:rPr>
      </w:pPr>
    </w:p>
    <w:p w:rsidR="00BA64F0" w:rsidRPr="0044254D" w:rsidRDefault="0044254D"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hAnsi="Times New Roman" w:cs="Times New Roman"/>
          <w:sz w:val="24"/>
          <w:szCs w:val="24"/>
        </w:rPr>
        <w:t>стара се о уредној с</w:t>
      </w:r>
      <w:r>
        <w:rPr>
          <w:rFonts w:ascii="Times New Roman" w:hAnsi="Times New Roman" w:cs="Times New Roman"/>
          <w:sz w:val="24"/>
          <w:szCs w:val="24"/>
        </w:rPr>
        <w:t>набдевености и асортиману робе;</w:t>
      </w:r>
      <w:r w:rsidRPr="003E0739">
        <w:rPr>
          <w:rFonts w:ascii="Times New Roman" w:eastAsia="Times New Roman" w:hAnsi="Times New Roman" w:cs="Times New Roman"/>
          <w:sz w:val="24"/>
          <w:szCs w:val="24"/>
          <w:lang w:eastAsia="ar-SA"/>
        </w:rPr>
        <w:t xml:space="preserve"> води евиденцију о пријему робе и амбалаже; </w:t>
      </w:r>
      <w:r w:rsidRPr="003E0739">
        <w:rPr>
          <w:rFonts w:ascii="Times New Roman" w:hAnsi="Times New Roman" w:cs="Times New Roman"/>
          <w:sz w:val="24"/>
          <w:szCs w:val="24"/>
        </w:rPr>
        <w:t>стара се о примљеној роби;</w:t>
      </w:r>
      <w:r w:rsidRPr="003E0739" w:rsidDel="00C93245">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врши обрачун утрош</w:t>
      </w:r>
      <w:r>
        <w:rPr>
          <w:rFonts w:ascii="Times New Roman" w:eastAsia="Times New Roman" w:hAnsi="Times New Roman" w:cs="Times New Roman"/>
          <w:sz w:val="24"/>
          <w:szCs w:val="24"/>
          <w:lang w:eastAsia="ar-SA"/>
        </w:rPr>
        <w:t>ене робе</w:t>
      </w:r>
      <w:r w:rsidR="00554B9F">
        <w:rPr>
          <w:rFonts w:ascii="Times New Roman" w:eastAsia="Times New Roman" w:hAnsi="Times New Roman" w:cs="Times New Roman"/>
          <w:sz w:val="24"/>
          <w:szCs w:val="24"/>
          <w:lang w:eastAsia="ar-SA"/>
        </w:rPr>
        <w:t>; подноси извештаје о пословању бифеа.</w:t>
      </w:r>
    </w:p>
    <w:p w:rsidR="0044254D" w:rsidRDefault="0044254D" w:rsidP="0044254D">
      <w:pPr>
        <w:spacing w:after="0" w:line="240" w:lineRule="auto"/>
        <w:jc w:val="both"/>
        <w:rPr>
          <w:rFonts w:ascii="Times New Roman" w:eastAsia="Times New Roman" w:hAnsi="Times New Roman" w:cs="Times New Roman"/>
          <w:sz w:val="24"/>
          <w:szCs w:val="24"/>
        </w:rPr>
      </w:pPr>
    </w:p>
    <w:p w:rsidR="0044254D" w:rsidRDefault="0044254D" w:rsidP="0044254D">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F16446" w:rsidRDefault="00F16446" w:rsidP="003E0739">
      <w:pPr>
        <w:spacing w:after="0" w:line="240" w:lineRule="auto"/>
        <w:jc w:val="both"/>
        <w:rPr>
          <w:rFonts w:ascii="Times New Roman" w:eastAsia="Times New Roman" w:hAnsi="Times New Roman" w:cs="Times New Roman"/>
          <w:sz w:val="24"/>
          <w:szCs w:val="24"/>
          <w:lang w:eastAsia="ar-SA"/>
        </w:rPr>
      </w:pPr>
    </w:p>
    <w:p w:rsidR="0044254D" w:rsidRPr="0044254D" w:rsidRDefault="0044254D"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546"/>
        <w:gridCol w:w="4076"/>
      </w:tblGrid>
      <w:tr w:rsidR="00F16446" w:rsidRPr="003E0739" w:rsidTr="00F16446">
        <w:tc>
          <w:tcPr>
            <w:tcW w:w="5546" w:type="dxa"/>
            <w:hideMark/>
          </w:tcPr>
          <w:p w:rsidR="00F16446" w:rsidRPr="003E0739" w:rsidRDefault="0044254D" w:rsidP="003E0739">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w:t>
            </w:r>
            <w:r w:rsidR="00F16446" w:rsidRPr="003E0739">
              <w:rPr>
                <w:rFonts w:ascii="Times New Roman" w:eastAsia="Times New Roman" w:hAnsi="Times New Roman" w:cs="Times New Roman"/>
                <w:b/>
                <w:sz w:val="24"/>
                <w:szCs w:val="24"/>
                <w:lang w:eastAsia="ar-SA"/>
              </w:rPr>
              <w:t>онобар</w:t>
            </w:r>
          </w:p>
        </w:tc>
        <w:tc>
          <w:tcPr>
            <w:tcW w:w="4076" w:type="dxa"/>
          </w:tcPr>
          <w:p w:rsidR="00F16446" w:rsidRPr="003E0739" w:rsidRDefault="00F16446" w:rsidP="003E0739">
            <w:pPr>
              <w:spacing w:after="0" w:line="240" w:lineRule="auto"/>
              <w:jc w:val="both"/>
              <w:rPr>
                <w:rFonts w:ascii="Times New Roman" w:eastAsia="Times New Roman" w:hAnsi="Times New Roman" w:cs="Times New Roman"/>
                <w:b/>
                <w:sz w:val="24"/>
                <w:szCs w:val="24"/>
                <w:lang w:eastAsia="ar-SA"/>
              </w:rPr>
            </w:pPr>
          </w:p>
        </w:tc>
      </w:tr>
      <w:tr w:rsidR="00F16446" w:rsidRPr="003E0739" w:rsidTr="00F16446">
        <w:tc>
          <w:tcPr>
            <w:tcW w:w="5546" w:type="dxa"/>
            <w:hideMark/>
          </w:tcPr>
          <w:p w:rsidR="00F16446" w:rsidRPr="003E0739" w:rsidRDefault="00F16446"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4076" w:type="dxa"/>
            <w:hideMark/>
          </w:tcPr>
          <w:p w:rsidR="00F16446" w:rsidRPr="0044254D" w:rsidRDefault="0044254D"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F16446" w:rsidRPr="003E0739" w:rsidRDefault="00F16446" w:rsidP="003E0739">
      <w:pPr>
        <w:spacing w:after="0" w:line="240" w:lineRule="auto"/>
        <w:jc w:val="both"/>
        <w:rPr>
          <w:rFonts w:ascii="Times New Roman" w:eastAsia="Times New Roman" w:hAnsi="Times New Roman" w:cs="Times New Roman"/>
          <w:b/>
          <w:sz w:val="24"/>
          <w:szCs w:val="24"/>
          <w:lang w:eastAsia="ar-SA"/>
        </w:rPr>
      </w:pPr>
    </w:p>
    <w:p w:rsidR="0044254D" w:rsidRDefault="00F16446"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0044254D">
        <w:rPr>
          <w:rFonts w:ascii="Times New Roman" w:eastAsia="Times New Roman" w:hAnsi="Times New Roman" w:cs="Times New Roman"/>
          <w:sz w:val="24"/>
          <w:szCs w:val="24"/>
          <w:lang w:eastAsia="ar-SA"/>
        </w:rPr>
        <w:t>послужује</w:t>
      </w:r>
      <w:r w:rsidRPr="003E0739">
        <w:rPr>
          <w:rFonts w:ascii="Times New Roman" w:eastAsia="Times New Roman" w:hAnsi="Times New Roman" w:cs="Times New Roman"/>
          <w:sz w:val="24"/>
          <w:szCs w:val="24"/>
          <w:lang w:eastAsia="ar-SA"/>
        </w:rPr>
        <w:t xml:space="preserve"> топлим и хладним напитцима</w:t>
      </w:r>
      <w:r w:rsidR="00554B9F">
        <w:rPr>
          <w:rFonts w:ascii="Times New Roman" w:eastAsia="Times New Roman" w:hAnsi="Times New Roman" w:cs="Times New Roman"/>
          <w:sz w:val="24"/>
          <w:szCs w:val="24"/>
          <w:lang w:eastAsia="ar-SA"/>
        </w:rPr>
        <w:t xml:space="preserve"> запосленима у Градској управи</w:t>
      </w:r>
      <w:r w:rsidR="0044254D">
        <w:rPr>
          <w:rFonts w:ascii="Times New Roman" w:eastAsia="Times New Roman" w:hAnsi="Times New Roman" w:cs="Times New Roman"/>
          <w:sz w:val="24"/>
          <w:szCs w:val="24"/>
          <w:lang w:eastAsia="ar-SA"/>
        </w:rPr>
        <w:t>.</w:t>
      </w:r>
    </w:p>
    <w:p w:rsidR="00F16446" w:rsidRPr="003E0739" w:rsidRDefault="00F16446"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BA64F0" w:rsidRDefault="00BA64F0"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44254D" w:rsidRDefault="0044254D" w:rsidP="003E0739">
      <w:pPr>
        <w:spacing w:after="0" w:line="240" w:lineRule="auto"/>
        <w:jc w:val="both"/>
        <w:rPr>
          <w:rFonts w:ascii="Times New Roman" w:eastAsia="Times New Roman" w:hAnsi="Times New Roman" w:cs="Times New Roman"/>
          <w:sz w:val="24"/>
          <w:szCs w:val="24"/>
        </w:rPr>
      </w:pPr>
    </w:p>
    <w:p w:rsidR="00554B9F" w:rsidRDefault="00554B9F" w:rsidP="003E0739">
      <w:pPr>
        <w:spacing w:after="0" w:line="240" w:lineRule="auto"/>
        <w:jc w:val="both"/>
        <w:rPr>
          <w:rFonts w:ascii="Times New Roman" w:eastAsia="Times New Roman" w:hAnsi="Times New Roman" w:cs="Times New Roman"/>
          <w:sz w:val="24"/>
          <w:szCs w:val="24"/>
        </w:rPr>
      </w:pPr>
    </w:p>
    <w:tbl>
      <w:tblPr>
        <w:tblW w:w="0" w:type="auto"/>
        <w:tblLook w:val="04A0"/>
      </w:tblPr>
      <w:tblGrid>
        <w:gridCol w:w="5546"/>
        <w:gridCol w:w="4076"/>
      </w:tblGrid>
      <w:tr w:rsidR="0044254D" w:rsidRPr="003E0739" w:rsidTr="009A16C3">
        <w:tc>
          <w:tcPr>
            <w:tcW w:w="5546" w:type="dxa"/>
            <w:hideMark/>
          </w:tcPr>
          <w:p w:rsidR="0044254D" w:rsidRPr="003E0739" w:rsidRDefault="0044254D" w:rsidP="009A16C3">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Кафе кувар</w:t>
            </w:r>
          </w:p>
        </w:tc>
        <w:tc>
          <w:tcPr>
            <w:tcW w:w="4076" w:type="dxa"/>
          </w:tcPr>
          <w:p w:rsidR="0044254D" w:rsidRPr="003E0739" w:rsidRDefault="0044254D" w:rsidP="009A16C3">
            <w:pPr>
              <w:spacing w:after="0" w:line="240" w:lineRule="auto"/>
              <w:jc w:val="both"/>
              <w:rPr>
                <w:rFonts w:ascii="Times New Roman" w:eastAsia="Times New Roman" w:hAnsi="Times New Roman" w:cs="Times New Roman"/>
                <w:b/>
                <w:sz w:val="24"/>
                <w:szCs w:val="24"/>
                <w:lang w:eastAsia="ar-SA"/>
              </w:rPr>
            </w:pPr>
          </w:p>
        </w:tc>
      </w:tr>
      <w:tr w:rsidR="0044254D" w:rsidRPr="003E0739" w:rsidTr="009A16C3">
        <w:tc>
          <w:tcPr>
            <w:tcW w:w="5546" w:type="dxa"/>
            <w:hideMark/>
          </w:tcPr>
          <w:p w:rsidR="0044254D" w:rsidRPr="003E0739" w:rsidRDefault="0044254D" w:rsidP="009A16C3">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lastRenderedPageBreak/>
              <w:t>Звање: Намештен</w:t>
            </w:r>
            <w:r>
              <w:rPr>
                <w:rFonts w:ascii="Times New Roman" w:eastAsia="Times New Roman" w:hAnsi="Times New Roman" w:cs="Times New Roman"/>
                <w:b/>
                <w:sz w:val="24"/>
                <w:szCs w:val="24"/>
              </w:rPr>
              <w:t>ик – пета</w:t>
            </w:r>
            <w:r w:rsidRPr="003E0739">
              <w:rPr>
                <w:rFonts w:ascii="Times New Roman" w:eastAsia="Times New Roman" w:hAnsi="Times New Roman" w:cs="Times New Roman"/>
                <w:b/>
                <w:sz w:val="24"/>
                <w:szCs w:val="24"/>
              </w:rPr>
              <w:t xml:space="preserve"> врста радних места</w:t>
            </w:r>
          </w:p>
        </w:tc>
        <w:tc>
          <w:tcPr>
            <w:tcW w:w="4076" w:type="dxa"/>
            <w:hideMark/>
          </w:tcPr>
          <w:p w:rsidR="0044254D" w:rsidRPr="0044254D" w:rsidRDefault="0044254D" w:rsidP="009A16C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44254D" w:rsidRPr="003E0739" w:rsidRDefault="0044254D" w:rsidP="0044254D">
      <w:pPr>
        <w:spacing w:after="0" w:line="240" w:lineRule="auto"/>
        <w:jc w:val="both"/>
        <w:rPr>
          <w:rFonts w:ascii="Times New Roman" w:eastAsia="Times New Roman" w:hAnsi="Times New Roman" w:cs="Times New Roman"/>
          <w:b/>
          <w:sz w:val="24"/>
          <w:szCs w:val="24"/>
          <w:lang w:eastAsia="ar-SA"/>
        </w:rPr>
      </w:pPr>
    </w:p>
    <w:p w:rsidR="0044254D" w:rsidRPr="003E0739" w:rsidRDefault="0044254D" w:rsidP="0044254D">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припрема </w:t>
      </w:r>
      <w:r>
        <w:rPr>
          <w:rFonts w:ascii="Times New Roman" w:eastAsia="Times New Roman" w:hAnsi="Times New Roman" w:cs="Times New Roman"/>
          <w:sz w:val="24"/>
          <w:szCs w:val="24"/>
          <w:lang w:eastAsia="ar-SA"/>
        </w:rPr>
        <w:t>топле и хладне напитке</w:t>
      </w:r>
      <w:r w:rsidRPr="003E0739">
        <w:rPr>
          <w:rFonts w:ascii="Times New Roman" w:eastAsia="Times New Roman" w:hAnsi="Times New Roman" w:cs="Times New Roman"/>
          <w:sz w:val="24"/>
          <w:szCs w:val="24"/>
          <w:lang w:eastAsia="ar-SA"/>
        </w:rPr>
        <w:t xml:space="preserve">; </w:t>
      </w:r>
      <w:r w:rsidRPr="003E0739">
        <w:rPr>
          <w:rFonts w:ascii="Times New Roman" w:hAnsi="Times New Roman" w:cs="Times New Roman"/>
          <w:sz w:val="24"/>
          <w:szCs w:val="24"/>
        </w:rPr>
        <w:t>одржава чистоћу и хигијену инвентара, бифеа и кафе</w:t>
      </w:r>
      <w:r>
        <w:rPr>
          <w:rFonts w:ascii="Times New Roman" w:hAnsi="Times New Roman" w:cs="Times New Roman"/>
          <w:sz w:val="24"/>
          <w:szCs w:val="24"/>
        </w:rPr>
        <w:t xml:space="preserve"> </w:t>
      </w:r>
      <w:r w:rsidR="00554B9F">
        <w:rPr>
          <w:rFonts w:ascii="Times New Roman" w:hAnsi="Times New Roman" w:cs="Times New Roman"/>
          <w:sz w:val="24"/>
          <w:szCs w:val="24"/>
        </w:rPr>
        <w:t>- кухиње</w:t>
      </w:r>
      <w:r w:rsidRPr="003E0739">
        <w:rPr>
          <w:rFonts w:ascii="Times New Roman" w:eastAsia="Times New Roman" w:hAnsi="Times New Roman" w:cs="Times New Roman"/>
          <w:sz w:val="24"/>
          <w:szCs w:val="24"/>
          <w:lang w:eastAsia="ar-SA"/>
        </w:rPr>
        <w:t xml:space="preserve">. </w:t>
      </w:r>
    </w:p>
    <w:p w:rsidR="0044254D" w:rsidRPr="003E0739" w:rsidRDefault="0044254D" w:rsidP="0044254D">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44254D" w:rsidRPr="003E0739" w:rsidRDefault="0044254D" w:rsidP="0044254D">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rPr>
        <w:t xml:space="preserve">стечено </w:t>
      </w:r>
      <w:r w:rsidRPr="003E0739">
        <w:rPr>
          <w:rFonts w:ascii="Times New Roman" w:eastAsia="Times New Roman" w:hAnsi="Times New Roman" w:cs="Times New Roman"/>
          <w:sz w:val="24"/>
          <w:szCs w:val="24"/>
          <w:lang w:eastAsia="ar-SA"/>
        </w:rPr>
        <w:t>основно образовање.</w:t>
      </w:r>
      <w:r w:rsidRPr="003E0739">
        <w:rPr>
          <w:rFonts w:ascii="Times New Roman" w:eastAsia="Times New Roman" w:hAnsi="Times New Roman" w:cs="Times New Roman"/>
          <w:b/>
          <w:sz w:val="24"/>
          <w:szCs w:val="24"/>
          <w:lang w:eastAsia="ar-SA"/>
        </w:rPr>
        <w:tab/>
      </w:r>
    </w:p>
    <w:p w:rsidR="0044254D" w:rsidRPr="0044254D" w:rsidRDefault="0044254D" w:rsidP="003E0739">
      <w:pPr>
        <w:spacing w:after="0" w:line="240" w:lineRule="auto"/>
        <w:jc w:val="both"/>
        <w:rPr>
          <w:rFonts w:ascii="Times New Roman" w:eastAsia="Times New Roman" w:hAnsi="Times New Roman" w:cs="Times New Roman"/>
          <w:sz w:val="24"/>
          <w:szCs w:val="24"/>
        </w:rPr>
      </w:pPr>
    </w:p>
    <w:p w:rsidR="00D24A53" w:rsidRDefault="00D24A53"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52"/>
        <w:gridCol w:w="3924"/>
      </w:tblGrid>
      <w:tr w:rsidR="00554B9F" w:rsidRPr="003E0739" w:rsidTr="009A16C3">
        <w:tc>
          <w:tcPr>
            <w:tcW w:w="9576" w:type="dxa"/>
            <w:gridSpan w:val="2"/>
            <w:hideMark/>
          </w:tcPr>
          <w:p w:rsidR="00554B9F" w:rsidRPr="00903FA0" w:rsidRDefault="00554B9F" w:rsidP="009A16C3">
            <w:pPr>
              <w:pStyle w:val="ListParagraph"/>
              <w:numPr>
                <w:ilvl w:val="0"/>
                <w:numId w:val="26"/>
              </w:numPr>
              <w:spacing w:after="0" w:line="240" w:lineRule="auto"/>
              <w:jc w:val="both"/>
              <w:rPr>
                <w:rFonts w:ascii="Times New Roman" w:hAnsi="Times New Roman" w:cs="Times New Roman"/>
                <w:b/>
                <w:sz w:val="24"/>
                <w:szCs w:val="24"/>
              </w:rPr>
            </w:pPr>
            <w:r w:rsidRPr="00903FA0">
              <w:rPr>
                <w:rFonts w:ascii="Times New Roman" w:hAnsi="Times New Roman" w:cs="Times New Roman"/>
                <w:b/>
                <w:sz w:val="24"/>
                <w:szCs w:val="24"/>
              </w:rPr>
              <w:t>Руководилац Групе за одржавања хигијене радних просторија</w:t>
            </w:r>
          </w:p>
        </w:tc>
      </w:tr>
      <w:tr w:rsidR="00554B9F" w:rsidRPr="003E0739" w:rsidTr="009A16C3">
        <w:tc>
          <w:tcPr>
            <w:tcW w:w="5652" w:type="dxa"/>
            <w:hideMark/>
          </w:tcPr>
          <w:p w:rsidR="00554B9F" w:rsidRPr="003E0739" w:rsidRDefault="00554B9F" w:rsidP="009A16C3">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пета врста радног места</w:t>
            </w:r>
          </w:p>
        </w:tc>
        <w:tc>
          <w:tcPr>
            <w:tcW w:w="3924" w:type="dxa"/>
            <w:hideMark/>
          </w:tcPr>
          <w:p w:rsidR="00554B9F" w:rsidRPr="00554B9F" w:rsidRDefault="00554B9F" w:rsidP="009A16C3">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554B9F" w:rsidRDefault="00554B9F" w:rsidP="00554B9F">
      <w:pPr>
        <w:spacing w:after="0" w:line="240" w:lineRule="auto"/>
        <w:contextualSpacing/>
        <w:jc w:val="both"/>
        <w:rPr>
          <w:rFonts w:ascii="Times New Roman" w:eastAsia="Times New Roman" w:hAnsi="Times New Roman" w:cs="Times New Roman"/>
          <w:b/>
          <w:sz w:val="24"/>
          <w:szCs w:val="24"/>
        </w:rPr>
      </w:pPr>
    </w:p>
    <w:p w:rsidR="00554B9F" w:rsidRPr="003E0739" w:rsidRDefault="00554B9F" w:rsidP="00554B9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554B9F">
        <w:rPr>
          <w:rFonts w:ascii="Times New Roman" w:eastAsia="Times New Roman" w:hAnsi="Times New Roman" w:cs="Times New Roman"/>
          <w:sz w:val="24"/>
          <w:szCs w:val="24"/>
          <w:lang w:eastAsia="ar-SA"/>
        </w:rPr>
        <w:t>организује и спроводи чишћење радних просторија, врши распоређивање запослених на одржавању хигијене по објектима и просторија</w:t>
      </w:r>
      <w:r>
        <w:rPr>
          <w:rFonts w:ascii="Times New Roman" w:eastAsia="Times New Roman" w:hAnsi="Times New Roman" w:cs="Times New Roman"/>
          <w:sz w:val="24"/>
          <w:szCs w:val="24"/>
          <w:lang w:eastAsia="ar-SA"/>
        </w:rPr>
        <w:t>ма</w:t>
      </w:r>
      <w:r w:rsidRPr="00554B9F">
        <w:rPr>
          <w:rFonts w:ascii="Times New Roman" w:eastAsia="Times New Roman" w:hAnsi="Times New Roman" w:cs="Times New Roman"/>
          <w:sz w:val="24"/>
          <w:szCs w:val="24"/>
          <w:lang w:eastAsia="ar-SA"/>
        </w:rPr>
        <w:t xml:space="preserve">; врши пријем и задужење материјала за одржавање хигијене, </w:t>
      </w:r>
      <w:r>
        <w:rPr>
          <w:rFonts w:ascii="Times New Roman" w:eastAsia="Times New Roman" w:hAnsi="Times New Roman" w:cs="Times New Roman"/>
          <w:sz w:val="24"/>
          <w:szCs w:val="24"/>
          <w:lang w:eastAsia="ar-SA"/>
        </w:rPr>
        <w:t xml:space="preserve">врши требовање и </w:t>
      </w:r>
      <w:r w:rsidRPr="00554B9F">
        <w:rPr>
          <w:rFonts w:ascii="Times New Roman" w:eastAsia="Times New Roman" w:hAnsi="Times New Roman" w:cs="Times New Roman"/>
          <w:sz w:val="24"/>
          <w:szCs w:val="24"/>
          <w:lang w:eastAsia="ar-SA"/>
        </w:rPr>
        <w:t>води евиденцију о утрошку</w:t>
      </w:r>
      <w:r>
        <w:rPr>
          <w:rFonts w:ascii="Times New Roman" w:eastAsia="Times New Roman" w:hAnsi="Times New Roman" w:cs="Times New Roman"/>
          <w:sz w:val="24"/>
          <w:szCs w:val="24"/>
          <w:lang w:eastAsia="ar-SA"/>
        </w:rPr>
        <w:t xml:space="preserve"> материјала; непосредно </w:t>
      </w:r>
      <w:r w:rsidRPr="003E0739">
        <w:rPr>
          <w:rFonts w:ascii="Times New Roman" w:eastAsia="Times New Roman" w:hAnsi="Times New Roman" w:cs="Times New Roman"/>
          <w:sz w:val="24"/>
          <w:szCs w:val="24"/>
          <w:lang w:eastAsia="ar-SA"/>
        </w:rPr>
        <w:t>обавља по</w:t>
      </w:r>
      <w:r w:rsidRPr="003E0739">
        <w:rPr>
          <w:rFonts w:ascii="Times New Roman" w:hAnsi="Times New Roman" w:cs="Times New Roman"/>
          <w:sz w:val="24"/>
          <w:szCs w:val="24"/>
        </w:rPr>
        <w:t xml:space="preserve">слове </w:t>
      </w:r>
      <w:r w:rsidRPr="003E0739">
        <w:rPr>
          <w:rFonts w:ascii="Times New Roman" w:eastAsia="Times New Roman" w:hAnsi="Times New Roman" w:cs="Times New Roman"/>
          <w:sz w:val="24"/>
          <w:szCs w:val="24"/>
          <w:lang w:eastAsia="ar-SA"/>
        </w:rPr>
        <w:t>чишћења и одржавања хигијене у пословним просторијама о којима се старају органи града, чишћење простора око зграде органа града, чишћење инвентара и опреме и одржавање зеленила у радним просторима и холовима.</w:t>
      </w:r>
    </w:p>
    <w:p w:rsidR="00554B9F" w:rsidRPr="003E0739" w:rsidRDefault="00554B9F" w:rsidP="00554B9F">
      <w:pPr>
        <w:spacing w:after="0" w:line="240" w:lineRule="auto"/>
        <w:jc w:val="both"/>
        <w:rPr>
          <w:rFonts w:ascii="Times New Roman" w:eastAsia="Times New Roman" w:hAnsi="Times New Roman" w:cs="Times New Roman"/>
          <w:sz w:val="24"/>
          <w:szCs w:val="24"/>
          <w:lang w:eastAsia="ar-SA"/>
        </w:rPr>
      </w:pPr>
    </w:p>
    <w:p w:rsidR="00554B9F" w:rsidRPr="003E0739" w:rsidRDefault="00554B9F" w:rsidP="00554B9F">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rPr>
        <w:t xml:space="preserve">стечено </w:t>
      </w:r>
      <w:r w:rsidRPr="003E0739">
        <w:rPr>
          <w:rFonts w:ascii="Times New Roman" w:eastAsia="Times New Roman" w:hAnsi="Times New Roman" w:cs="Times New Roman"/>
          <w:sz w:val="24"/>
          <w:szCs w:val="24"/>
          <w:lang w:eastAsia="ar-SA"/>
        </w:rPr>
        <w:t>основно образовање.</w:t>
      </w:r>
      <w:r w:rsidRPr="003E0739">
        <w:rPr>
          <w:rFonts w:ascii="Times New Roman" w:eastAsia="Times New Roman" w:hAnsi="Times New Roman" w:cs="Times New Roman"/>
          <w:b/>
          <w:sz w:val="24"/>
          <w:szCs w:val="24"/>
          <w:lang w:eastAsia="ar-SA"/>
        </w:rPr>
        <w:tab/>
      </w:r>
    </w:p>
    <w:p w:rsidR="00554B9F" w:rsidRDefault="00554B9F" w:rsidP="003E0739">
      <w:pPr>
        <w:spacing w:after="0" w:line="240" w:lineRule="auto"/>
        <w:contextualSpacing/>
        <w:jc w:val="both"/>
        <w:rPr>
          <w:rFonts w:ascii="Times New Roman" w:eastAsia="Times New Roman" w:hAnsi="Times New Roman" w:cs="Times New Roman"/>
          <w:b/>
          <w:sz w:val="24"/>
          <w:szCs w:val="24"/>
        </w:rPr>
      </w:pPr>
    </w:p>
    <w:p w:rsidR="00D81309" w:rsidRPr="00D81309" w:rsidRDefault="00D81309" w:rsidP="003E0739">
      <w:pPr>
        <w:spacing w:after="0" w:line="240" w:lineRule="auto"/>
        <w:contextualSpacing/>
        <w:jc w:val="both"/>
        <w:rPr>
          <w:rFonts w:ascii="Times New Roman" w:eastAsia="Times New Roman" w:hAnsi="Times New Roman" w:cs="Times New Roman"/>
          <w:b/>
          <w:sz w:val="24"/>
          <w:szCs w:val="24"/>
        </w:rPr>
      </w:pPr>
    </w:p>
    <w:p w:rsidR="005A225A" w:rsidRPr="005A225A" w:rsidRDefault="005A225A" w:rsidP="003E0739">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52"/>
        <w:gridCol w:w="3924"/>
      </w:tblGrid>
      <w:tr w:rsidR="00D24A53" w:rsidRPr="003E0739" w:rsidTr="00D24A53">
        <w:tc>
          <w:tcPr>
            <w:tcW w:w="9576" w:type="dxa"/>
            <w:gridSpan w:val="2"/>
            <w:hideMark/>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Послови одржавања хигијене радних просторија</w:t>
            </w:r>
          </w:p>
        </w:tc>
      </w:tr>
      <w:tr w:rsidR="00D24A53" w:rsidRPr="003E0739" w:rsidTr="00D24A53">
        <w:tc>
          <w:tcPr>
            <w:tcW w:w="5652" w:type="dxa"/>
            <w:hideMark/>
          </w:tcPr>
          <w:p w:rsidR="00D24A53" w:rsidRPr="003E0739" w:rsidRDefault="00BA64F0"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пет</w:t>
            </w:r>
            <w:r w:rsidR="00D24A53" w:rsidRPr="003E0739">
              <w:rPr>
                <w:rFonts w:ascii="Times New Roman" w:eastAsia="Times New Roman" w:hAnsi="Times New Roman" w:cs="Times New Roman"/>
                <w:b/>
                <w:sz w:val="24"/>
                <w:szCs w:val="24"/>
              </w:rPr>
              <w:t>а врста радног места</w:t>
            </w:r>
          </w:p>
        </w:tc>
        <w:tc>
          <w:tcPr>
            <w:tcW w:w="3924" w:type="dxa"/>
            <w:hideMark/>
          </w:tcPr>
          <w:p w:rsidR="00D24A53" w:rsidRPr="00045945"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намештеника</w:t>
            </w:r>
            <w:r w:rsidR="00045945">
              <w:rPr>
                <w:rFonts w:ascii="Times New Roman" w:eastAsia="Times New Roman" w:hAnsi="Times New Roman" w:cs="Times New Roman"/>
                <w:b/>
                <w:sz w:val="24"/>
                <w:szCs w:val="24"/>
              </w:rPr>
              <w:t xml:space="preserve"> 9</w:t>
            </w:r>
          </w:p>
        </w:tc>
      </w:tr>
    </w:tbl>
    <w:p w:rsidR="00D24A53"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 обавља по</w:t>
      </w:r>
      <w:r w:rsidRPr="003E0739">
        <w:rPr>
          <w:rFonts w:ascii="Times New Roman" w:hAnsi="Times New Roman" w:cs="Times New Roman"/>
          <w:sz w:val="24"/>
          <w:szCs w:val="24"/>
        </w:rPr>
        <w:t xml:space="preserve">слове </w:t>
      </w:r>
      <w:r w:rsidRPr="003E0739">
        <w:rPr>
          <w:rFonts w:ascii="Times New Roman" w:eastAsia="Times New Roman" w:hAnsi="Times New Roman" w:cs="Times New Roman"/>
          <w:sz w:val="24"/>
          <w:szCs w:val="24"/>
          <w:lang w:eastAsia="ar-SA"/>
        </w:rPr>
        <w:t>чишћења и одржавања хигијене у пословним просторијама о којима се старају органи града, чишћење простора око зграде органа града, чишћење инвентара и опреме и одржавање зеленила у радним просторима и холовима.</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rPr>
        <w:t xml:space="preserve">стечено </w:t>
      </w:r>
      <w:r w:rsidR="00BA64F0" w:rsidRPr="003E0739">
        <w:rPr>
          <w:rFonts w:ascii="Times New Roman" w:eastAsia="Times New Roman" w:hAnsi="Times New Roman" w:cs="Times New Roman"/>
          <w:sz w:val="24"/>
          <w:szCs w:val="24"/>
          <w:lang w:eastAsia="ar-SA"/>
        </w:rPr>
        <w:t>основно образовање</w:t>
      </w:r>
      <w:r w:rsidRPr="003E0739">
        <w:rPr>
          <w:rFonts w:ascii="Times New Roman" w:eastAsia="Times New Roman" w:hAnsi="Times New Roman" w:cs="Times New Roman"/>
          <w:sz w:val="24"/>
          <w:szCs w:val="24"/>
          <w:lang w:eastAsia="ar-SA"/>
        </w:rPr>
        <w:t>.</w:t>
      </w: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903FA0" w:rsidRDefault="00903FA0"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177429" w:rsidP="00177429">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6.9. </w:t>
      </w:r>
      <w:r w:rsidR="00D24A53" w:rsidRPr="003E0739">
        <w:rPr>
          <w:rFonts w:ascii="Times New Roman" w:eastAsia="Times New Roman" w:hAnsi="Times New Roman" w:cs="Times New Roman"/>
          <w:b/>
          <w:sz w:val="24"/>
          <w:szCs w:val="24"/>
          <w:lang w:eastAsia="ar-SA"/>
        </w:rPr>
        <w:t>ОДЕЉЕЊЕ ЗА ИНСПЕКЦИЈСКЕ ПОСЛОВЕ</w:t>
      </w:r>
    </w:p>
    <w:p w:rsidR="00D24A53" w:rsidRPr="003E0739" w:rsidRDefault="00D24A53" w:rsidP="003E0739">
      <w:pPr>
        <w:spacing w:after="0" w:line="240" w:lineRule="auto"/>
        <w:jc w:val="center"/>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4"/>
        <w:gridCol w:w="4782"/>
      </w:tblGrid>
      <w:tr w:rsidR="00D24A53" w:rsidRPr="003E0739" w:rsidTr="00D24A53">
        <w:tc>
          <w:tcPr>
            <w:tcW w:w="9576" w:type="dxa"/>
            <w:gridSpan w:val="2"/>
            <w:shd w:val="clear" w:color="auto" w:fill="auto"/>
          </w:tcPr>
          <w:p w:rsidR="00D24A53" w:rsidRPr="003E0739" w:rsidRDefault="00D24A53" w:rsidP="003B2DB1">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Р</w:t>
            </w:r>
            <w:r w:rsidR="003B2DB1">
              <w:rPr>
                <w:rFonts w:ascii="Times New Roman" w:hAnsi="Times New Roman" w:cs="Times New Roman"/>
                <w:b/>
                <w:sz w:val="24"/>
                <w:szCs w:val="24"/>
                <w:lang w:eastAsia="ar-SA"/>
              </w:rPr>
              <w:t>уководилац О</w:t>
            </w:r>
            <w:r w:rsidRPr="003E0739">
              <w:rPr>
                <w:rFonts w:ascii="Times New Roman" w:hAnsi="Times New Roman" w:cs="Times New Roman"/>
                <w:b/>
                <w:sz w:val="24"/>
                <w:szCs w:val="24"/>
                <w:lang w:eastAsia="ar-SA"/>
              </w:rPr>
              <w:t xml:space="preserve">дељења </w:t>
            </w:r>
          </w:p>
        </w:tc>
      </w:tr>
      <w:tr w:rsidR="00D24A53" w:rsidRPr="003E0739" w:rsidTr="00D24A53">
        <w:tc>
          <w:tcPr>
            <w:tcW w:w="4794" w:type="dxa"/>
            <w:shd w:val="clear" w:color="auto" w:fill="auto"/>
          </w:tcPr>
          <w:p w:rsidR="00D24A53" w:rsidRPr="003E0739" w:rsidRDefault="00D24A53" w:rsidP="003E0739">
            <w:pPr>
              <w:spacing w:after="0" w:line="240" w:lineRule="auto"/>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4782" w:type="dxa"/>
            <w:shd w:val="clear" w:color="auto" w:fill="auto"/>
          </w:tcPr>
          <w:p w:rsidR="00D24A53" w:rsidRPr="003B2DB1"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3B2DB1">
              <w:rPr>
                <w:rFonts w:ascii="Times New Roman" w:eastAsia="Times New Roman" w:hAnsi="Times New Roman" w:cs="Times New Roman"/>
                <w:b/>
                <w:sz w:val="24"/>
                <w:szCs w:val="24"/>
                <w:lang w:eastAsia="ar-SA"/>
              </w:rPr>
              <w:t xml:space="preserve"> 1</w:t>
            </w:r>
          </w:p>
        </w:tc>
      </w:tr>
    </w:tbl>
    <w:p w:rsidR="00D24A53" w:rsidRPr="003E0739" w:rsidRDefault="00D24A53" w:rsidP="003E0739">
      <w:pPr>
        <w:spacing w:after="0" w:line="240" w:lineRule="auto"/>
        <w:jc w:val="center"/>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 xml:space="preserve">Опис посла: </w:t>
      </w:r>
      <w:r w:rsidRPr="003E0739">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стара се о законитом, правилном и благовременом обављњу послова у Одељењу;</w:t>
      </w:r>
      <w:r w:rsidRPr="003E0739">
        <w:rPr>
          <w:rFonts w:ascii="Times New Roman" w:eastAsia="Times New Roman" w:hAnsi="Times New Roman" w:cs="Times New Roman"/>
          <w:spacing w:val="-4"/>
          <w:sz w:val="24"/>
          <w:szCs w:val="24"/>
          <w:lang w:eastAsia="ar-SA"/>
        </w:rPr>
        <w:t xml:space="preserve"> 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по потреби излази на терен са инспекторима; у </w:t>
      </w:r>
      <w:r w:rsidRPr="003E0739">
        <w:rPr>
          <w:rFonts w:ascii="Times New Roman" w:eastAsia="Times New Roman" w:hAnsi="Times New Roman" w:cs="Times New Roman"/>
          <w:sz w:val="24"/>
          <w:szCs w:val="24"/>
          <w:lang w:eastAsia="ar-SA"/>
        </w:rPr>
        <w:t>с</w:t>
      </w:r>
      <w:r w:rsidR="002B1776">
        <w:rPr>
          <w:rFonts w:ascii="Times New Roman" w:eastAsia="Times New Roman" w:hAnsi="Times New Roman" w:cs="Times New Roman"/>
          <w:spacing w:val="-4"/>
          <w:sz w:val="24"/>
          <w:szCs w:val="24"/>
          <w:lang w:eastAsia="ar-SA"/>
        </w:rPr>
        <w:t>арадњи са начелником К</w:t>
      </w:r>
      <w:r w:rsidRPr="003E0739">
        <w:rPr>
          <w:rFonts w:ascii="Times New Roman" w:eastAsia="Times New Roman" w:hAnsi="Times New Roman" w:cs="Times New Roman"/>
          <w:spacing w:val="-4"/>
          <w:sz w:val="24"/>
          <w:szCs w:val="24"/>
          <w:lang w:eastAsia="ar-SA"/>
        </w:rPr>
        <w:t>омуналне полиције усклађује активности инспекцијских служби и комуналне полиције; о</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pacing w:val="-4"/>
          <w:sz w:val="24"/>
          <w:szCs w:val="24"/>
          <w:lang w:eastAsia="ar-SA"/>
        </w:rPr>
        <w:t xml:space="preserve">тварује </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pacing w:val="-4"/>
          <w:sz w:val="24"/>
          <w:szCs w:val="24"/>
          <w:lang w:eastAsia="ar-SA"/>
        </w:rPr>
        <w:t xml:space="preserve">арадњу </w:t>
      </w:r>
      <w:r w:rsidRPr="003E0739">
        <w:rPr>
          <w:rFonts w:ascii="Times New Roman" w:eastAsia="Times New Roman" w:hAnsi="Times New Roman" w:cs="Times New Roman"/>
          <w:sz w:val="24"/>
          <w:szCs w:val="24"/>
          <w:lang w:eastAsia="ar-SA"/>
        </w:rPr>
        <w:t>с</w:t>
      </w:r>
      <w:r w:rsidRPr="003E0739">
        <w:rPr>
          <w:rFonts w:ascii="Times New Roman" w:eastAsia="Times New Roman" w:hAnsi="Times New Roman" w:cs="Times New Roman"/>
          <w:spacing w:val="-4"/>
          <w:sz w:val="24"/>
          <w:szCs w:val="24"/>
          <w:lang w:eastAsia="ar-SA"/>
        </w:rPr>
        <w:t>а другим органима, имаоцима јавних овлашћења, правним и физичким лицима у циљу ефика</w:t>
      </w:r>
      <w:r w:rsidRPr="003E0739">
        <w:rPr>
          <w:rFonts w:ascii="Times New Roman" w:eastAsia="Times New Roman" w:hAnsi="Times New Roman" w:cs="Times New Roman"/>
          <w:sz w:val="24"/>
          <w:szCs w:val="24"/>
          <w:lang w:eastAsia="ar-SA"/>
        </w:rPr>
        <w:t xml:space="preserve">сног обављања </w:t>
      </w:r>
      <w:r w:rsidRPr="003E0739">
        <w:rPr>
          <w:rFonts w:ascii="Times New Roman" w:eastAsia="Times New Roman" w:hAnsi="Times New Roman" w:cs="Times New Roman"/>
          <w:sz w:val="24"/>
          <w:szCs w:val="24"/>
          <w:lang w:eastAsia="ar-SA"/>
        </w:rPr>
        <w:lastRenderedPageBreak/>
        <w:t>инпекцијског надзора;</w:t>
      </w:r>
      <w:r w:rsidRPr="003E0739" w:rsidDel="0055272A">
        <w:rPr>
          <w:rFonts w:ascii="Times New Roman" w:eastAsia="Times New Roman" w:hAnsi="Times New Roman" w:cs="Times New Roman"/>
          <w:spacing w:val="-4"/>
          <w:sz w:val="24"/>
          <w:szCs w:val="24"/>
          <w:lang w:eastAsia="ar-SA"/>
        </w:rPr>
        <w:t xml:space="preserve"> </w:t>
      </w:r>
      <w:r w:rsidRPr="003E0739">
        <w:rPr>
          <w:rFonts w:ascii="Times New Roman" w:eastAsia="Times New Roman" w:hAnsi="Times New Roman" w:cs="Times New Roman"/>
          <w:spacing w:val="-4"/>
          <w:sz w:val="24"/>
          <w:szCs w:val="24"/>
          <w:lang w:eastAsia="ar-SA"/>
        </w:rPr>
        <w:t xml:space="preserve">припрема извештаје о раду Одељења за Скупштину града, Градско веће и друге органе; утврђује  оперативне планове рада Одељења; припрема одговоре на представке и одборничка питања; </w:t>
      </w:r>
      <w:r w:rsidRPr="003E0739">
        <w:rPr>
          <w:rFonts w:ascii="Times New Roman" w:eastAsia="Times New Roman" w:hAnsi="Times New Roman" w:cs="Times New Roman"/>
          <w:sz w:val="24"/>
          <w:szCs w:val="24"/>
          <w:lang w:eastAsia="ar-SA"/>
        </w:rPr>
        <w:t>припрема анализе, информације и извештаје о стању у облати инспекцијског надзора; предлаже мере за унапређење рада .</w:t>
      </w:r>
      <w:r w:rsidRPr="003E0739">
        <w:rPr>
          <w:rFonts w:ascii="Times New Roman" w:eastAsia="Times New Roman" w:hAnsi="Times New Roman" w:cs="Times New Roman"/>
          <w:spacing w:val="-4"/>
          <w:sz w:val="24"/>
          <w:szCs w:val="24"/>
          <w:lang w:eastAsia="ar-SA"/>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177429" w:rsidRPr="003E0739">
        <w:rPr>
          <w:rFonts w:ascii="Times New Roman" w:eastAsia="Times New Roman" w:hAnsi="Times New Roman" w:cs="Times New Roman"/>
          <w:sz w:val="24"/>
          <w:szCs w:val="24"/>
          <w:lang w:eastAsia="ar-SA"/>
        </w:rPr>
        <w:t>стечено високо образовање</w:t>
      </w:r>
      <w:r w:rsidR="00177429" w:rsidRPr="004F6848">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пет година радног искуства на инспекцијским пословима,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contextualSpacing/>
        <w:jc w:val="both"/>
        <w:rPr>
          <w:rFonts w:ascii="Times New Roman" w:eastAsia="Times New Roman" w:hAnsi="Times New Roman" w:cs="Times New Roman"/>
          <w:b/>
          <w:spacing w:val="-4"/>
          <w:sz w:val="24"/>
          <w:szCs w:val="24"/>
        </w:rPr>
      </w:pPr>
    </w:p>
    <w:tbl>
      <w:tblPr>
        <w:tblW w:w="0" w:type="auto"/>
        <w:tblLook w:val="04A0"/>
      </w:tblPr>
      <w:tblGrid>
        <w:gridCol w:w="4785"/>
        <w:gridCol w:w="4791"/>
      </w:tblGrid>
      <w:tr w:rsidR="00D24A53" w:rsidRPr="00DA2176" w:rsidTr="00D24A53">
        <w:tc>
          <w:tcPr>
            <w:tcW w:w="9576" w:type="dxa"/>
            <w:gridSpan w:val="2"/>
            <w:shd w:val="clear" w:color="auto" w:fill="auto"/>
          </w:tcPr>
          <w:p w:rsidR="00D24A53" w:rsidRPr="00DA2176" w:rsidRDefault="00D24A53" w:rsidP="003E0739">
            <w:pPr>
              <w:pStyle w:val="ListParagraph"/>
              <w:numPr>
                <w:ilvl w:val="0"/>
                <w:numId w:val="26"/>
              </w:numPr>
              <w:spacing w:after="0" w:line="240" w:lineRule="auto"/>
              <w:jc w:val="both"/>
              <w:rPr>
                <w:rFonts w:ascii="Times New Roman" w:hAnsi="Times New Roman" w:cs="Times New Roman"/>
                <w:b/>
                <w:spacing w:val="-4"/>
                <w:sz w:val="24"/>
                <w:szCs w:val="24"/>
              </w:rPr>
            </w:pPr>
            <w:r w:rsidRPr="00DA2176">
              <w:rPr>
                <w:rFonts w:ascii="Times New Roman" w:hAnsi="Times New Roman" w:cs="Times New Roman"/>
                <w:b/>
                <w:spacing w:val="-4"/>
                <w:sz w:val="24"/>
                <w:szCs w:val="24"/>
              </w:rPr>
              <w:t>Управно правни послови у области инспекцијског надзора</w:t>
            </w:r>
          </w:p>
        </w:tc>
      </w:tr>
      <w:tr w:rsidR="00D24A53" w:rsidRPr="003E0739" w:rsidTr="00D24A53">
        <w:tc>
          <w:tcPr>
            <w:tcW w:w="4785" w:type="dxa"/>
            <w:shd w:val="clear" w:color="auto" w:fill="auto"/>
          </w:tcPr>
          <w:p w:rsidR="00D24A53" w:rsidRPr="00DA2176" w:rsidRDefault="00D24A53" w:rsidP="003E0739">
            <w:pPr>
              <w:spacing w:after="0" w:line="240" w:lineRule="auto"/>
              <w:contextualSpacing/>
              <w:jc w:val="both"/>
              <w:rPr>
                <w:rFonts w:ascii="Times New Roman" w:eastAsia="Times New Roman" w:hAnsi="Times New Roman" w:cs="Times New Roman"/>
                <w:b/>
                <w:spacing w:val="-4"/>
                <w:sz w:val="24"/>
                <w:szCs w:val="24"/>
              </w:rPr>
            </w:pPr>
            <w:r w:rsidRPr="00DA2176">
              <w:rPr>
                <w:rFonts w:ascii="Times New Roman" w:eastAsia="Times New Roman" w:hAnsi="Times New Roman" w:cs="Times New Roman"/>
                <w:b/>
                <w:spacing w:val="-4"/>
                <w:sz w:val="24"/>
                <w:szCs w:val="24"/>
              </w:rPr>
              <w:t>Звање: Саветник</w:t>
            </w:r>
          </w:p>
        </w:tc>
        <w:tc>
          <w:tcPr>
            <w:tcW w:w="4791" w:type="dxa"/>
            <w:shd w:val="clear" w:color="auto" w:fill="auto"/>
          </w:tcPr>
          <w:p w:rsidR="00D24A53" w:rsidRPr="003B2DB1" w:rsidRDefault="00D24A53" w:rsidP="003E0739">
            <w:pPr>
              <w:spacing w:after="0" w:line="240" w:lineRule="auto"/>
              <w:contextualSpacing/>
              <w:jc w:val="right"/>
              <w:rPr>
                <w:rFonts w:ascii="Times New Roman" w:eastAsia="Times New Roman" w:hAnsi="Times New Roman" w:cs="Times New Roman"/>
                <w:b/>
                <w:spacing w:val="-4"/>
                <w:sz w:val="24"/>
                <w:szCs w:val="24"/>
              </w:rPr>
            </w:pPr>
            <w:r w:rsidRPr="00DA2176">
              <w:rPr>
                <w:rFonts w:ascii="Times New Roman" w:eastAsia="Times New Roman" w:hAnsi="Times New Roman" w:cs="Times New Roman"/>
                <w:b/>
                <w:spacing w:val="-4"/>
                <w:sz w:val="24"/>
                <w:szCs w:val="24"/>
              </w:rPr>
              <w:t>број службеника</w:t>
            </w:r>
            <w:r w:rsidR="00177429" w:rsidRPr="00DA2176">
              <w:rPr>
                <w:rFonts w:ascii="Times New Roman" w:eastAsia="Times New Roman" w:hAnsi="Times New Roman" w:cs="Times New Roman"/>
                <w:b/>
                <w:spacing w:val="-4"/>
                <w:sz w:val="24"/>
                <w:szCs w:val="24"/>
              </w:rPr>
              <w:t xml:space="preserve"> 1</w:t>
            </w:r>
            <w:r w:rsidR="003B2DB1">
              <w:rPr>
                <w:rFonts w:ascii="Times New Roman" w:eastAsia="Times New Roman" w:hAnsi="Times New Roman" w:cs="Times New Roman"/>
                <w:b/>
                <w:spacing w:val="-4"/>
                <w:sz w:val="24"/>
                <w:szCs w:val="24"/>
              </w:rPr>
              <w:t xml:space="preserve"> </w:t>
            </w:r>
          </w:p>
        </w:tc>
      </w:tr>
    </w:tbl>
    <w:p w:rsidR="00D24A53" w:rsidRPr="003E0739" w:rsidRDefault="00D24A53" w:rsidP="003E0739">
      <w:pPr>
        <w:spacing w:after="0" w:line="240" w:lineRule="auto"/>
        <w:contextualSpacing/>
        <w:jc w:val="both"/>
        <w:rPr>
          <w:rFonts w:ascii="Times New Roman" w:eastAsia="Times New Roman" w:hAnsi="Times New Roman" w:cs="Times New Roman"/>
          <w:b/>
          <w:spacing w:val="-4"/>
          <w:sz w:val="24"/>
          <w:szCs w:val="24"/>
        </w:rPr>
      </w:pPr>
    </w:p>
    <w:p w:rsidR="00D24A53" w:rsidRPr="003E0739" w:rsidRDefault="00D24A53" w:rsidP="003E0739">
      <w:pPr>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pacing w:val="-4"/>
          <w:sz w:val="24"/>
          <w:szCs w:val="24"/>
          <w:lang w:eastAsia="ar-SA"/>
        </w:rPr>
        <w:t>припрема решење, у сарадњи са инспектором, по приговору; води прво</w:t>
      </w:r>
      <w:r w:rsidRPr="003E0739">
        <w:rPr>
          <w:rFonts w:ascii="Times New Roman" w:eastAsia="Times New Roman" w:hAnsi="Times New Roman" w:cs="Times New Roman"/>
          <w:sz w:val="24"/>
          <w:szCs w:val="24"/>
          <w:lang w:eastAsia="ar-SA"/>
        </w:rPr>
        <w:t>степени управни поступак;</w:t>
      </w:r>
      <w:r w:rsidRPr="003E0739">
        <w:rPr>
          <w:rFonts w:ascii="Times New Roman" w:eastAsia="Times New Roman" w:hAnsi="Times New Roman" w:cs="Times New Roman"/>
          <w:spacing w:val="-4"/>
          <w:sz w:val="24"/>
          <w:szCs w:val="24"/>
          <w:lang w:eastAsia="ar-SA"/>
        </w:rPr>
        <w:t xml:space="preserve"> доставља списе са изјављеном жалбом другостепеном органу  доставља списа</w:t>
      </w:r>
      <w:r w:rsidR="0007683E">
        <w:rPr>
          <w:rFonts w:ascii="Times New Roman" w:eastAsia="Times New Roman" w:hAnsi="Times New Roman" w:cs="Times New Roman"/>
          <w:spacing w:val="-4"/>
          <w:sz w:val="24"/>
          <w:szCs w:val="24"/>
          <w:lang w:eastAsia="ar-SA"/>
        </w:rPr>
        <w:t xml:space="preserve"> предмета по поднетим захтевима</w:t>
      </w:r>
      <w:r w:rsidRPr="003E0739">
        <w:rPr>
          <w:rFonts w:ascii="Times New Roman" w:eastAsia="Times New Roman" w:hAnsi="Times New Roman" w:cs="Times New Roman"/>
          <w:spacing w:val="-4"/>
          <w:sz w:val="24"/>
          <w:szCs w:val="24"/>
          <w:lang w:eastAsia="ar-SA"/>
        </w:rPr>
        <w:t>;</w:t>
      </w:r>
      <w:r w:rsidR="0007683E">
        <w:rPr>
          <w:rFonts w:ascii="Times New Roman" w:eastAsia="Times New Roman" w:hAnsi="Times New Roman" w:cs="Times New Roman"/>
          <w:spacing w:val="-4"/>
          <w:sz w:val="24"/>
          <w:szCs w:val="24"/>
          <w:lang w:eastAsia="ar-SA"/>
        </w:rPr>
        <w:t xml:space="preserve"> </w:t>
      </w:r>
      <w:r w:rsidRPr="003E0739">
        <w:rPr>
          <w:rFonts w:ascii="Times New Roman" w:eastAsia="Times New Roman" w:hAnsi="Times New Roman" w:cs="Times New Roman"/>
          <w:spacing w:val="-4"/>
          <w:sz w:val="24"/>
          <w:szCs w:val="24"/>
          <w:lang w:eastAsia="ar-SA"/>
        </w:rPr>
        <w:t>припрема акте  о прекиду поступка; припрема нацрт одговора на жалбе где је другостепени орган Градско веће; припрема информације и извештаје из делокруга.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177429" w:rsidRPr="003E0739">
        <w:rPr>
          <w:rFonts w:ascii="Times New Roman" w:eastAsia="Times New Roman" w:hAnsi="Times New Roman" w:cs="Times New Roman"/>
          <w:sz w:val="24"/>
          <w:szCs w:val="24"/>
          <w:lang w:eastAsia="ar-SA"/>
        </w:rPr>
        <w:t>стечено високо образовање</w:t>
      </w:r>
      <w:r w:rsidR="00177429" w:rsidRPr="004F6848">
        <w:rPr>
          <w:rFonts w:ascii="Times New Roman" w:eastAsia="Times New Roman" w:hAnsi="Times New Roman" w:cs="Times New Roman"/>
          <w:sz w:val="24"/>
          <w:szCs w:val="24"/>
          <w:lang w:eastAsia="ar-SA"/>
        </w:rPr>
        <w:t xml:space="preserve"> </w:t>
      </w:r>
      <w:r w:rsidR="00177429">
        <w:rPr>
          <w:rFonts w:ascii="Times New Roman" w:eastAsia="Times New Roman" w:hAnsi="Times New Roman" w:cs="Times New Roman"/>
          <w:sz w:val="24"/>
          <w:szCs w:val="24"/>
          <w:lang w:eastAsia="ar-SA"/>
        </w:rPr>
        <w:t xml:space="preserve">из научне области правне науке </w:t>
      </w:r>
      <w:r w:rsidR="00177429" w:rsidRPr="003E0739">
        <w:rPr>
          <w:rFonts w:ascii="Times New Roman" w:eastAsia="Times New Roman" w:hAnsi="Times New Roman" w:cs="Times New Roman"/>
          <w:sz w:val="24"/>
          <w:szCs w:val="24"/>
          <w:lang w:eastAsia="ar-SA"/>
        </w:rPr>
        <w:t xml:space="preserve">на основним </w:t>
      </w:r>
      <w:r w:rsidR="00177429">
        <w:rPr>
          <w:rFonts w:ascii="Times New Roman" w:eastAsia="Times New Roman" w:hAnsi="Times New Roman" w:cs="Times New Roman"/>
          <w:sz w:val="24"/>
          <w:szCs w:val="24"/>
          <w:lang w:eastAsia="ar-SA"/>
        </w:rPr>
        <w:t xml:space="preserve">академским студијама у обиму </w:t>
      </w:r>
      <w:r w:rsidRPr="003E0739">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49"/>
        <w:gridCol w:w="4773"/>
      </w:tblGrid>
      <w:tr w:rsidR="00D24A53" w:rsidRPr="003E0739" w:rsidTr="00D24A53">
        <w:tc>
          <w:tcPr>
            <w:tcW w:w="5094" w:type="dxa"/>
            <w:shd w:val="clear" w:color="auto" w:fill="auto"/>
          </w:tcPr>
          <w:p w:rsidR="00D24A53" w:rsidRPr="003E0739" w:rsidRDefault="00D24A53" w:rsidP="003E0739">
            <w:pPr>
              <w:keepNext/>
              <w:numPr>
                <w:ilvl w:val="0"/>
                <w:numId w:val="26"/>
              </w:numPr>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Грађевински инспектор</w:t>
            </w:r>
          </w:p>
        </w:tc>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tc>
      </w:tr>
      <w:tr w:rsidR="00D24A53" w:rsidRPr="003E0739" w:rsidTr="00D24A53">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Звање: Саветник</w:t>
            </w:r>
          </w:p>
        </w:tc>
        <w:tc>
          <w:tcPr>
            <w:tcW w:w="5094" w:type="dxa"/>
            <w:shd w:val="clear" w:color="auto" w:fill="auto"/>
          </w:tcPr>
          <w:p w:rsidR="00D24A53" w:rsidRPr="003B2DB1" w:rsidRDefault="00D24A53" w:rsidP="003E0739">
            <w:pPr>
              <w:keepNext/>
              <w:spacing w:after="0" w:line="240" w:lineRule="auto"/>
              <w:jc w:val="right"/>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број службеника</w:t>
            </w:r>
            <w:r w:rsidR="003B2DB1">
              <w:rPr>
                <w:rFonts w:ascii="Times New Roman" w:eastAsia="Times New Roman" w:hAnsi="Times New Roman" w:cs="Times New Roman"/>
                <w:b/>
                <w:bCs/>
                <w:sz w:val="24"/>
                <w:szCs w:val="24"/>
              </w:rPr>
              <w:t xml:space="preserve"> 3</w:t>
            </w:r>
          </w:p>
        </w:tc>
      </w:tr>
    </w:tbl>
    <w:p w:rsidR="00D24A53" w:rsidRPr="003E0739" w:rsidRDefault="00D24A53" w:rsidP="003E0739">
      <w:pPr>
        <w:spacing w:after="0" w:line="240" w:lineRule="auto"/>
        <w:jc w:val="both"/>
        <w:rPr>
          <w:rFonts w:ascii="Times New Roman" w:eastAsia="Times New Roman" w:hAnsi="Times New Roman" w:cs="Times New Roman"/>
          <w:color w:val="FF0000"/>
          <w:sz w:val="24"/>
          <w:szCs w:val="24"/>
        </w:rPr>
      </w:pP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bCs/>
          <w:spacing w:val="-4"/>
          <w:sz w:val="24"/>
          <w:szCs w:val="24"/>
        </w:rPr>
      </w:pPr>
      <w:r w:rsidRPr="003E0739">
        <w:rPr>
          <w:rFonts w:ascii="Times New Roman" w:eastAsia="Times New Roman" w:hAnsi="Times New Roman" w:cs="Times New Roman"/>
          <w:b/>
          <w:bCs/>
          <w:sz w:val="24"/>
          <w:szCs w:val="24"/>
        </w:rPr>
        <w:t xml:space="preserve">Опис посла: </w:t>
      </w:r>
      <w:r w:rsidRPr="003E0739">
        <w:rPr>
          <w:rFonts w:ascii="Times New Roman" w:eastAsia="Times New Roman" w:hAnsi="Times New Roman" w:cs="Times New Roman"/>
          <w:b/>
          <w:bCs/>
          <w:spacing w:val="-4"/>
          <w:sz w:val="24"/>
          <w:szCs w:val="24"/>
        </w:rPr>
        <w:t xml:space="preserve"> </w:t>
      </w:r>
      <w:r w:rsidRPr="003E0739">
        <w:rPr>
          <w:rFonts w:ascii="Times New Roman" w:eastAsia="Times New Roman" w:hAnsi="Times New Roman" w:cs="Times New Roman"/>
          <w:bCs/>
          <w:spacing w:val="-4"/>
          <w:sz w:val="24"/>
          <w:szCs w:val="24"/>
        </w:rPr>
        <w:t xml:space="preserve">врши надзор над применом закона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 доноси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вршења надзора, ; води евиденције прописане за грађевинску инспекцију; ради извештаје за Скупштину града, Градско веће и надлежне </w:t>
      </w:r>
      <w:r w:rsidRPr="003E0739">
        <w:rPr>
          <w:rFonts w:ascii="Times New Roman" w:eastAsia="Times New Roman" w:hAnsi="Times New Roman" w:cs="Times New Roman"/>
          <w:bCs/>
          <w:spacing w:val="-4"/>
          <w:sz w:val="24"/>
          <w:szCs w:val="24"/>
        </w:rPr>
        <w:lastRenderedPageBreak/>
        <w:t>републичке органе; прикупља податке и прати и анализира стање у области свог делокруга;  обавља и друге послове из своје надлежности.</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177429" w:rsidRPr="003E0739">
        <w:rPr>
          <w:rFonts w:ascii="Times New Roman" w:eastAsia="Times New Roman" w:hAnsi="Times New Roman" w:cs="Times New Roman"/>
          <w:sz w:val="24"/>
          <w:szCs w:val="24"/>
          <w:lang w:eastAsia="ar-SA"/>
        </w:rPr>
        <w:t>стечено високо образовање</w:t>
      </w:r>
      <w:r w:rsidR="00177429" w:rsidRPr="004F6848">
        <w:rPr>
          <w:rFonts w:ascii="Times New Roman" w:eastAsia="Times New Roman" w:hAnsi="Times New Roman" w:cs="Times New Roman"/>
          <w:sz w:val="24"/>
          <w:szCs w:val="24"/>
          <w:lang w:eastAsia="ar-SA"/>
        </w:rPr>
        <w:t xml:space="preserve"> </w:t>
      </w:r>
      <w:r w:rsidR="00177429">
        <w:rPr>
          <w:rFonts w:ascii="Times New Roman" w:eastAsia="Times New Roman" w:hAnsi="Times New Roman" w:cs="Times New Roman"/>
          <w:sz w:val="24"/>
          <w:szCs w:val="24"/>
          <w:lang w:eastAsia="ar-SA"/>
        </w:rPr>
        <w:t xml:space="preserve">из стручне области архитектонског или грађевинског инжењерства </w:t>
      </w:r>
      <w:r w:rsidR="00177429" w:rsidRPr="003E0739">
        <w:rPr>
          <w:rFonts w:ascii="Times New Roman" w:eastAsia="Times New Roman" w:hAnsi="Times New Roman" w:cs="Times New Roman"/>
          <w:sz w:val="24"/>
          <w:szCs w:val="24"/>
          <w:lang w:eastAsia="ar-SA"/>
        </w:rPr>
        <w:t xml:space="preserve">на основним </w:t>
      </w:r>
      <w:r w:rsidR="00177429">
        <w:rPr>
          <w:rFonts w:ascii="Times New Roman" w:eastAsia="Times New Roman" w:hAnsi="Times New Roman" w:cs="Times New Roman"/>
          <w:sz w:val="24"/>
          <w:szCs w:val="24"/>
          <w:lang w:eastAsia="ar-SA"/>
        </w:rPr>
        <w:t xml:space="preserve">академским студијама у обиму </w:t>
      </w:r>
      <w:r w:rsidRPr="003E0739">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sz w:val="24"/>
          <w:szCs w:val="24"/>
        </w:rPr>
      </w:pPr>
    </w:p>
    <w:p w:rsidR="00D24A53" w:rsidRPr="003E0739" w:rsidRDefault="00D24A53" w:rsidP="003E0739">
      <w:pPr>
        <w:spacing w:after="0" w:line="240" w:lineRule="auto"/>
        <w:jc w:val="both"/>
        <w:rPr>
          <w:rFonts w:ascii="Times New Roman" w:eastAsia="Times New Roman" w:hAnsi="Times New Roman" w:cs="Times New Roman"/>
          <w:sz w:val="24"/>
          <w:szCs w:val="24"/>
        </w:rPr>
      </w:pPr>
    </w:p>
    <w:tbl>
      <w:tblPr>
        <w:tblW w:w="0" w:type="auto"/>
        <w:jc w:val="right"/>
        <w:tblLook w:val="04A0"/>
      </w:tblPr>
      <w:tblGrid>
        <w:gridCol w:w="5568"/>
        <w:gridCol w:w="4054"/>
      </w:tblGrid>
      <w:tr w:rsidR="00D24A53" w:rsidRPr="003E0739" w:rsidTr="003B2DB1">
        <w:trPr>
          <w:jc w:val="right"/>
        </w:trPr>
        <w:tc>
          <w:tcPr>
            <w:tcW w:w="5568" w:type="dxa"/>
            <w:shd w:val="clear" w:color="auto" w:fill="auto"/>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Инспектор за заштиту животне средине</w:t>
            </w:r>
          </w:p>
        </w:tc>
        <w:tc>
          <w:tcPr>
            <w:tcW w:w="4054" w:type="dxa"/>
            <w:shd w:val="clear" w:color="auto" w:fill="auto"/>
          </w:tcPr>
          <w:p w:rsidR="00D24A53" w:rsidRPr="003E0739" w:rsidRDefault="00D24A53" w:rsidP="003E0739">
            <w:pPr>
              <w:spacing w:after="0" w:line="240" w:lineRule="auto"/>
              <w:jc w:val="both"/>
              <w:rPr>
                <w:rFonts w:ascii="Times New Roman" w:eastAsia="Times New Roman" w:hAnsi="Times New Roman" w:cs="Times New Roman"/>
                <w:b/>
                <w:sz w:val="24"/>
                <w:szCs w:val="24"/>
              </w:rPr>
            </w:pPr>
          </w:p>
        </w:tc>
      </w:tr>
      <w:tr w:rsidR="00D24A53" w:rsidRPr="003E0739" w:rsidTr="003B2DB1">
        <w:trPr>
          <w:jc w:val="right"/>
        </w:trPr>
        <w:tc>
          <w:tcPr>
            <w:tcW w:w="5568" w:type="dxa"/>
            <w:shd w:val="clear" w:color="auto" w:fill="auto"/>
          </w:tcPr>
          <w:p w:rsidR="00D24A53" w:rsidRPr="003E0739" w:rsidRDefault="00D24A53" w:rsidP="003E0739">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Саветник</w:t>
            </w:r>
          </w:p>
        </w:tc>
        <w:tc>
          <w:tcPr>
            <w:tcW w:w="4054" w:type="dxa"/>
            <w:shd w:val="clear" w:color="auto" w:fill="auto"/>
          </w:tcPr>
          <w:p w:rsidR="00D24A53" w:rsidRPr="003B2DB1" w:rsidRDefault="003B2DB1" w:rsidP="003E073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2</w:t>
            </w:r>
          </w:p>
        </w:tc>
      </w:tr>
    </w:tbl>
    <w:p w:rsidR="00D24A53" w:rsidRPr="003E0739" w:rsidRDefault="00D24A53" w:rsidP="003E0739">
      <w:pPr>
        <w:spacing w:after="0" w:line="240" w:lineRule="auto"/>
        <w:jc w:val="both"/>
        <w:rPr>
          <w:rFonts w:ascii="Times New Roman" w:eastAsia="Times New Roman" w:hAnsi="Times New Roman" w:cs="Times New Roman"/>
          <w:sz w:val="24"/>
          <w:szCs w:val="24"/>
        </w:rPr>
      </w:pP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 xml:space="preserve">Опис посла: </w:t>
      </w:r>
      <w:r w:rsidRPr="003E0739">
        <w:rPr>
          <w:rFonts w:ascii="Times New Roman" w:eastAsia="Times New Roman" w:hAnsi="Times New Roman" w:cs="Times New Roman"/>
          <w:spacing w:val="-4"/>
          <w:sz w:val="24"/>
          <w:szCs w:val="24"/>
          <w:lang w:eastAsia="ar-SA"/>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учествује у изради програма Фонда за екологију; припрема решења и налаже мере и стара се за њихово спровођење; подноси захтеве за покретање прекршајног поступка, односно кривичне пријаве и пријаве за привредни преступ; прикупља податке и прати и анализира стање у области свог делокруга;   сарађује са републичким инспекцијама и другим органима и организацијама у циљу ефикаснијег вршења надзора; води прописане евиденције ; ради извештаје за Скупштину града, Градско веће и надлежне републичке органе; обавља и друге послове утврђене законом.</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177429" w:rsidRPr="003E0739">
        <w:rPr>
          <w:rFonts w:ascii="Times New Roman" w:eastAsia="Times New Roman" w:hAnsi="Times New Roman" w:cs="Times New Roman"/>
          <w:sz w:val="24"/>
          <w:szCs w:val="24"/>
          <w:lang w:eastAsia="ar-SA"/>
        </w:rPr>
        <w:t>стечено високо образовање</w:t>
      </w:r>
      <w:r w:rsidR="00177429" w:rsidRPr="004F6848">
        <w:rPr>
          <w:rFonts w:ascii="Times New Roman" w:eastAsia="Times New Roman" w:hAnsi="Times New Roman" w:cs="Times New Roman"/>
          <w:sz w:val="24"/>
          <w:szCs w:val="24"/>
          <w:lang w:eastAsia="ar-SA"/>
        </w:rPr>
        <w:t xml:space="preserve"> </w:t>
      </w:r>
      <w:r w:rsidR="00177429">
        <w:rPr>
          <w:rFonts w:ascii="Times New Roman" w:eastAsia="Times New Roman" w:hAnsi="Times New Roman" w:cs="Times New Roman"/>
          <w:sz w:val="24"/>
          <w:szCs w:val="24"/>
          <w:lang w:eastAsia="ar-SA"/>
        </w:rPr>
        <w:t xml:space="preserve">из области биотехничких наука или технолошког инжењерства </w:t>
      </w:r>
      <w:r w:rsidR="00177429" w:rsidRPr="003E0739">
        <w:rPr>
          <w:rFonts w:ascii="Times New Roman" w:hAnsi="Times New Roman" w:cs="Times New Roman"/>
          <w:color w:val="000000"/>
          <w:sz w:val="24"/>
          <w:szCs w:val="24"/>
        </w:rPr>
        <w:t xml:space="preserve">на основним академским студијама у обиму </w:t>
      </w:r>
      <w:r w:rsidR="00177429" w:rsidRPr="003E0739">
        <w:rPr>
          <w:rFonts w:ascii="Times New Roman" w:eastAsia="Times New Roman" w:hAnsi="Times New Roman" w:cs="Times New Roman"/>
          <w:sz w:val="24"/>
          <w:szCs w:val="24"/>
          <w:lang w:eastAsia="ar-SA"/>
        </w:rPr>
        <w:t>од најмање 240 ЕСПБ</w:t>
      </w:r>
      <w:r w:rsidR="00177429">
        <w:rPr>
          <w:rFonts w:ascii="Times New Roman" w:eastAsia="Times New Roman" w:hAnsi="Times New Roman" w:cs="Times New Roman"/>
          <w:sz w:val="24"/>
          <w:szCs w:val="24"/>
          <w:lang w:eastAsia="ar-SA"/>
        </w:rPr>
        <w:t xml:space="preserve"> бодова</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3B2DB1" w:rsidRPr="003B2DB1" w:rsidRDefault="003B2DB1"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tbl>
      <w:tblPr>
        <w:tblW w:w="0" w:type="auto"/>
        <w:jc w:val="right"/>
        <w:tblLook w:val="04A0"/>
      </w:tblPr>
      <w:tblGrid>
        <w:gridCol w:w="5588"/>
        <w:gridCol w:w="4034"/>
      </w:tblGrid>
      <w:tr w:rsidR="00822313" w:rsidRPr="003E0739" w:rsidTr="00F16446">
        <w:trPr>
          <w:jc w:val="right"/>
        </w:trPr>
        <w:tc>
          <w:tcPr>
            <w:tcW w:w="5920" w:type="dxa"/>
            <w:shd w:val="clear" w:color="auto" w:fill="auto"/>
          </w:tcPr>
          <w:p w:rsidR="00822313" w:rsidRPr="003E0739" w:rsidRDefault="00822313" w:rsidP="003E0739">
            <w:pPr>
              <w:numPr>
                <w:ilvl w:val="0"/>
                <w:numId w:val="26"/>
              </w:num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Инспектор ЗОО хигијене</w:t>
            </w:r>
          </w:p>
        </w:tc>
        <w:tc>
          <w:tcPr>
            <w:tcW w:w="4268" w:type="dxa"/>
            <w:shd w:val="clear" w:color="auto" w:fill="auto"/>
          </w:tcPr>
          <w:p w:rsidR="00822313" w:rsidRPr="003E0739" w:rsidRDefault="00822313" w:rsidP="003E0739">
            <w:pPr>
              <w:spacing w:after="0" w:line="240" w:lineRule="auto"/>
              <w:jc w:val="both"/>
              <w:rPr>
                <w:rFonts w:ascii="Times New Roman" w:eastAsia="Times New Roman" w:hAnsi="Times New Roman" w:cs="Times New Roman"/>
                <w:b/>
                <w:sz w:val="24"/>
                <w:szCs w:val="24"/>
              </w:rPr>
            </w:pPr>
          </w:p>
        </w:tc>
      </w:tr>
      <w:tr w:rsidR="00822313" w:rsidRPr="003E0739" w:rsidTr="00F16446">
        <w:trPr>
          <w:jc w:val="right"/>
        </w:trPr>
        <w:tc>
          <w:tcPr>
            <w:tcW w:w="5920" w:type="dxa"/>
            <w:shd w:val="clear" w:color="auto" w:fill="auto"/>
          </w:tcPr>
          <w:p w:rsidR="00822313" w:rsidRPr="003E0739" w:rsidRDefault="00822313" w:rsidP="003E0739">
            <w:pPr>
              <w:spacing w:after="0" w:line="240" w:lineRule="auto"/>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Саветник</w:t>
            </w:r>
          </w:p>
        </w:tc>
        <w:tc>
          <w:tcPr>
            <w:tcW w:w="4268" w:type="dxa"/>
            <w:shd w:val="clear" w:color="auto" w:fill="auto"/>
          </w:tcPr>
          <w:p w:rsidR="00822313" w:rsidRPr="003B2DB1" w:rsidRDefault="00822313" w:rsidP="003E0739">
            <w:pPr>
              <w:spacing w:after="0" w:line="240" w:lineRule="auto"/>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3B2DB1">
              <w:rPr>
                <w:rFonts w:ascii="Times New Roman" w:eastAsia="Times New Roman" w:hAnsi="Times New Roman" w:cs="Times New Roman"/>
                <w:b/>
                <w:sz w:val="24"/>
                <w:szCs w:val="24"/>
              </w:rPr>
              <w:t xml:space="preserve"> 1</w:t>
            </w:r>
          </w:p>
        </w:tc>
      </w:tr>
    </w:tbl>
    <w:p w:rsidR="00822313" w:rsidRPr="003E0739" w:rsidRDefault="00822313" w:rsidP="003E0739">
      <w:pPr>
        <w:spacing w:after="0" w:line="240" w:lineRule="auto"/>
        <w:jc w:val="both"/>
        <w:rPr>
          <w:rFonts w:ascii="Times New Roman" w:eastAsia="Times New Roman" w:hAnsi="Times New Roman" w:cs="Times New Roman"/>
          <w:sz w:val="24"/>
          <w:szCs w:val="24"/>
        </w:rPr>
      </w:pPr>
    </w:p>
    <w:p w:rsidR="00822313" w:rsidRPr="003E0739" w:rsidRDefault="00822313" w:rsidP="003E0739">
      <w:pPr>
        <w:tabs>
          <w:tab w:val="num" w:pos="0"/>
        </w:tabs>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pacing w:val="-4"/>
          <w:sz w:val="24"/>
          <w:szCs w:val="24"/>
          <w:lang w:eastAsia="ar-SA"/>
        </w:rPr>
        <w:t xml:space="preserve">Опис посла: </w:t>
      </w:r>
      <w:r w:rsidRPr="003E0739">
        <w:rPr>
          <w:rFonts w:ascii="Times New Roman" w:hAnsi="Times New Roman" w:cs="Times New Roman"/>
          <w:spacing w:val="-4"/>
          <w:sz w:val="24"/>
          <w:szCs w:val="24"/>
          <w:lang w:val="ru-RU"/>
        </w:rPr>
        <w:t xml:space="preserve">врши инспекцијски надзор над применом </w:t>
      </w:r>
      <w:r w:rsidRPr="003E0739">
        <w:rPr>
          <w:rFonts w:ascii="Times New Roman" w:hAnsi="Times New Roman" w:cs="Times New Roman"/>
          <w:sz w:val="24"/>
          <w:szCs w:val="24"/>
          <w:lang w:val="sr-Cyrl-CS"/>
        </w:rPr>
        <w:t xml:space="preserve">одлука и других прописа Скупштине града о држању домаћих животиња и живине на територији града Врања.У вршењу инспекцијског надзора, инспектор зоо-хигијене је овлашћен да: врши преглед земљишта и објеката у којима се држе домаће животиње и живина, утврђује нађено стање, налаже и извршава управне мере, изриче мандатне казне на лицу места  и подноси прекршајне </w:t>
      </w:r>
      <w:r w:rsidRPr="003E0739">
        <w:rPr>
          <w:rFonts w:ascii="Times New Roman" w:hAnsi="Times New Roman" w:cs="Times New Roman"/>
          <w:sz w:val="24"/>
          <w:szCs w:val="24"/>
          <w:lang w:val="sr-Cyrl-CS"/>
        </w:rPr>
        <w:lastRenderedPageBreak/>
        <w:t>пријаве надлежном суду за прекршаје и предузима друге мере утврђене законом  и  прописима Скупштине града.</w:t>
      </w:r>
    </w:p>
    <w:p w:rsidR="00822313" w:rsidRPr="003E0739" w:rsidRDefault="0082231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822313" w:rsidRDefault="0082231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177429" w:rsidRPr="003E0739">
        <w:rPr>
          <w:rFonts w:ascii="Times New Roman" w:eastAsia="Times New Roman" w:hAnsi="Times New Roman" w:cs="Times New Roman"/>
          <w:sz w:val="24"/>
          <w:szCs w:val="24"/>
          <w:lang w:eastAsia="ar-SA"/>
        </w:rPr>
        <w:t>стечено високо образовање</w:t>
      </w:r>
      <w:r w:rsidR="00177429" w:rsidRPr="004F6848">
        <w:rPr>
          <w:rFonts w:ascii="Times New Roman" w:eastAsia="Times New Roman" w:hAnsi="Times New Roman" w:cs="Times New Roman"/>
          <w:sz w:val="24"/>
          <w:szCs w:val="24"/>
          <w:lang w:eastAsia="ar-SA"/>
        </w:rPr>
        <w:t xml:space="preserve"> </w:t>
      </w:r>
      <w:r w:rsidR="00177429">
        <w:rPr>
          <w:rFonts w:ascii="Times New Roman" w:eastAsia="Times New Roman" w:hAnsi="Times New Roman" w:cs="Times New Roman"/>
          <w:sz w:val="24"/>
          <w:szCs w:val="24"/>
          <w:lang w:eastAsia="ar-SA"/>
        </w:rPr>
        <w:t xml:space="preserve">из области биотехничких наука </w:t>
      </w:r>
      <w:r w:rsidR="00177429" w:rsidRPr="003E0739">
        <w:rPr>
          <w:rFonts w:ascii="Times New Roman" w:hAnsi="Times New Roman" w:cs="Times New Roman"/>
          <w:color w:val="000000"/>
          <w:sz w:val="24"/>
          <w:szCs w:val="24"/>
        </w:rPr>
        <w:t xml:space="preserve">на основним академским студијама у обиму </w:t>
      </w:r>
      <w:r w:rsidR="00177429" w:rsidRPr="003E0739">
        <w:rPr>
          <w:rFonts w:ascii="Times New Roman" w:eastAsia="Times New Roman" w:hAnsi="Times New Roman" w:cs="Times New Roman"/>
          <w:sz w:val="24"/>
          <w:szCs w:val="24"/>
          <w:lang w:eastAsia="ar-SA"/>
        </w:rPr>
        <w:t xml:space="preserve">од најмање 240 ЕСПБ </w:t>
      </w:r>
      <w:r w:rsidRPr="003E0739">
        <w:rPr>
          <w:rFonts w:ascii="Times New Roman" w:eastAsia="Times New Roman" w:hAnsi="Times New Roman" w:cs="Times New Roman"/>
          <w:sz w:val="24"/>
          <w:szCs w:val="24"/>
          <w:lang w:eastAsia="ar-SA"/>
        </w:rPr>
        <w:t>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3B2DB1" w:rsidRDefault="003B2DB1" w:rsidP="003E0739">
      <w:pPr>
        <w:spacing w:after="0" w:line="240" w:lineRule="auto"/>
        <w:jc w:val="both"/>
        <w:rPr>
          <w:rFonts w:ascii="Times New Roman" w:eastAsia="Times New Roman" w:hAnsi="Times New Roman" w:cs="Times New Roman"/>
          <w:sz w:val="24"/>
          <w:szCs w:val="24"/>
          <w:lang w:eastAsia="ar-SA"/>
        </w:rPr>
      </w:pPr>
    </w:p>
    <w:p w:rsidR="003B2DB1" w:rsidRPr="003B2DB1" w:rsidRDefault="003B2DB1" w:rsidP="003E0739">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03"/>
        <w:gridCol w:w="4773"/>
      </w:tblGrid>
      <w:tr w:rsidR="00D24A53" w:rsidRPr="003E0739" w:rsidTr="00D24A53">
        <w:tc>
          <w:tcPr>
            <w:tcW w:w="9576" w:type="dxa"/>
            <w:gridSpan w:val="2"/>
            <w:shd w:val="clear" w:color="auto" w:fill="auto"/>
          </w:tcPr>
          <w:p w:rsidR="00D24A53" w:rsidRPr="00B04C76"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B04C76">
              <w:rPr>
                <w:rFonts w:ascii="Times New Roman" w:hAnsi="Times New Roman" w:cs="Times New Roman"/>
                <w:b/>
                <w:sz w:val="24"/>
                <w:szCs w:val="24"/>
                <w:lang w:eastAsia="ar-SA"/>
              </w:rPr>
              <w:t>Комунални инспектор за послове трговине и заштите потрошача</w:t>
            </w:r>
          </w:p>
        </w:tc>
      </w:tr>
      <w:tr w:rsidR="00D24A53" w:rsidRPr="003E0739" w:rsidTr="00D24A53">
        <w:tc>
          <w:tcPr>
            <w:tcW w:w="4803" w:type="dxa"/>
            <w:shd w:val="clear" w:color="auto" w:fill="auto"/>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Звање: Саветник </w:t>
            </w:r>
          </w:p>
        </w:tc>
        <w:tc>
          <w:tcPr>
            <w:tcW w:w="4773" w:type="dxa"/>
            <w:shd w:val="clear" w:color="auto" w:fill="auto"/>
          </w:tcPr>
          <w:p w:rsidR="00D24A53" w:rsidRPr="00B04C76"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B04C76">
              <w:rPr>
                <w:rFonts w:ascii="Times New Roman" w:eastAsia="Times New Roman" w:hAnsi="Times New Roman" w:cs="Times New Roman"/>
                <w:b/>
                <w:sz w:val="24"/>
                <w:szCs w:val="24"/>
                <w:lang w:eastAsia="ar-SA"/>
              </w:rPr>
              <w:t xml:space="preserve">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 xml:space="preserve">Опис посла: </w:t>
      </w:r>
      <w:r w:rsidRPr="003E0739">
        <w:rPr>
          <w:rFonts w:ascii="Times New Roman" w:eastAsia="Times New Roman" w:hAnsi="Times New Roman" w:cs="Times New Roman"/>
          <w:spacing w:val="-4"/>
          <w:sz w:val="24"/>
          <w:szCs w:val="24"/>
          <w:lang w:eastAsia="ar-SA"/>
        </w:rPr>
        <w:t>врши инспекцијски надзор у области трговине ван продајног објекта, осим даљинске трговине, истицања и придржавања радног времена и истицања пословног имена;</w:t>
      </w:r>
      <w:r w:rsidRPr="003E0739" w:rsidDel="00404E1D">
        <w:rPr>
          <w:rFonts w:ascii="Times New Roman" w:eastAsia="Times New Roman" w:hAnsi="Times New Roman" w:cs="Times New Roman"/>
          <w:spacing w:val="-4"/>
          <w:sz w:val="24"/>
          <w:szCs w:val="24"/>
          <w:lang w:eastAsia="ar-SA"/>
        </w:rPr>
        <w:t xml:space="preserve"> </w:t>
      </w:r>
      <w:r w:rsidRPr="003E0739">
        <w:rPr>
          <w:rFonts w:ascii="Times New Roman" w:eastAsia="Times New Roman" w:hAnsi="Times New Roman" w:cs="Times New Roman"/>
          <w:spacing w:val="-4"/>
          <w:sz w:val="24"/>
          <w:szCs w:val="24"/>
          <w:lang w:eastAsia="ar-SA"/>
        </w:rPr>
        <w:t xml:space="preserve">у </w:t>
      </w:r>
      <w:r w:rsidRPr="003E0739">
        <w:rPr>
          <w:rFonts w:ascii="Times New Roman" w:hAnsi="Times New Roman" w:cs="Times New Roman"/>
          <w:sz w:val="24"/>
          <w:szCs w:val="24"/>
        </w:rPr>
        <w:t>складу са овлашћењима,</w:t>
      </w:r>
      <w:r w:rsidRPr="003E0739">
        <w:rPr>
          <w:rFonts w:ascii="Times New Roman" w:eastAsia="Times New Roman" w:hAnsi="Times New Roman" w:cs="Times New Roman"/>
          <w:spacing w:val="-4"/>
          <w:sz w:val="24"/>
          <w:szCs w:val="24"/>
          <w:lang w:eastAsia="ar-SA"/>
        </w:rPr>
        <w:t xml:space="preserve"> прегледа пословни простор, односно простор у којем се обавља трговинска делатност; врши увид у пословне књиге, евиденције, исправе, електронске документе као и у другу документацију у вези са обављањем трговине; врши копирање пословних књига, евиденција, исправа и електронских докумената, које су предмет надзора; врши идентификацију лица која обављају трговинску делатност;узима писмене и усмене изјаве лица која обављају трговинску делатност, односно сведока или службених лица, и позива ова лица да дају изјаве о питањима од значаја за предмет надзора; фотографише, врши видео-снимање простора у којем се врши надзор, односно робе и других предмета који су предмет надзора; врши преглед возила у </w:t>
      </w:r>
      <w:r w:rsidRPr="003E0739">
        <w:rPr>
          <w:rFonts w:ascii="Times New Roman" w:hAnsi="Times New Roman" w:cs="Times New Roman"/>
          <w:sz w:val="24"/>
          <w:szCs w:val="24"/>
        </w:rPr>
        <w:t>складу са овлашћењима</w:t>
      </w:r>
      <w:r w:rsidRPr="003E0739">
        <w:rPr>
          <w:rFonts w:ascii="Times New Roman" w:eastAsia="Times New Roman" w:hAnsi="Times New Roman" w:cs="Times New Roman"/>
          <w:spacing w:val="-4"/>
          <w:sz w:val="24"/>
          <w:szCs w:val="24"/>
          <w:lang w:eastAsia="ar-SA"/>
        </w:rPr>
        <w:t xml:space="preserve"> ине;  узима узорке робе и других предмета; прикупља податке релевантне за предмет надзора; налаже попис робе, односно евиденцију промета; захтева асистенцију полиције, односно комуналне полиције, према потреби; предузимаи  друге радње у складу са Законом о трговини, другим законима и подзаконским актима;вВрши инспекцијски надзор у области заштите права потрошача у делу надлежности локалне самоуправе, односно града и предузима мере предвиђене Законом о заштити потрошача; прикупља податке и прати и анализира стање у области свог делокруга;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Услови</w:t>
      </w:r>
      <w:r w:rsidR="007A088B">
        <w:rPr>
          <w:rFonts w:ascii="Times New Roman" w:eastAsia="Times New Roman" w:hAnsi="Times New Roman" w:cs="Times New Roman"/>
          <w:b/>
          <w:sz w:val="24"/>
          <w:szCs w:val="24"/>
          <w:lang w:eastAsia="ar-SA"/>
        </w:rPr>
        <w:t>:</w:t>
      </w:r>
      <w:r w:rsidRPr="003E0739">
        <w:rPr>
          <w:rFonts w:ascii="Times New Roman" w:eastAsia="Times New Roman" w:hAnsi="Times New Roman" w:cs="Times New Roman"/>
          <w:sz w:val="24"/>
          <w:szCs w:val="24"/>
          <w:lang w:eastAsia="ar-SA"/>
        </w:rPr>
        <w:t xml:space="preserve"> </w:t>
      </w:r>
      <w:r w:rsidR="009423E1" w:rsidRPr="003E0739">
        <w:rPr>
          <w:rFonts w:ascii="Times New Roman" w:eastAsia="Times New Roman" w:hAnsi="Times New Roman" w:cs="Times New Roman"/>
          <w:sz w:val="24"/>
          <w:szCs w:val="24"/>
          <w:lang w:eastAsia="ar-SA"/>
        </w:rPr>
        <w:t>стечено високо образовање</w:t>
      </w:r>
      <w:r w:rsidR="009423E1" w:rsidRPr="004F6848">
        <w:rPr>
          <w:rFonts w:ascii="Times New Roman" w:eastAsia="Times New Roman" w:hAnsi="Times New Roman" w:cs="Times New Roman"/>
          <w:sz w:val="24"/>
          <w:szCs w:val="24"/>
          <w:lang w:eastAsia="ar-SA"/>
        </w:rPr>
        <w:t xml:space="preserve"> </w:t>
      </w:r>
      <w:r w:rsidR="0099151D">
        <w:rPr>
          <w:rFonts w:ascii="Times New Roman" w:eastAsia="Times New Roman" w:hAnsi="Times New Roman" w:cs="Times New Roman"/>
          <w:sz w:val="24"/>
          <w:szCs w:val="24"/>
          <w:lang w:eastAsia="ar-SA"/>
        </w:rPr>
        <w:t xml:space="preserve">из научне односно стручне области правних, економских, биотехничких наука </w:t>
      </w:r>
      <w:r w:rsidR="009423E1" w:rsidRPr="003E0739">
        <w:rPr>
          <w:rFonts w:ascii="Times New Roman" w:hAnsi="Times New Roman" w:cs="Times New Roman"/>
          <w:color w:val="000000"/>
          <w:sz w:val="24"/>
          <w:szCs w:val="24"/>
        </w:rPr>
        <w:t xml:space="preserve">на основним академским студијама у обиму </w:t>
      </w:r>
      <w:r w:rsidR="009423E1" w:rsidRPr="003E0739">
        <w:rPr>
          <w:rFonts w:ascii="Times New Roman" w:eastAsia="Times New Roman" w:hAnsi="Times New Roman" w:cs="Times New Roman"/>
          <w:sz w:val="24"/>
          <w:szCs w:val="24"/>
          <w:lang w:eastAsia="ar-SA"/>
        </w:rPr>
        <w:t xml:space="preserve">од најмање 240 ЕСПБ </w:t>
      </w:r>
      <w:r w:rsidRPr="003E0739">
        <w:rPr>
          <w:rFonts w:ascii="Times New Roman" w:eastAsia="Times New Roman" w:hAnsi="Times New Roman" w:cs="Times New Roman"/>
          <w:sz w:val="24"/>
          <w:szCs w:val="24"/>
          <w:lang w:eastAsia="ar-SA"/>
        </w:rPr>
        <w:t>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посебан стручни испит за тржишног инспектора, положен испит за инспектора, најмање три године радног искуства у струци, 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ab/>
      </w:r>
    </w:p>
    <w:tbl>
      <w:tblPr>
        <w:tblW w:w="0" w:type="auto"/>
        <w:tblLook w:val="04A0"/>
      </w:tblPr>
      <w:tblGrid>
        <w:gridCol w:w="4837"/>
        <w:gridCol w:w="4785"/>
      </w:tblGrid>
      <w:tr w:rsidR="00D24A53" w:rsidRPr="003E0739" w:rsidTr="00D24A53">
        <w:tc>
          <w:tcPr>
            <w:tcW w:w="5094" w:type="dxa"/>
            <w:shd w:val="clear" w:color="auto" w:fill="auto"/>
          </w:tcPr>
          <w:p w:rsidR="00D24A53" w:rsidRPr="003E0739" w:rsidRDefault="00D24A53" w:rsidP="003E0739">
            <w:pPr>
              <w:numPr>
                <w:ilvl w:val="0"/>
                <w:numId w:val="26"/>
              </w:num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Комунални инспектор </w:t>
            </w:r>
          </w:p>
        </w:tc>
        <w:tc>
          <w:tcPr>
            <w:tcW w:w="5094" w:type="dxa"/>
            <w:shd w:val="clear" w:color="auto" w:fill="auto"/>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tc>
      </w:tr>
      <w:tr w:rsidR="00D24A53" w:rsidRPr="003E0739" w:rsidTr="00D24A53">
        <w:tc>
          <w:tcPr>
            <w:tcW w:w="5094" w:type="dxa"/>
            <w:shd w:val="clear" w:color="auto" w:fill="auto"/>
          </w:tcPr>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Сарадник</w:t>
            </w:r>
          </w:p>
        </w:tc>
        <w:tc>
          <w:tcPr>
            <w:tcW w:w="5094" w:type="dxa"/>
            <w:shd w:val="clear" w:color="auto" w:fill="auto"/>
          </w:tcPr>
          <w:p w:rsidR="00D24A53" w:rsidRPr="0099151D"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B04C76">
              <w:rPr>
                <w:rFonts w:ascii="Times New Roman" w:eastAsia="Times New Roman" w:hAnsi="Times New Roman" w:cs="Times New Roman"/>
                <w:b/>
                <w:sz w:val="24"/>
                <w:szCs w:val="24"/>
              </w:rPr>
              <w:t xml:space="preserve"> </w:t>
            </w:r>
            <w:r w:rsidR="0099151D">
              <w:rPr>
                <w:rFonts w:ascii="Times New Roman" w:eastAsia="Times New Roman" w:hAnsi="Times New Roman" w:cs="Times New Roman"/>
                <w:b/>
                <w:sz w:val="24"/>
                <w:szCs w:val="24"/>
              </w:rPr>
              <w:t>8</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z w:val="24"/>
          <w:szCs w:val="24"/>
          <w:lang w:eastAsia="ar-SA"/>
        </w:rPr>
        <w:lastRenderedPageBreak/>
        <w:t xml:space="preserve">Опис посла: </w:t>
      </w:r>
      <w:r w:rsidRPr="003E0739">
        <w:rPr>
          <w:rFonts w:ascii="Times New Roman" w:eastAsia="Times New Roman" w:hAnsi="Times New Roman" w:cs="Times New Roman"/>
          <w:spacing w:val="-4"/>
          <w:sz w:val="24"/>
          <w:szCs w:val="24"/>
          <w:lang w:eastAsia="ar-SA"/>
        </w:rPr>
        <w:t xml:space="preserve">врши испекцијски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прикупља податке и прати и анализира стање у области свог делокруга;  остварује сарадњу са другим службеним лицима (комуналним редарима/комуналном полицијом) у одржавању хигијене у општин/граду; стара се о извршењу донетих решења, предузимања мера за уклањање ствари и предмета са јавних површина.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009423E1">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eastAsia="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sidRPr="003E0739">
        <w:rPr>
          <w:rFonts w:ascii="Times New Roman" w:eastAsia="Times New Roman" w:hAnsi="Times New Roman" w:cs="Times New Roman"/>
          <w:sz w:val="24"/>
          <w:szCs w:val="24"/>
          <w:lang w:eastAsia="ar-SA"/>
        </w:rPr>
        <w:t xml:space="preserve">положен испит за инспектора, </w:t>
      </w:r>
      <w:r w:rsidRPr="003E0739">
        <w:rPr>
          <w:rFonts w:ascii="Times New Roman" w:eastAsia="Times New Roman" w:hAnsi="Times New Roman" w:cs="Times New Roman"/>
          <w:sz w:val="24"/>
          <w:szCs w:val="24"/>
        </w:rPr>
        <w:t>најмање три године радног искуства у струци, познавање рада на рачунару (MS Office пакет и интернет).</w:t>
      </w:r>
    </w:p>
    <w:p w:rsidR="00D24A53" w:rsidRDefault="00D24A53" w:rsidP="003E0739">
      <w:pPr>
        <w:keepNext/>
        <w:spacing w:after="0" w:line="240" w:lineRule="auto"/>
        <w:jc w:val="both"/>
        <w:outlineLvl w:val="5"/>
        <w:rPr>
          <w:rFonts w:ascii="Times New Roman" w:eastAsia="Times New Roman" w:hAnsi="Times New Roman" w:cs="Times New Roman"/>
          <w:b/>
          <w:bCs/>
          <w:sz w:val="24"/>
          <w:szCs w:val="24"/>
        </w:rPr>
      </w:pPr>
    </w:p>
    <w:tbl>
      <w:tblPr>
        <w:tblW w:w="0" w:type="auto"/>
        <w:tblLook w:val="04A0"/>
      </w:tblPr>
      <w:tblGrid>
        <w:gridCol w:w="4837"/>
        <w:gridCol w:w="4785"/>
      </w:tblGrid>
      <w:tr w:rsidR="00D24A53" w:rsidRPr="003E0739" w:rsidTr="00D81309">
        <w:tc>
          <w:tcPr>
            <w:tcW w:w="4837" w:type="dxa"/>
            <w:shd w:val="clear" w:color="auto" w:fill="auto"/>
          </w:tcPr>
          <w:p w:rsidR="00D24A53" w:rsidRPr="003E0739" w:rsidRDefault="00D24A53" w:rsidP="003E0739">
            <w:pPr>
              <w:keepNext/>
              <w:numPr>
                <w:ilvl w:val="0"/>
                <w:numId w:val="26"/>
              </w:numPr>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Инспектор за саобраћај и путеве</w:t>
            </w:r>
          </w:p>
        </w:tc>
        <w:tc>
          <w:tcPr>
            <w:tcW w:w="4785"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tc>
      </w:tr>
      <w:tr w:rsidR="00D24A53" w:rsidRPr="003E0739" w:rsidTr="00D81309">
        <w:tc>
          <w:tcPr>
            <w:tcW w:w="4837"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Звање: Саветник</w:t>
            </w:r>
          </w:p>
        </w:tc>
        <w:tc>
          <w:tcPr>
            <w:tcW w:w="4785" w:type="dxa"/>
            <w:shd w:val="clear" w:color="auto" w:fill="auto"/>
          </w:tcPr>
          <w:p w:rsidR="00D24A53" w:rsidRPr="003B2DB1" w:rsidRDefault="00D24A53" w:rsidP="003E0739">
            <w:pPr>
              <w:keepNext/>
              <w:spacing w:after="0" w:line="240" w:lineRule="auto"/>
              <w:jc w:val="right"/>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број службеника</w:t>
            </w:r>
            <w:r w:rsidR="003B2DB1">
              <w:rPr>
                <w:rFonts w:ascii="Times New Roman" w:eastAsia="Times New Roman" w:hAnsi="Times New Roman" w:cs="Times New Roman"/>
                <w:b/>
                <w:bCs/>
                <w:sz w:val="24"/>
                <w:szCs w:val="24"/>
              </w:rPr>
              <w:t xml:space="preserve"> 1</w:t>
            </w:r>
          </w:p>
        </w:tc>
      </w:tr>
    </w:tbl>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 xml:space="preserve">Опис посла: </w:t>
      </w:r>
      <w:r w:rsidRPr="003E0739">
        <w:rPr>
          <w:rFonts w:ascii="Times New Roman" w:eastAsia="Times New Roman" w:hAnsi="Times New Roman" w:cs="Times New Roman"/>
          <w:spacing w:val="-4"/>
          <w:sz w:val="24"/>
          <w:szCs w:val="24"/>
          <w:lang w:eastAsia="ar-SA"/>
        </w:rPr>
        <w:t>врши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знакова на путевима; издаје решења и налоге за постављање вертикалне и хоризонталне саобраћајне сигнализације, као и за постављање еластичних заштитних ограда; врши и надзор над применом општинских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стара се о њиховом спровођењу; предлаже мере за безбедније одвијање саобраћаја; подноси захтеве за покретање прекршајног поступка и пријаве за привредни преступ; сарађује са републичким инспекцијама, органима и организацијама у циљу ефикаснијег вршења надзора; ради извештаје за Скупштину града, Градско веће и надлежне републичке органе; прикупља податке и прати и анализира стање у области свог делокруга; ради и друге послове утврђене Законом; по потреби врши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9423E1" w:rsidRPr="003E0739">
        <w:rPr>
          <w:rFonts w:ascii="Times New Roman" w:eastAsia="Times New Roman" w:hAnsi="Times New Roman" w:cs="Times New Roman"/>
          <w:sz w:val="24"/>
          <w:szCs w:val="24"/>
          <w:lang w:eastAsia="ar-SA"/>
        </w:rPr>
        <w:t>стечено високо образовање</w:t>
      </w:r>
      <w:r w:rsidR="009423E1" w:rsidRPr="004F6848">
        <w:rPr>
          <w:rFonts w:ascii="Times New Roman" w:eastAsia="Times New Roman" w:hAnsi="Times New Roman" w:cs="Times New Roman"/>
          <w:sz w:val="24"/>
          <w:szCs w:val="24"/>
          <w:lang w:eastAsia="ar-SA"/>
        </w:rPr>
        <w:t xml:space="preserve"> </w:t>
      </w:r>
      <w:r w:rsidR="009423E1">
        <w:rPr>
          <w:rFonts w:ascii="Times New Roman" w:eastAsia="Times New Roman" w:hAnsi="Times New Roman" w:cs="Times New Roman"/>
          <w:sz w:val="24"/>
          <w:szCs w:val="24"/>
          <w:lang w:eastAsia="ar-SA"/>
        </w:rPr>
        <w:t xml:space="preserve">из стручне области саобраћајног инжењерства </w:t>
      </w:r>
      <w:r w:rsidR="009423E1" w:rsidRPr="003E0739">
        <w:rPr>
          <w:rFonts w:ascii="Times New Roman" w:hAnsi="Times New Roman" w:cs="Times New Roman"/>
          <w:color w:val="000000"/>
          <w:sz w:val="24"/>
          <w:szCs w:val="24"/>
        </w:rPr>
        <w:t xml:space="preserve">на основним академским студијама у обиму </w:t>
      </w:r>
      <w:r w:rsidR="009423E1" w:rsidRPr="003E0739">
        <w:rPr>
          <w:rFonts w:ascii="Times New Roman" w:eastAsia="Times New Roman" w:hAnsi="Times New Roman" w:cs="Times New Roman"/>
          <w:sz w:val="24"/>
          <w:szCs w:val="24"/>
          <w:lang w:eastAsia="ar-SA"/>
        </w:rPr>
        <w:t xml:space="preserve">од најмање 240 ЕСПБ </w:t>
      </w:r>
      <w:r w:rsidRPr="003E0739">
        <w:rPr>
          <w:rFonts w:ascii="Times New Roman" w:eastAsia="Times New Roman" w:hAnsi="Times New Roman" w:cs="Times New Roman"/>
          <w:sz w:val="24"/>
          <w:szCs w:val="24"/>
          <w:lang w:eastAsia="ar-SA"/>
        </w:rPr>
        <w:t xml:space="preserve">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Pr="003E0739">
        <w:rPr>
          <w:rFonts w:ascii="Times New Roman" w:eastAsia="Times New Roman" w:hAnsi="Times New Roman" w:cs="Times New Roman"/>
          <w:sz w:val="24"/>
          <w:szCs w:val="24"/>
          <w:lang w:eastAsia="ar-SA"/>
        </w:rPr>
        <w:lastRenderedPageBreak/>
        <w:t>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tabs>
          <w:tab w:val="left" w:pos="4554"/>
        </w:tabs>
        <w:spacing w:after="0" w:line="240" w:lineRule="auto"/>
        <w:jc w:val="both"/>
        <w:rPr>
          <w:rFonts w:ascii="Times New Roman" w:eastAsia="Times New Roman" w:hAnsi="Times New Roman" w:cs="Times New Roman"/>
          <w:b/>
          <w:spacing w:val="-4"/>
          <w:sz w:val="24"/>
          <w:szCs w:val="24"/>
          <w:lang w:eastAsia="ar-SA"/>
        </w:rPr>
      </w:pPr>
    </w:p>
    <w:tbl>
      <w:tblPr>
        <w:tblW w:w="0" w:type="auto"/>
        <w:tblLook w:val="04A0"/>
      </w:tblPr>
      <w:tblGrid>
        <w:gridCol w:w="4837"/>
        <w:gridCol w:w="4785"/>
      </w:tblGrid>
      <w:tr w:rsidR="00D24A53" w:rsidRPr="003E0739" w:rsidTr="00D24A53">
        <w:tc>
          <w:tcPr>
            <w:tcW w:w="5094" w:type="dxa"/>
            <w:shd w:val="clear" w:color="auto" w:fill="auto"/>
          </w:tcPr>
          <w:p w:rsidR="00D24A53" w:rsidRPr="003E0739" w:rsidRDefault="00D24A53" w:rsidP="003E0739">
            <w:pPr>
              <w:keepNext/>
              <w:numPr>
                <w:ilvl w:val="0"/>
                <w:numId w:val="26"/>
              </w:numPr>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Инспектор за друмски саобраћај</w:t>
            </w:r>
          </w:p>
        </w:tc>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tc>
      </w:tr>
      <w:tr w:rsidR="00D24A53" w:rsidRPr="003E0739" w:rsidTr="00D24A53">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Звање: Саветник</w:t>
            </w:r>
          </w:p>
        </w:tc>
        <w:tc>
          <w:tcPr>
            <w:tcW w:w="5094" w:type="dxa"/>
            <w:shd w:val="clear" w:color="auto" w:fill="auto"/>
          </w:tcPr>
          <w:p w:rsidR="00D24A53" w:rsidRPr="003B2DB1" w:rsidRDefault="00D24A53" w:rsidP="003E0739">
            <w:pPr>
              <w:keepNext/>
              <w:spacing w:after="0" w:line="240" w:lineRule="auto"/>
              <w:jc w:val="right"/>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број службеника</w:t>
            </w:r>
            <w:r w:rsidR="003B2DB1">
              <w:rPr>
                <w:rFonts w:ascii="Times New Roman" w:eastAsia="Times New Roman" w:hAnsi="Times New Roman" w:cs="Times New Roman"/>
                <w:b/>
                <w:bCs/>
                <w:sz w:val="24"/>
                <w:szCs w:val="24"/>
              </w:rPr>
              <w:t xml:space="preserve"> 1</w:t>
            </w:r>
          </w:p>
        </w:tc>
      </w:tr>
    </w:tbl>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p w:rsidR="00D24A53" w:rsidRPr="003E0739" w:rsidRDefault="00D24A53" w:rsidP="003E0739">
      <w:pPr>
        <w:tabs>
          <w:tab w:val="left" w:pos="4554"/>
        </w:tabs>
        <w:overflowPunct w:val="0"/>
        <w:autoSpaceDE w:val="0"/>
        <w:autoSpaceDN w:val="0"/>
        <w:adjustRightInd w:val="0"/>
        <w:spacing w:after="0" w:line="240" w:lineRule="auto"/>
        <w:jc w:val="both"/>
        <w:rPr>
          <w:rFonts w:ascii="Times New Roman" w:eastAsia="Times New Roman" w:hAnsi="Times New Roman" w:cs="Times New Roman"/>
          <w:bCs/>
          <w:spacing w:val="-4"/>
          <w:sz w:val="24"/>
          <w:szCs w:val="24"/>
        </w:rPr>
      </w:pPr>
      <w:r w:rsidRPr="003E0739">
        <w:rPr>
          <w:rFonts w:ascii="Times New Roman" w:eastAsia="Times New Roman" w:hAnsi="Times New Roman" w:cs="Times New Roman"/>
          <w:b/>
          <w:bCs/>
          <w:sz w:val="24"/>
          <w:szCs w:val="24"/>
        </w:rPr>
        <w:t xml:space="preserve">Опис посла: </w:t>
      </w:r>
      <w:r w:rsidRPr="003E0739">
        <w:rPr>
          <w:rFonts w:ascii="Times New Roman" w:eastAsia="Times New Roman" w:hAnsi="Times New Roman" w:cs="Times New Roman"/>
          <w:bCs/>
          <w:spacing w:val="-4"/>
          <w:sz w:val="24"/>
          <w:szCs w:val="24"/>
        </w:rPr>
        <w:t xml:space="preserve">врши инспекцијски надзор над законитошћу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документацију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одговорних лица за обављање превоза, као и надзор над применом општинских одлука у којима се регулише превоз у друмском саобраћају; </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bCs/>
          <w:spacing w:val="-4"/>
          <w:sz w:val="24"/>
          <w:szCs w:val="24"/>
        </w:rPr>
        <w:t xml:space="preserve">ачињава записнике о увиђају и саслушању странака, предузима управне мере за које је законом овлашћен, доноси решења и стара се о њиховом спровођењу; </w:t>
      </w:r>
      <w:r w:rsidRPr="003E0739">
        <w:rPr>
          <w:rFonts w:ascii="Times New Roman" w:eastAsia="Times New Roman" w:hAnsi="Times New Roman" w:cs="Times New Roman"/>
          <w:spacing w:val="-4"/>
          <w:sz w:val="24"/>
          <w:szCs w:val="24"/>
          <w:lang w:eastAsia="ar-SA"/>
        </w:rPr>
        <w:t>подноси захтеве за покретање прекршајног поступка, односно кривичне пријаве и пријаве за привредни преступ</w:t>
      </w:r>
      <w:r w:rsidRPr="003E0739">
        <w:rPr>
          <w:rFonts w:ascii="Times New Roman" w:eastAsia="Times New Roman" w:hAnsi="Times New Roman" w:cs="Times New Roman"/>
          <w:bCs/>
          <w:spacing w:val="-4"/>
          <w:sz w:val="24"/>
          <w:szCs w:val="24"/>
        </w:rPr>
        <w:t xml:space="preserve">; </w:t>
      </w:r>
      <w:r w:rsidRPr="003E0739">
        <w:rPr>
          <w:rFonts w:ascii="Times New Roman" w:eastAsia="Times New Roman" w:hAnsi="Times New Roman" w:cs="Times New Roman"/>
          <w:sz w:val="24"/>
          <w:szCs w:val="24"/>
          <w:lang w:eastAsia="ar-SA"/>
        </w:rPr>
        <w:t xml:space="preserve"> с</w:t>
      </w:r>
      <w:r w:rsidRPr="003E0739">
        <w:rPr>
          <w:rFonts w:ascii="Times New Roman" w:eastAsia="Times New Roman" w:hAnsi="Times New Roman" w:cs="Times New Roman"/>
          <w:bCs/>
          <w:spacing w:val="-4"/>
          <w:sz w:val="24"/>
          <w:szCs w:val="24"/>
        </w:rPr>
        <w:t>арађује са другим инспекцијама, органима и организацијама у циљу ефика</w:t>
      </w:r>
      <w:r w:rsidRPr="003E0739">
        <w:rPr>
          <w:rFonts w:ascii="Times New Roman" w:eastAsia="Times New Roman" w:hAnsi="Times New Roman" w:cs="Times New Roman"/>
          <w:sz w:val="24"/>
          <w:szCs w:val="24"/>
          <w:lang w:eastAsia="ar-SA"/>
        </w:rPr>
        <w:t>снијег</w:t>
      </w:r>
      <w:r w:rsidRPr="003E0739">
        <w:rPr>
          <w:rFonts w:ascii="Times New Roman" w:eastAsia="Times New Roman" w:hAnsi="Times New Roman" w:cs="Times New Roman"/>
          <w:bCs/>
          <w:spacing w:val="-4"/>
          <w:sz w:val="24"/>
          <w:szCs w:val="24"/>
        </w:rPr>
        <w:t xml:space="preserve"> вршења надзора; ради извештаје за Скупштину града, Градско веће и надлежне републичке органе; по потреби врши инспекцијски надзор над применом закона и других прописа на одржавању, заштити, изградњи и реконструкцији локалних и некатегорисаних путева; врши надзор над применом општинских одлука у којима се регулише саобраћај и саобраћајна сигнализација; прикупља податке и прати и анализира стање у области свог делокруга; издаје дозволе за вршење истовара и утовара робе из моторних возила.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9423E1" w:rsidRPr="003E0739">
        <w:rPr>
          <w:rFonts w:ascii="Times New Roman" w:eastAsia="Times New Roman" w:hAnsi="Times New Roman" w:cs="Times New Roman"/>
          <w:sz w:val="24"/>
          <w:szCs w:val="24"/>
          <w:lang w:eastAsia="ar-SA"/>
        </w:rPr>
        <w:t>стечено високо образовање</w:t>
      </w:r>
      <w:r w:rsidR="009423E1" w:rsidRPr="004F6848">
        <w:rPr>
          <w:rFonts w:ascii="Times New Roman" w:eastAsia="Times New Roman" w:hAnsi="Times New Roman" w:cs="Times New Roman"/>
          <w:sz w:val="24"/>
          <w:szCs w:val="24"/>
          <w:lang w:eastAsia="ar-SA"/>
        </w:rPr>
        <w:t xml:space="preserve"> </w:t>
      </w:r>
      <w:r w:rsidR="009423E1">
        <w:rPr>
          <w:rFonts w:ascii="Times New Roman" w:eastAsia="Times New Roman" w:hAnsi="Times New Roman" w:cs="Times New Roman"/>
          <w:sz w:val="24"/>
          <w:szCs w:val="24"/>
          <w:lang w:eastAsia="ar-SA"/>
        </w:rPr>
        <w:t xml:space="preserve">из стручне области саобраћајног инжењерства </w:t>
      </w:r>
      <w:r w:rsidR="009423E1" w:rsidRPr="003E0739">
        <w:rPr>
          <w:rFonts w:ascii="Times New Roman" w:hAnsi="Times New Roman" w:cs="Times New Roman"/>
          <w:color w:val="000000"/>
          <w:sz w:val="24"/>
          <w:szCs w:val="24"/>
        </w:rPr>
        <w:t xml:space="preserve">на основним академским студијама у обиму </w:t>
      </w:r>
      <w:r w:rsidR="009423E1" w:rsidRPr="003E0739">
        <w:rPr>
          <w:rFonts w:ascii="Times New Roman" w:eastAsia="Times New Roman" w:hAnsi="Times New Roman" w:cs="Times New Roman"/>
          <w:sz w:val="24"/>
          <w:szCs w:val="24"/>
          <w:lang w:eastAsia="ar-SA"/>
        </w:rPr>
        <w:t>од најмање 240 ЕСПБ бодова</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ab/>
      </w:r>
    </w:p>
    <w:tbl>
      <w:tblPr>
        <w:tblW w:w="0" w:type="auto"/>
        <w:tblLook w:val="04A0"/>
      </w:tblPr>
      <w:tblGrid>
        <w:gridCol w:w="4837"/>
        <w:gridCol w:w="4785"/>
      </w:tblGrid>
      <w:tr w:rsidR="00D24A53" w:rsidRPr="003E0739" w:rsidTr="00D24A53">
        <w:tc>
          <w:tcPr>
            <w:tcW w:w="5094" w:type="dxa"/>
            <w:shd w:val="clear" w:color="auto" w:fill="auto"/>
          </w:tcPr>
          <w:p w:rsidR="00D24A53" w:rsidRPr="003E0739" w:rsidRDefault="00D24A53" w:rsidP="003E0739">
            <w:pPr>
              <w:keepNext/>
              <w:numPr>
                <w:ilvl w:val="0"/>
                <w:numId w:val="26"/>
              </w:numPr>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Просветни инспектор</w:t>
            </w:r>
          </w:p>
        </w:tc>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p>
        </w:tc>
      </w:tr>
      <w:tr w:rsidR="00D24A53" w:rsidRPr="003E0739" w:rsidTr="00D24A53">
        <w:tc>
          <w:tcPr>
            <w:tcW w:w="5094" w:type="dxa"/>
            <w:shd w:val="clear" w:color="auto" w:fill="auto"/>
          </w:tcPr>
          <w:p w:rsidR="00D24A53" w:rsidRPr="003E0739" w:rsidRDefault="00D24A53" w:rsidP="003E0739">
            <w:pPr>
              <w:keepNext/>
              <w:spacing w:after="0" w:line="240" w:lineRule="auto"/>
              <w:jc w:val="both"/>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Звање: Саветник</w:t>
            </w:r>
          </w:p>
        </w:tc>
        <w:tc>
          <w:tcPr>
            <w:tcW w:w="5094" w:type="dxa"/>
            <w:shd w:val="clear" w:color="auto" w:fill="auto"/>
          </w:tcPr>
          <w:p w:rsidR="00D24A53" w:rsidRPr="00F66016" w:rsidRDefault="00D24A53" w:rsidP="003E0739">
            <w:pPr>
              <w:keepNext/>
              <w:spacing w:after="0" w:line="240" w:lineRule="auto"/>
              <w:jc w:val="right"/>
              <w:outlineLvl w:val="5"/>
              <w:rPr>
                <w:rFonts w:ascii="Times New Roman" w:eastAsia="Times New Roman" w:hAnsi="Times New Roman" w:cs="Times New Roman"/>
                <w:b/>
                <w:bCs/>
                <w:sz w:val="24"/>
                <w:szCs w:val="24"/>
              </w:rPr>
            </w:pPr>
            <w:r w:rsidRPr="003E0739">
              <w:rPr>
                <w:rFonts w:ascii="Times New Roman" w:eastAsia="Times New Roman" w:hAnsi="Times New Roman" w:cs="Times New Roman"/>
                <w:b/>
                <w:bCs/>
                <w:sz w:val="24"/>
                <w:szCs w:val="24"/>
              </w:rPr>
              <w:t>број службеника</w:t>
            </w:r>
            <w:r w:rsidR="00F66016">
              <w:rPr>
                <w:rFonts w:ascii="Times New Roman" w:eastAsia="Times New Roman" w:hAnsi="Times New Roman" w:cs="Times New Roman"/>
                <w:b/>
                <w:bCs/>
                <w:sz w:val="24"/>
                <w:szCs w:val="24"/>
              </w:rPr>
              <w:t xml:space="preserve"> 1</w:t>
            </w:r>
          </w:p>
        </w:tc>
      </w:tr>
    </w:tbl>
    <w:p w:rsidR="00D24A53" w:rsidRPr="003E0739" w:rsidRDefault="00D24A53" w:rsidP="003E0739">
      <w:pPr>
        <w:spacing w:after="0" w:line="240" w:lineRule="auto"/>
        <w:jc w:val="both"/>
        <w:rPr>
          <w:rFonts w:ascii="Times New Roman" w:eastAsia="Times New Roman" w:hAnsi="Times New Roman" w:cs="Times New Roman"/>
          <w:color w:val="FF0000"/>
          <w:sz w:val="24"/>
          <w:szCs w:val="24"/>
        </w:rPr>
      </w:pPr>
    </w:p>
    <w:p w:rsidR="00D24A53" w:rsidRPr="003E0739" w:rsidRDefault="00D24A53" w:rsidP="003E0739">
      <w:pPr>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Опис посла :</w:t>
      </w:r>
      <w:r w:rsidRPr="003E0739">
        <w:rPr>
          <w:rFonts w:ascii="Times New Roman" w:eastAsia="Times New Roman" w:hAnsi="Times New Roman" w:cs="Times New Roman"/>
          <w:spacing w:val="-4"/>
          <w:sz w:val="24"/>
          <w:szCs w:val="24"/>
          <w:lang w:eastAsia="ar-SA"/>
        </w:rPr>
        <w:t xml:space="preserve">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w:t>
      </w:r>
      <w:r w:rsidRPr="003E0739">
        <w:rPr>
          <w:rFonts w:ascii="Times New Roman" w:eastAsia="Times New Roman" w:hAnsi="Times New Roman" w:cs="Times New Roman"/>
          <w:spacing w:val="-4"/>
          <w:sz w:val="24"/>
          <w:szCs w:val="24"/>
          <w:lang w:eastAsia="ar-SA"/>
        </w:rPr>
        <w:lastRenderedPageBreak/>
        <w:t>поступку поништавања јавних исправа које издаје школа; налаже отклањање неправилности и недостатака;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учињено кривично дело или привредни преступ, односно подноси захтев за покретање прекршајног поступка;  обавештава други орган о потреби предузимања мера за које је надлежан; припрема информације и извештаје о раду.</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b/>
          <w:spacing w:val="-4"/>
          <w:sz w:val="24"/>
          <w:szCs w:val="24"/>
          <w:lang w:eastAsia="ar-SA"/>
        </w:rPr>
        <w:t>Услови:</w:t>
      </w:r>
      <w:r w:rsidRPr="003E0739">
        <w:rPr>
          <w:rFonts w:ascii="Times New Roman" w:eastAsia="Times New Roman" w:hAnsi="Times New Roman" w:cs="Times New Roman"/>
          <w:spacing w:val="-4"/>
          <w:sz w:val="24"/>
          <w:szCs w:val="24"/>
          <w:lang w:eastAsia="ar-SA"/>
        </w:rPr>
        <w:t xml:space="preserve"> </w:t>
      </w:r>
    </w:p>
    <w:p w:rsidR="00EC06BD" w:rsidRPr="00EC06BD" w:rsidRDefault="00D24A53" w:rsidP="003E0739">
      <w:pPr>
        <w:spacing w:after="0" w:line="240" w:lineRule="auto"/>
        <w:jc w:val="both"/>
        <w:rPr>
          <w:rFonts w:ascii="Times New Roman" w:eastAsia="Times New Roman" w:hAnsi="Times New Roman" w:cs="Times New Roman"/>
          <w:spacing w:val="-4"/>
          <w:sz w:val="24"/>
          <w:szCs w:val="24"/>
          <w:lang w:eastAsia="ar-SA"/>
        </w:rPr>
      </w:pPr>
      <w:r w:rsidRPr="003E0739">
        <w:rPr>
          <w:rFonts w:ascii="Times New Roman" w:eastAsia="Times New Roman" w:hAnsi="Times New Roman" w:cs="Times New Roman"/>
          <w:spacing w:val="-4"/>
          <w:sz w:val="24"/>
          <w:szCs w:val="24"/>
          <w:lang w:eastAsia="ar-SA"/>
        </w:rPr>
        <w:tab/>
      </w:r>
      <w:r w:rsidRPr="003E0739">
        <w:rPr>
          <w:rFonts w:ascii="Times New Roman" w:eastAsia="Times New Roman" w:hAnsi="Times New Roman" w:cs="Times New Roman"/>
          <w:b/>
          <w:spacing w:val="-4"/>
          <w:sz w:val="24"/>
          <w:szCs w:val="24"/>
          <w:lang w:eastAsia="ar-SA"/>
        </w:rPr>
        <w:t>а)</w:t>
      </w:r>
      <w:r w:rsidRPr="003E0739">
        <w:rPr>
          <w:rFonts w:ascii="Times New Roman" w:eastAsia="Times New Roman" w:hAnsi="Times New Roman" w:cs="Times New Roman"/>
          <w:spacing w:val="-4"/>
          <w:sz w:val="24"/>
          <w:szCs w:val="24"/>
          <w:lang w:eastAsia="ar-SA"/>
        </w:rPr>
        <w:t xml:space="preserve"> </w:t>
      </w:r>
      <w:r w:rsidRPr="003E0739">
        <w:rPr>
          <w:rFonts w:ascii="Times New Roman" w:eastAsia="Times New Roman" w:hAnsi="Times New Roman" w:cs="Times New Roman"/>
          <w:sz w:val="24"/>
          <w:szCs w:val="24"/>
          <w:lang w:eastAsia="ar-SA"/>
        </w:rPr>
        <w:t xml:space="preserve">стечено високо образовање из научне области </w:t>
      </w:r>
      <w:r w:rsidRPr="00EC06BD">
        <w:rPr>
          <w:rFonts w:ascii="Times New Roman" w:eastAsia="Times New Roman" w:hAnsi="Times New Roman" w:cs="Times New Roman"/>
          <w:sz w:val="24"/>
          <w:szCs w:val="24"/>
          <w:lang w:eastAsia="ar-SA"/>
        </w:rPr>
        <w:t xml:space="preserve">правне науке </w:t>
      </w:r>
      <w:r w:rsidRPr="00EC06BD">
        <w:rPr>
          <w:rFonts w:ascii="Times New Roman" w:hAnsi="Times New Roman" w:cs="Times New Roman"/>
          <w:color w:val="000000"/>
          <w:sz w:val="24"/>
          <w:szCs w:val="24"/>
        </w:rPr>
        <w:t>на</w:t>
      </w:r>
      <w:r w:rsidRPr="003E0739">
        <w:rPr>
          <w:rFonts w:ascii="Times New Roman" w:hAnsi="Times New Roman" w:cs="Times New Roman"/>
          <w:color w:val="000000"/>
          <w:sz w:val="24"/>
          <w:szCs w:val="24"/>
        </w:rPr>
        <w:t xml:space="preserve">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eastAsia="Times New Roman" w:hAnsi="Times New Roman" w:cs="Times New Roman"/>
          <w:spacing w:val="-4"/>
          <w:sz w:val="24"/>
          <w:szCs w:val="24"/>
          <w:lang w:eastAsia="ar-SA"/>
        </w:rPr>
        <w:t>, 5 година радног искуства на пословима образовања и васпитања и положен стручни испит за рад у органима државне управе или за секретара Установе,</w:t>
      </w:r>
      <w:r w:rsidRPr="003E0739">
        <w:rPr>
          <w:rFonts w:ascii="Times New Roman" w:eastAsia="Times New Roman" w:hAnsi="Times New Roman" w:cs="Times New Roman"/>
          <w:sz w:val="24"/>
          <w:szCs w:val="24"/>
          <w:lang w:eastAsia="ar-SA"/>
        </w:rPr>
        <w:t xml:space="preserve"> положен испит за инспектора</w:t>
      </w:r>
      <w:r w:rsidRPr="003E0739">
        <w:rPr>
          <w:rFonts w:ascii="Times New Roman" w:eastAsia="Times New Roman" w:hAnsi="Times New Roman" w:cs="Times New Roman"/>
          <w:spacing w:val="-4"/>
          <w:sz w:val="24"/>
          <w:szCs w:val="24"/>
          <w:lang w:eastAsia="ar-SA"/>
        </w:rPr>
        <w:t>;</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pacing w:val="-4"/>
          <w:sz w:val="24"/>
          <w:szCs w:val="24"/>
          <w:lang w:eastAsia="ar-SA"/>
        </w:rPr>
        <w:t xml:space="preserve">           б)</w:t>
      </w:r>
      <w:r w:rsidRPr="003E0739">
        <w:rPr>
          <w:rFonts w:ascii="Times New Roman" w:eastAsia="Times New Roman" w:hAnsi="Times New Roman" w:cs="Times New Roman"/>
          <w:spacing w:val="-4"/>
          <w:sz w:val="24"/>
          <w:szCs w:val="24"/>
          <w:lang w:eastAsia="ar-SA"/>
        </w:rPr>
        <w:t xml:space="preserve"> </w:t>
      </w:r>
      <w:r w:rsidR="00EC06BD">
        <w:rPr>
          <w:rFonts w:ascii="Times New Roman" w:eastAsia="Times New Roman" w:hAnsi="Times New Roman" w:cs="Times New Roman"/>
          <w:spacing w:val="-4"/>
          <w:sz w:val="24"/>
          <w:szCs w:val="24"/>
          <w:lang w:eastAsia="ar-SA"/>
        </w:rPr>
        <w:t xml:space="preserve">наставник, васпитач и стручни </w:t>
      </w:r>
      <w:r w:rsidR="00EC06BD" w:rsidRPr="00EC06BD">
        <w:rPr>
          <w:rFonts w:ascii="Times New Roman" w:hAnsi="Times New Roman" w:cs="Times New Roman"/>
          <w:sz w:val="24"/>
          <w:szCs w:val="24"/>
        </w:rPr>
        <w:t>сарадник - стечено</w:t>
      </w:r>
      <w:r w:rsidRPr="00EC06BD">
        <w:rPr>
          <w:rFonts w:ascii="Times New Roman" w:hAnsi="Times New Roman" w:cs="Times New Roman"/>
          <w:sz w:val="24"/>
          <w:szCs w:val="24"/>
        </w:rPr>
        <w:t xml:space="preserve"> високо</w:t>
      </w:r>
      <w:r w:rsidRPr="003E0739">
        <w:rPr>
          <w:rFonts w:ascii="Times New Roman" w:eastAsia="Times New Roman" w:hAnsi="Times New Roman" w:cs="Times New Roman"/>
          <w:sz w:val="24"/>
          <w:szCs w:val="24"/>
          <w:lang w:eastAsia="ar-SA"/>
        </w:rPr>
        <w:t xml:space="preserve">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E0739">
        <w:rPr>
          <w:rFonts w:ascii="Times New Roman" w:eastAsia="Times New Roman" w:hAnsi="Times New Roman" w:cs="Times New Roman"/>
          <w:spacing w:val="-4"/>
          <w:sz w:val="24"/>
          <w:szCs w:val="24"/>
          <w:lang w:eastAsia="ar-SA"/>
        </w:rPr>
        <w:t xml:space="preserve">, најмање 5 година радног искуства у области образовања и васпитања </w:t>
      </w:r>
      <w:r w:rsidRPr="003E0739">
        <w:rPr>
          <w:rFonts w:ascii="Times New Roman" w:eastAsia="Times New Roman" w:hAnsi="Times New Roman" w:cs="Times New Roman"/>
          <w:sz w:val="24"/>
          <w:szCs w:val="24"/>
          <w:lang w:eastAsia="ar-SA"/>
        </w:rPr>
        <w:t xml:space="preserve">и положен стручни испитом у области образовања, односно лиценцом за наставника, васпитача и стручног сарадника, </w:t>
      </w: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положен испит за инспектора, најмање три године радног искуства у струци; познавање рада на рачунару (MS Office пакет и интернет).</w:t>
      </w:r>
    </w:p>
    <w:p w:rsidR="00EC06BD" w:rsidRDefault="00EC06BD" w:rsidP="003E0739">
      <w:pPr>
        <w:spacing w:after="0" w:line="240" w:lineRule="auto"/>
        <w:jc w:val="both"/>
        <w:rPr>
          <w:rFonts w:ascii="Times New Roman" w:eastAsia="Times New Roman" w:hAnsi="Times New Roman" w:cs="Times New Roman"/>
          <w:sz w:val="24"/>
          <w:szCs w:val="24"/>
          <w:lang w:eastAsia="ar-SA"/>
        </w:rPr>
      </w:pPr>
    </w:p>
    <w:p w:rsidR="00EC06BD" w:rsidRPr="00EC06BD" w:rsidRDefault="00EC06BD"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1"/>
        <w:gridCol w:w="4811"/>
      </w:tblGrid>
      <w:tr w:rsidR="00822313" w:rsidRPr="003E0739" w:rsidTr="00F66016">
        <w:tc>
          <w:tcPr>
            <w:tcW w:w="4811" w:type="dxa"/>
            <w:shd w:val="clear" w:color="auto" w:fill="auto"/>
          </w:tcPr>
          <w:p w:rsidR="00822313" w:rsidRPr="003E0739" w:rsidRDefault="00CF3B5E"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Послови извршења</w:t>
            </w:r>
          </w:p>
        </w:tc>
        <w:tc>
          <w:tcPr>
            <w:tcW w:w="4811" w:type="dxa"/>
            <w:shd w:val="clear" w:color="auto" w:fill="auto"/>
          </w:tcPr>
          <w:p w:rsidR="00822313" w:rsidRPr="003E0739" w:rsidRDefault="00822313" w:rsidP="003E0739">
            <w:pPr>
              <w:spacing w:after="0" w:line="240" w:lineRule="auto"/>
              <w:jc w:val="both"/>
              <w:rPr>
                <w:rFonts w:ascii="Times New Roman" w:eastAsia="Times New Roman" w:hAnsi="Times New Roman" w:cs="Times New Roman"/>
                <w:b/>
                <w:sz w:val="24"/>
                <w:szCs w:val="24"/>
                <w:lang w:eastAsia="ar-SA"/>
              </w:rPr>
            </w:pPr>
          </w:p>
        </w:tc>
      </w:tr>
      <w:tr w:rsidR="00822313" w:rsidRPr="003E0739" w:rsidTr="00F66016">
        <w:tc>
          <w:tcPr>
            <w:tcW w:w="4811" w:type="dxa"/>
            <w:shd w:val="clear" w:color="auto" w:fill="auto"/>
          </w:tcPr>
          <w:p w:rsidR="00822313" w:rsidRPr="003E0739" w:rsidRDefault="0082231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811" w:type="dxa"/>
            <w:shd w:val="clear" w:color="auto" w:fill="auto"/>
          </w:tcPr>
          <w:p w:rsidR="00822313" w:rsidRPr="00F66016" w:rsidRDefault="00822313" w:rsidP="00F66016">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F66016">
              <w:rPr>
                <w:rFonts w:ascii="Times New Roman" w:eastAsia="Times New Roman" w:hAnsi="Times New Roman" w:cs="Times New Roman"/>
                <w:b/>
                <w:sz w:val="24"/>
                <w:szCs w:val="24"/>
                <w:lang w:eastAsia="ar-SA"/>
              </w:rPr>
              <w:t xml:space="preserve"> 1</w:t>
            </w:r>
          </w:p>
        </w:tc>
      </w:tr>
    </w:tbl>
    <w:p w:rsidR="00822313" w:rsidRPr="003E0739" w:rsidRDefault="00822313"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22313" w:rsidRPr="003E0739" w:rsidRDefault="00CF3B5E" w:rsidP="003E0739">
      <w:pPr>
        <w:spacing w:after="0" w:line="240" w:lineRule="auto"/>
        <w:jc w:val="both"/>
        <w:rPr>
          <w:rFonts w:ascii="Times New Roman" w:hAnsi="Times New Roman" w:cs="Times New Roman"/>
          <w:spacing w:val="-4"/>
          <w:sz w:val="24"/>
          <w:szCs w:val="24"/>
          <w:lang w:val="ru-RU"/>
        </w:rPr>
      </w:pPr>
      <w:r w:rsidRPr="003E0739">
        <w:rPr>
          <w:rFonts w:ascii="Times New Roman" w:eastAsia="Times New Roman" w:hAnsi="Times New Roman" w:cs="Times New Roman"/>
          <w:b/>
          <w:spacing w:val="-4"/>
          <w:sz w:val="24"/>
          <w:szCs w:val="24"/>
          <w:lang w:eastAsia="ar-SA"/>
        </w:rPr>
        <w:t xml:space="preserve">Опис посла: </w:t>
      </w:r>
      <w:r w:rsidR="00822313" w:rsidRPr="003E0739">
        <w:rPr>
          <w:rFonts w:ascii="Times New Roman" w:hAnsi="Times New Roman" w:cs="Times New Roman"/>
          <w:spacing w:val="-4"/>
          <w:sz w:val="24"/>
          <w:szCs w:val="24"/>
          <w:lang w:val="ru-RU"/>
        </w:rPr>
        <w:t>Доноси акте о извршењу, организује и спроводи извршење извршних или коначних решења из делокруга Одељења, сарађује са инспекторима, другим органима и организацијама у циљу успешнијег обављања послова, предузима све потребне радње у циљу спровођења извршења: сачињава записник, води потребне евиденције, непосредно организује и присуствује извршењу, ангажује непосредне извршиоце за извршење решења, по потреби обезбеђује присуство полиције код  извршења решења и врши друге послове по налогу начелника Градске управе и руководиоца  одељења.</w:t>
      </w:r>
    </w:p>
    <w:p w:rsidR="00822313" w:rsidRPr="003E0739" w:rsidRDefault="00822313"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CF3B5E" w:rsidRPr="003E0739" w:rsidRDefault="00CF3B5E"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00EC06BD" w:rsidRPr="003E0739">
        <w:rPr>
          <w:rFonts w:ascii="Times New Roman" w:eastAsia="Times New Roman" w:hAnsi="Times New Roman" w:cs="Times New Roman"/>
          <w:sz w:val="24"/>
          <w:szCs w:val="24"/>
          <w:lang w:eastAsia="ar-SA"/>
        </w:rPr>
        <w:t>стечено високо образовање</w:t>
      </w:r>
      <w:r w:rsidR="00EC06BD" w:rsidRPr="004F6848">
        <w:rPr>
          <w:rFonts w:ascii="Times New Roman" w:eastAsia="Times New Roman" w:hAnsi="Times New Roman" w:cs="Times New Roman"/>
          <w:sz w:val="24"/>
          <w:szCs w:val="24"/>
          <w:lang w:eastAsia="ar-SA"/>
        </w:rPr>
        <w:t xml:space="preserve"> </w:t>
      </w:r>
      <w:r w:rsidR="00EC06BD">
        <w:rPr>
          <w:rFonts w:ascii="Times New Roman" w:eastAsia="Times New Roman" w:hAnsi="Times New Roman" w:cs="Times New Roman"/>
          <w:sz w:val="24"/>
          <w:szCs w:val="24"/>
          <w:lang w:eastAsia="ar-SA"/>
        </w:rPr>
        <w:t xml:space="preserve">из научне области правне науке </w:t>
      </w:r>
      <w:r w:rsidR="00EC06BD" w:rsidRPr="003E0739">
        <w:rPr>
          <w:rFonts w:ascii="Times New Roman" w:hAnsi="Times New Roman" w:cs="Times New Roman"/>
          <w:color w:val="000000"/>
          <w:sz w:val="24"/>
          <w:szCs w:val="24"/>
        </w:rPr>
        <w:t xml:space="preserve">на основним академским студијама у обиму </w:t>
      </w:r>
      <w:r w:rsidR="00EC06BD" w:rsidRPr="003E0739">
        <w:rPr>
          <w:rFonts w:ascii="Times New Roman" w:eastAsia="Times New Roman" w:hAnsi="Times New Roman" w:cs="Times New Roman"/>
          <w:sz w:val="24"/>
          <w:szCs w:val="24"/>
          <w:lang w:eastAsia="ar-SA"/>
        </w:rPr>
        <w:t>од најмање 240 ЕСПБ бодова</w:t>
      </w:r>
      <w:r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22313" w:rsidRPr="003E0739" w:rsidRDefault="00822313"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CF3B5E" w:rsidRDefault="00CF3B5E"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tbl>
      <w:tblPr>
        <w:tblW w:w="0" w:type="auto"/>
        <w:tblLook w:val="04A0"/>
      </w:tblPr>
      <w:tblGrid>
        <w:gridCol w:w="6948"/>
        <w:gridCol w:w="2674"/>
      </w:tblGrid>
      <w:tr w:rsidR="0072614D" w:rsidRPr="003E0739" w:rsidTr="005B69D3">
        <w:tc>
          <w:tcPr>
            <w:tcW w:w="6948" w:type="dxa"/>
            <w:hideMark/>
          </w:tcPr>
          <w:p w:rsidR="0072614D" w:rsidRPr="003E0739" w:rsidRDefault="0072614D" w:rsidP="009A16C3">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Кури</w:t>
            </w:r>
            <w:r w:rsidRPr="003E0739">
              <w:rPr>
                <w:rFonts w:ascii="Times New Roman" w:eastAsia="Times New Roman" w:hAnsi="Times New Roman" w:cs="Times New Roman"/>
                <w:b/>
                <w:sz w:val="24"/>
                <w:szCs w:val="24"/>
                <w:lang w:eastAsia="ar-SA"/>
              </w:rPr>
              <w:t>р</w:t>
            </w:r>
          </w:p>
        </w:tc>
        <w:tc>
          <w:tcPr>
            <w:tcW w:w="2674" w:type="dxa"/>
          </w:tcPr>
          <w:p w:rsidR="0072614D" w:rsidRPr="003E0739" w:rsidRDefault="0072614D" w:rsidP="009A16C3">
            <w:pPr>
              <w:spacing w:after="0" w:line="240" w:lineRule="auto"/>
              <w:jc w:val="both"/>
              <w:rPr>
                <w:rFonts w:ascii="Times New Roman" w:eastAsia="Times New Roman" w:hAnsi="Times New Roman" w:cs="Times New Roman"/>
                <w:b/>
                <w:sz w:val="24"/>
                <w:szCs w:val="24"/>
                <w:lang w:eastAsia="ar-SA"/>
              </w:rPr>
            </w:pPr>
          </w:p>
        </w:tc>
      </w:tr>
      <w:tr w:rsidR="0072614D" w:rsidRPr="003E0739" w:rsidTr="005B69D3">
        <w:tc>
          <w:tcPr>
            <w:tcW w:w="6948" w:type="dxa"/>
            <w:hideMark/>
          </w:tcPr>
          <w:p w:rsidR="0072614D" w:rsidRPr="003E0739" w:rsidRDefault="0072614D" w:rsidP="009A16C3">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Звање: Намештеник – четврта врста радних места</w:t>
            </w:r>
          </w:p>
        </w:tc>
        <w:tc>
          <w:tcPr>
            <w:tcW w:w="2674" w:type="dxa"/>
            <w:hideMark/>
          </w:tcPr>
          <w:p w:rsidR="0072614D" w:rsidRPr="0044254D" w:rsidRDefault="0072614D" w:rsidP="009A16C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72614D" w:rsidRPr="003E0739" w:rsidRDefault="0072614D" w:rsidP="0072614D">
      <w:pPr>
        <w:spacing w:after="0" w:line="240" w:lineRule="auto"/>
        <w:jc w:val="both"/>
        <w:rPr>
          <w:rFonts w:ascii="Times New Roman" w:eastAsia="Times New Roman" w:hAnsi="Times New Roman" w:cs="Times New Roman"/>
          <w:b/>
          <w:sz w:val="24"/>
          <w:szCs w:val="24"/>
          <w:lang w:eastAsia="ar-SA"/>
        </w:rPr>
      </w:pPr>
    </w:p>
    <w:p w:rsidR="0072614D" w:rsidRDefault="0072614D" w:rsidP="0072614D">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врши д</w:t>
      </w:r>
      <w:r w:rsidR="00841870">
        <w:rPr>
          <w:rFonts w:ascii="Times New Roman" w:eastAsia="Times New Roman" w:hAnsi="Times New Roman" w:cs="Times New Roman"/>
          <w:sz w:val="24"/>
          <w:szCs w:val="24"/>
          <w:lang w:eastAsia="ar-SA"/>
        </w:rPr>
        <w:t>оставу</w:t>
      </w:r>
      <w:r>
        <w:rPr>
          <w:rFonts w:ascii="Times New Roman" w:eastAsia="Times New Roman" w:hAnsi="Times New Roman" w:cs="Times New Roman"/>
          <w:sz w:val="24"/>
          <w:szCs w:val="24"/>
          <w:lang w:eastAsia="ar-SA"/>
        </w:rPr>
        <w:t xml:space="preserve"> поште од Одељења до писарнице и обрнуто. Умножава и спаја материјале за потребе Одељења.</w:t>
      </w:r>
      <w:r w:rsidRPr="003E0739">
        <w:rPr>
          <w:rFonts w:ascii="Times New Roman" w:eastAsia="Times New Roman" w:hAnsi="Times New Roman" w:cs="Times New Roman"/>
          <w:b/>
          <w:sz w:val="24"/>
          <w:szCs w:val="24"/>
          <w:lang w:eastAsia="ar-SA"/>
        </w:rPr>
        <w:tab/>
      </w:r>
    </w:p>
    <w:p w:rsidR="005B69D3" w:rsidRPr="005B69D3" w:rsidRDefault="005B69D3" w:rsidP="0072614D">
      <w:pPr>
        <w:spacing w:after="0" w:line="240" w:lineRule="auto"/>
        <w:jc w:val="both"/>
        <w:rPr>
          <w:rFonts w:ascii="Times New Roman" w:eastAsia="Times New Roman" w:hAnsi="Times New Roman" w:cs="Times New Roman"/>
          <w:b/>
          <w:sz w:val="24"/>
          <w:szCs w:val="24"/>
          <w:lang w:eastAsia="ar-SA"/>
        </w:rPr>
      </w:pPr>
    </w:p>
    <w:p w:rsidR="0072614D" w:rsidRDefault="0072614D" w:rsidP="0072614D">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w:t>
      </w:r>
    </w:p>
    <w:p w:rsidR="00F66016" w:rsidRPr="00F66016" w:rsidRDefault="00F66016"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CF3B5E" w:rsidRPr="003E0739" w:rsidRDefault="00CF3B5E" w:rsidP="003E0739">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D24A53" w:rsidRPr="003E0739" w:rsidRDefault="005B69D3" w:rsidP="005B69D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6.10. </w:t>
      </w:r>
      <w:r w:rsidR="00D24A53" w:rsidRPr="003E0739">
        <w:rPr>
          <w:rFonts w:ascii="Times New Roman" w:hAnsi="Times New Roman" w:cs="Times New Roman"/>
          <w:b/>
          <w:sz w:val="24"/>
          <w:szCs w:val="24"/>
        </w:rPr>
        <w:t>ОДЕЉЕЊЕ КОМУНАЛНЕ ПОЛИЦИЈЕ</w:t>
      </w:r>
    </w:p>
    <w:p w:rsidR="00D24A53" w:rsidRPr="003E0739" w:rsidRDefault="00D24A53" w:rsidP="003E0739">
      <w:pPr>
        <w:spacing w:after="0" w:line="240" w:lineRule="auto"/>
        <w:jc w:val="both"/>
        <w:rPr>
          <w:rFonts w:ascii="Times New Roman" w:eastAsia="Times New Roman" w:hAnsi="Times New Roman" w:cs="Times New Roman"/>
          <w:b/>
          <w:i/>
          <w:color w:val="1F497D"/>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color w:val="1F497D"/>
          <w:sz w:val="24"/>
          <w:szCs w:val="24"/>
          <w:lang w:eastAsia="ar-SA"/>
        </w:rPr>
      </w:pPr>
    </w:p>
    <w:tbl>
      <w:tblPr>
        <w:tblW w:w="0" w:type="auto"/>
        <w:tblLook w:val="04A0"/>
      </w:tblPr>
      <w:tblGrid>
        <w:gridCol w:w="4833"/>
        <w:gridCol w:w="4789"/>
      </w:tblGrid>
      <w:tr w:rsidR="00D24A53" w:rsidRPr="003E0739" w:rsidTr="00D24A53">
        <w:tc>
          <w:tcPr>
            <w:tcW w:w="5094" w:type="dxa"/>
          </w:tcPr>
          <w:p w:rsidR="00D24A53" w:rsidRPr="003E0739" w:rsidRDefault="00841870" w:rsidP="00841870">
            <w:pPr>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Начелник комуналне полиције</w:t>
            </w:r>
          </w:p>
        </w:tc>
        <w:tc>
          <w:tcPr>
            <w:tcW w:w="5094" w:type="dxa"/>
          </w:tcPr>
          <w:p w:rsidR="00D24A53" w:rsidRPr="003E0739" w:rsidRDefault="00D24A53" w:rsidP="003E0739">
            <w:pPr>
              <w:spacing w:after="0" w:line="240" w:lineRule="auto"/>
              <w:jc w:val="both"/>
              <w:rPr>
                <w:rFonts w:ascii="Times New Roman" w:hAnsi="Times New Roman" w:cs="Times New Roman"/>
                <w:b/>
                <w:sz w:val="24"/>
                <w:szCs w:val="24"/>
              </w:rPr>
            </w:pPr>
          </w:p>
        </w:tc>
      </w:tr>
      <w:tr w:rsidR="00D24A53" w:rsidRPr="003E0739" w:rsidTr="00D24A53">
        <w:tc>
          <w:tcPr>
            <w:tcW w:w="5094" w:type="dxa"/>
          </w:tcPr>
          <w:p w:rsidR="00D24A53" w:rsidRPr="003E0739" w:rsidRDefault="00D24A53" w:rsidP="003E0739">
            <w:p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Звање: Самостални саветник</w:t>
            </w:r>
          </w:p>
        </w:tc>
        <w:tc>
          <w:tcPr>
            <w:tcW w:w="5094" w:type="dxa"/>
          </w:tcPr>
          <w:p w:rsidR="00D24A53" w:rsidRPr="003E0739" w:rsidRDefault="00D24A53" w:rsidP="003E0739">
            <w:pPr>
              <w:spacing w:after="0" w:line="240" w:lineRule="auto"/>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 1</w:t>
            </w:r>
          </w:p>
        </w:tc>
      </w:tr>
    </w:tbl>
    <w:p w:rsidR="00D24A53" w:rsidRPr="003E0739" w:rsidRDefault="00D24A53" w:rsidP="003E0739">
      <w:pPr>
        <w:spacing w:after="0" w:line="240" w:lineRule="auto"/>
        <w:jc w:val="both"/>
        <w:rPr>
          <w:rFonts w:ascii="Times New Roman" w:hAnsi="Times New Roman" w:cs="Times New Roman"/>
          <w:sz w:val="24"/>
          <w:szCs w:val="24"/>
        </w:rPr>
      </w:pPr>
    </w:p>
    <w:p w:rsidR="00D24A53" w:rsidRPr="003E0739" w:rsidRDefault="00D24A53" w:rsidP="003E0739">
      <w:pPr>
        <w:autoSpaceDE w:val="0"/>
        <w:autoSpaceDN w:val="0"/>
        <w:adjustRightInd w:val="0"/>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посла:</w:t>
      </w:r>
      <w:r w:rsidRPr="003E0739">
        <w:rPr>
          <w:rFonts w:ascii="Times New Roman" w:hAnsi="Times New Roman" w:cs="Times New Roman"/>
          <w:sz w:val="24"/>
          <w:szCs w:val="24"/>
        </w:rPr>
        <w:t xml:space="preserve"> руководи радом Одељења, организује, координира пружа стручна упутства и контролише обављ</w:t>
      </w:r>
      <w:r w:rsidR="00841870">
        <w:rPr>
          <w:rFonts w:ascii="Times New Roman" w:hAnsi="Times New Roman" w:cs="Times New Roman"/>
          <w:sz w:val="24"/>
          <w:szCs w:val="24"/>
        </w:rPr>
        <w:t xml:space="preserve">ање послова комуналне полиције; </w:t>
      </w:r>
      <w:r w:rsidRPr="003E0739">
        <w:rPr>
          <w:rFonts w:ascii="Times New Roman" w:hAnsi="Times New Roman" w:cs="Times New Roman"/>
          <w:sz w:val="24"/>
          <w:szCs w:val="24"/>
        </w:rPr>
        <w:t>распоређује послове и пружа потребну стручну помоћ; стара се о правилном распореду послова, пуној запослености и испуњавању радних обавеза запослених; стара се о правилној примени закона и других прописа из надлежности комуналне полиције; одговара за благовремено, законито и правилно извршавање послова у Одељењу; повремено и у различито време врши контролу извршавања задатака од стране комуналних полицајаца; сачињава предлог Стратешког плана рада Одељења и у складу са стратешким плано</w:t>
      </w:r>
      <w:r w:rsidR="00841870">
        <w:rPr>
          <w:rFonts w:ascii="Times New Roman" w:hAnsi="Times New Roman" w:cs="Times New Roman"/>
          <w:sz w:val="24"/>
          <w:szCs w:val="24"/>
        </w:rPr>
        <w:t>м, предлог годишњег плана рада к</w:t>
      </w:r>
      <w:r w:rsidRPr="003E0739">
        <w:rPr>
          <w:rFonts w:ascii="Times New Roman" w:hAnsi="Times New Roman" w:cs="Times New Roman"/>
          <w:sz w:val="24"/>
          <w:szCs w:val="24"/>
        </w:rPr>
        <w:t>омуналне полиције; даје обавезне инструкције комуналним полицајцима за обављање послова комуналне полиције; оцењује оправданост и правилност употребе средстава принуде; обавештава надлежну полицијску управу о употреби средстава принуде; решава притужбе лица која сматрају да су им незаконитом или неправилом применом овлашћења комуналних полицајаца повређена права; подноси извеш</w:t>
      </w:r>
      <w:r w:rsidR="00841870">
        <w:rPr>
          <w:rFonts w:ascii="Times New Roman" w:hAnsi="Times New Roman" w:cs="Times New Roman"/>
          <w:sz w:val="24"/>
          <w:szCs w:val="24"/>
        </w:rPr>
        <w:t>таје начелнику Градске управе, градоначелнику, Градском већу и Скупштини града</w:t>
      </w:r>
      <w:r w:rsidRPr="003E0739">
        <w:rPr>
          <w:rFonts w:ascii="Times New Roman" w:hAnsi="Times New Roman" w:cs="Times New Roman"/>
          <w:sz w:val="24"/>
          <w:szCs w:val="24"/>
        </w:rPr>
        <w:t>; иницира поступак стручног усавршавања, као и провери стручне оспособљености комуналног полицајца; налаже комуналном полицајацу да се подвргне провери психофизичке способности потребне за обављање послова комуналне полиције; стара се о јавности и транспарентности рада; иницира покретање дисциплинских поступака због повреде радне дисциплине; обавља друге послове који су му законом и актима Града стављени у надлежност, као и друге послове по налогу начелника Градске управе. Сарађује са другим одељењима у Градској управи.</w:t>
      </w:r>
    </w:p>
    <w:p w:rsidR="00D24A53" w:rsidRPr="003E0739" w:rsidRDefault="00D24A53" w:rsidP="00841870">
      <w:pPr>
        <w:autoSpaceDE w:val="0"/>
        <w:autoSpaceDN w:val="0"/>
        <w:adjustRightInd w:val="0"/>
        <w:spacing w:after="0" w:line="240" w:lineRule="auto"/>
        <w:ind w:firstLine="720"/>
        <w:jc w:val="both"/>
        <w:rPr>
          <w:rFonts w:ascii="Times New Roman" w:hAnsi="Times New Roman" w:cs="Times New Roman"/>
          <w:sz w:val="24"/>
          <w:szCs w:val="24"/>
        </w:rPr>
      </w:pPr>
      <w:r w:rsidRPr="003E0739">
        <w:rPr>
          <w:rFonts w:ascii="Times New Roman" w:hAnsi="Times New Roman" w:cs="Times New Roman"/>
          <w:sz w:val="24"/>
          <w:szCs w:val="24"/>
        </w:rPr>
        <w:t>Поред послова руковођења комуналном полицијом, начелник комуналне полиције може непосредно да обавља послове комуналног полицајца.</w:t>
      </w:r>
    </w:p>
    <w:p w:rsidR="00D24A53" w:rsidRPr="003E0739" w:rsidRDefault="00D24A53" w:rsidP="003E0739">
      <w:pPr>
        <w:spacing w:after="0" w:line="240" w:lineRule="auto"/>
        <w:jc w:val="both"/>
        <w:rPr>
          <w:rFonts w:ascii="Times New Roman" w:hAnsi="Times New Roman" w:cs="Times New Roman"/>
          <w:sz w:val="24"/>
          <w:szCs w:val="24"/>
        </w:rPr>
      </w:pP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Услови:</w:t>
      </w:r>
      <w:r w:rsidRPr="003E0739">
        <w:rPr>
          <w:rFonts w:ascii="Times New Roman" w:eastAsia="Times New Roman" w:hAnsi="Times New Roman" w:cs="Times New Roman"/>
          <w:sz w:val="24"/>
          <w:szCs w:val="24"/>
          <w:lang w:eastAsia="ar-SA"/>
        </w:rPr>
        <w:t xml:space="preserve"> стечено високо образовање на основним академским студијама </w:t>
      </w:r>
      <w:r w:rsidRPr="003E0739">
        <w:rPr>
          <w:rFonts w:ascii="Times New Roman" w:hAnsi="Times New Roman" w:cs="Times New Roman"/>
          <w:sz w:val="24"/>
          <w:szCs w:val="24"/>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w:t>
      </w:r>
      <w:r w:rsidRPr="003E0739">
        <w:rPr>
          <w:rFonts w:ascii="Times New Roman" w:hAnsi="Times New Roman" w:cs="Times New Roman"/>
          <w:sz w:val="24"/>
          <w:szCs w:val="24"/>
        </w:rPr>
        <w:lastRenderedPageBreak/>
        <w:t>година радног искуства у струци, познавање рада на рачунару (MS Office пакет и интернет); положен возачки испит „Б“ категорије.</w:t>
      </w:r>
    </w:p>
    <w:p w:rsidR="00D24A53" w:rsidRPr="003E0739" w:rsidRDefault="00D24A53" w:rsidP="003E0739">
      <w:pPr>
        <w:spacing w:after="0" w:line="240" w:lineRule="auto"/>
        <w:jc w:val="both"/>
        <w:rPr>
          <w:rFonts w:ascii="Times New Roman" w:hAnsi="Times New Roman" w:cs="Times New Roman"/>
          <w:sz w:val="24"/>
          <w:szCs w:val="24"/>
        </w:rPr>
      </w:pPr>
    </w:p>
    <w:p w:rsidR="00D24A53" w:rsidRPr="003E0739" w:rsidRDefault="00D24A53" w:rsidP="003E0739">
      <w:pPr>
        <w:tabs>
          <w:tab w:val="left" w:pos="720"/>
          <w:tab w:val="left" w:pos="1245"/>
        </w:tabs>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Посебни услови:</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психифизичке способности за обављање послова комуналног полицајца, </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положен испит за обављање послова и примену овлашћења комуналног полицајца, </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да није осуђиван на казну затвора од најмање шест месеци, </w:t>
      </w:r>
    </w:p>
    <w:p w:rsidR="00D24A53" w:rsidRPr="00C748F3"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да му није престао радни однос у државном или другом органу због теже повреде дужности из ра</w:t>
      </w:r>
      <w:r w:rsidR="00C748F3">
        <w:rPr>
          <w:rFonts w:ascii="Times New Roman" w:hAnsi="Times New Roman" w:cs="Times New Roman"/>
          <w:sz w:val="24"/>
          <w:szCs w:val="24"/>
        </w:rPr>
        <w:t>дног односа.</w:t>
      </w:r>
    </w:p>
    <w:p w:rsidR="00D24A53" w:rsidRPr="003E0739" w:rsidRDefault="00D24A53" w:rsidP="003E0739">
      <w:pPr>
        <w:spacing w:after="0" w:line="240" w:lineRule="auto"/>
        <w:jc w:val="both"/>
        <w:rPr>
          <w:rFonts w:ascii="Times New Roman" w:hAnsi="Times New Roman" w:cs="Times New Roman"/>
          <w:sz w:val="24"/>
          <w:szCs w:val="24"/>
        </w:rPr>
      </w:pPr>
    </w:p>
    <w:p w:rsidR="00D24A53" w:rsidRPr="003E0739" w:rsidRDefault="00D24A53" w:rsidP="003E0739">
      <w:pPr>
        <w:spacing w:after="0" w:line="240" w:lineRule="auto"/>
        <w:jc w:val="both"/>
        <w:rPr>
          <w:rFonts w:ascii="Times New Roman" w:hAnsi="Times New Roman" w:cs="Times New Roman"/>
          <w:sz w:val="24"/>
          <w:szCs w:val="24"/>
        </w:rPr>
      </w:pPr>
    </w:p>
    <w:tbl>
      <w:tblPr>
        <w:tblW w:w="0" w:type="auto"/>
        <w:tblLook w:val="04A0"/>
      </w:tblPr>
      <w:tblGrid>
        <w:gridCol w:w="4803"/>
        <w:gridCol w:w="4773"/>
      </w:tblGrid>
      <w:tr w:rsidR="00D24A53" w:rsidRPr="003E0739" w:rsidTr="00D24A53">
        <w:tc>
          <w:tcPr>
            <w:tcW w:w="4803" w:type="dxa"/>
          </w:tcPr>
          <w:p w:rsidR="00D24A53" w:rsidRPr="003E0739" w:rsidRDefault="00D24A53" w:rsidP="003E0739">
            <w:pPr>
              <w:numPr>
                <w:ilvl w:val="0"/>
                <w:numId w:val="26"/>
              </w:numPr>
              <w:spacing w:after="0" w:line="240" w:lineRule="auto"/>
              <w:contextualSpacing/>
              <w:jc w:val="both"/>
              <w:rPr>
                <w:rFonts w:ascii="Times New Roman" w:hAnsi="Times New Roman" w:cs="Times New Roman"/>
                <w:b/>
                <w:sz w:val="24"/>
                <w:szCs w:val="24"/>
              </w:rPr>
            </w:pPr>
            <w:r w:rsidRPr="003E0739">
              <w:rPr>
                <w:rFonts w:ascii="Times New Roman" w:hAnsi="Times New Roman" w:cs="Times New Roman"/>
                <w:b/>
                <w:sz w:val="24"/>
                <w:szCs w:val="24"/>
              </w:rPr>
              <w:t xml:space="preserve">Комунални полицајац </w:t>
            </w:r>
          </w:p>
        </w:tc>
        <w:tc>
          <w:tcPr>
            <w:tcW w:w="4773" w:type="dxa"/>
          </w:tcPr>
          <w:p w:rsidR="00D24A53" w:rsidRPr="003E0739" w:rsidRDefault="00D24A53" w:rsidP="003E0739">
            <w:pPr>
              <w:spacing w:after="0" w:line="240" w:lineRule="auto"/>
              <w:contextualSpacing/>
              <w:jc w:val="both"/>
              <w:rPr>
                <w:rFonts w:ascii="Times New Roman" w:hAnsi="Times New Roman" w:cs="Times New Roman"/>
                <w:b/>
                <w:sz w:val="24"/>
                <w:szCs w:val="24"/>
              </w:rPr>
            </w:pPr>
          </w:p>
        </w:tc>
      </w:tr>
      <w:tr w:rsidR="00D24A53" w:rsidRPr="003E0739" w:rsidTr="00D24A53">
        <w:tc>
          <w:tcPr>
            <w:tcW w:w="4803" w:type="dxa"/>
          </w:tcPr>
          <w:p w:rsidR="00D24A53" w:rsidRPr="003E0739" w:rsidRDefault="00841870" w:rsidP="003E073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Звање: Виши р</w:t>
            </w:r>
            <w:r w:rsidR="00D24A53" w:rsidRPr="003E0739">
              <w:rPr>
                <w:rFonts w:ascii="Times New Roman" w:hAnsi="Times New Roman" w:cs="Times New Roman"/>
                <w:b/>
                <w:sz w:val="24"/>
                <w:szCs w:val="24"/>
              </w:rPr>
              <w:t>еферент</w:t>
            </w:r>
          </w:p>
        </w:tc>
        <w:tc>
          <w:tcPr>
            <w:tcW w:w="4773" w:type="dxa"/>
          </w:tcPr>
          <w:p w:rsidR="00D24A53" w:rsidRPr="0007683E" w:rsidRDefault="00D24A53" w:rsidP="003E0739">
            <w:pPr>
              <w:spacing w:after="0" w:line="240" w:lineRule="auto"/>
              <w:contextualSpacing/>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sidR="00841870">
              <w:rPr>
                <w:rFonts w:ascii="Times New Roman" w:hAnsi="Times New Roman" w:cs="Times New Roman"/>
                <w:b/>
                <w:sz w:val="24"/>
                <w:szCs w:val="24"/>
              </w:rPr>
              <w:t xml:space="preserve"> 1</w:t>
            </w:r>
            <w:r w:rsidR="0007683E">
              <w:rPr>
                <w:rFonts w:ascii="Times New Roman" w:hAnsi="Times New Roman" w:cs="Times New Roman"/>
                <w:b/>
                <w:sz w:val="24"/>
                <w:szCs w:val="24"/>
              </w:rPr>
              <w:t>3</w:t>
            </w:r>
          </w:p>
        </w:tc>
      </w:tr>
    </w:tbl>
    <w:p w:rsidR="00D24A53" w:rsidRPr="003E0739" w:rsidRDefault="00D24A53" w:rsidP="003E0739">
      <w:pPr>
        <w:spacing w:after="0" w:line="240" w:lineRule="auto"/>
        <w:contextualSpacing/>
        <w:jc w:val="both"/>
        <w:rPr>
          <w:rFonts w:ascii="Times New Roman" w:hAnsi="Times New Roman" w:cs="Times New Roman"/>
          <w:b/>
          <w:sz w:val="24"/>
          <w:szCs w:val="24"/>
        </w:rPr>
      </w:pPr>
      <w:r w:rsidRPr="003E0739">
        <w:rPr>
          <w:rFonts w:ascii="Times New Roman" w:hAnsi="Times New Roman" w:cs="Times New Roman"/>
          <w:b/>
          <w:sz w:val="24"/>
          <w:szCs w:val="24"/>
        </w:rPr>
        <w:t xml:space="preserve">  </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b/>
          <w:sz w:val="24"/>
          <w:szCs w:val="24"/>
        </w:rPr>
        <w:t>Опис посла:</w:t>
      </w:r>
      <w:r w:rsidRPr="003E0739">
        <w:rPr>
          <w:rFonts w:ascii="Times New Roman" w:hAnsi="Times New Roman" w:cs="Times New Roman"/>
          <w:sz w:val="24"/>
          <w:szCs w:val="24"/>
        </w:rPr>
        <w:t xml:space="preserve"> одржава комунални ред у области 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 ауто-такси превоза, постављања привремених пословних објеката, противпожарне заштите, заштите од буке у животној средини, контроле радног времена субјеката надзора, одржавање комуналних објеката, пијаца, гробља, паркова, зелених и других јавних површина, јавне расвете, стамбених и других објеката; врши контролу над применом закона и других прописа и општих аката из области комуналне и друге делатности из надлежности Града; врши контролу у области заштите животне средине, културних добара, у складу са овлашћењима и другим прописима и општим актима Града; изриче мандатну казну; издаје упозорење и усмено наређење; врши проверу идентитета, довођење, прегледање лица и предмета, привремено одузимање предмета и видео надзор; употребљава средстава принуде, у складу са законом; подноси захтев за вођење прекршајног поступка; подноси пријаву надлежном органу за учињено кривично дело; обавештава други надлежни орган да предузме мере из своје надлежности; остварује сарадњу са инспекцијама које врше надзор над извршавањем прописа и других општих аката из надлежности Града и послове инспекцијског надзора, у складу са законом.</w:t>
      </w:r>
    </w:p>
    <w:p w:rsidR="00D24A53" w:rsidRPr="003E0739" w:rsidRDefault="00D24A53" w:rsidP="003E0739">
      <w:pPr>
        <w:spacing w:after="0" w:line="240" w:lineRule="auto"/>
        <w:jc w:val="both"/>
        <w:rPr>
          <w:rFonts w:ascii="Times New Roman" w:hAnsi="Times New Roman" w:cs="Times New Roman"/>
          <w:sz w:val="24"/>
          <w:szCs w:val="24"/>
        </w:rPr>
      </w:pPr>
    </w:p>
    <w:p w:rsidR="00D24A53" w:rsidRPr="00841870" w:rsidRDefault="00841870" w:rsidP="00841870">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w:t>
      </w:r>
      <w:r>
        <w:rPr>
          <w:rFonts w:ascii="Times New Roman" w:eastAsia="Times New Roman" w:hAnsi="Times New Roman" w:cs="Times New Roman"/>
          <w:sz w:val="24"/>
          <w:szCs w:val="24"/>
          <w:lang w:eastAsia="ar-SA"/>
        </w:rPr>
        <w:t xml:space="preserve">ру (MS Office пакет и интернет); </w:t>
      </w:r>
      <w:r w:rsidR="00D24A53" w:rsidRPr="003E0739">
        <w:rPr>
          <w:rFonts w:ascii="Times New Roman" w:hAnsi="Times New Roman" w:cs="Times New Roman"/>
          <w:sz w:val="24"/>
          <w:szCs w:val="24"/>
        </w:rPr>
        <w:t>положен возачки испит „Б“ категорије.</w:t>
      </w:r>
    </w:p>
    <w:p w:rsidR="00D24A53" w:rsidRPr="003E0739" w:rsidRDefault="00D24A53" w:rsidP="003E0739">
      <w:pPr>
        <w:spacing w:after="0" w:line="240" w:lineRule="auto"/>
        <w:jc w:val="both"/>
        <w:rPr>
          <w:rFonts w:ascii="Times New Roman" w:hAnsi="Times New Roman" w:cs="Times New Roman"/>
          <w:sz w:val="24"/>
          <w:szCs w:val="24"/>
        </w:rPr>
      </w:pPr>
    </w:p>
    <w:p w:rsidR="00D24A53" w:rsidRPr="003E0739" w:rsidRDefault="00D24A53" w:rsidP="003E0739">
      <w:pPr>
        <w:tabs>
          <w:tab w:val="left" w:pos="720"/>
          <w:tab w:val="left" w:pos="1245"/>
        </w:tabs>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Посебни услови:</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психифизичке способности за обављање послова комуналног полицајца, </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положен испит за обављање послова и примену овлашћења комуналног полицајца, </w:t>
      </w:r>
    </w:p>
    <w:p w:rsidR="00D24A53" w:rsidRPr="003E0739"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xml:space="preserve">- да није осуђиван на казну затвора од најмање шест месеци, </w:t>
      </w:r>
    </w:p>
    <w:p w:rsidR="00D24A53" w:rsidRPr="000B7C8F" w:rsidRDefault="00D24A53" w:rsidP="003E0739">
      <w:pPr>
        <w:spacing w:after="0" w:line="240" w:lineRule="auto"/>
        <w:jc w:val="both"/>
        <w:rPr>
          <w:rFonts w:ascii="Times New Roman" w:hAnsi="Times New Roman" w:cs="Times New Roman"/>
          <w:sz w:val="24"/>
          <w:szCs w:val="24"/>
        </w:rPr>
      </w:pPr>
      <w:r w:rsidRPr="003E0739">
        <w:rPr>
          <w:rFonts w:ascii="Times New Roman" w:hAnsi="Times New Roman" w:cs="Times New Roman"/>
          <w:sz w:val="24"/>
          <w:szCs w:val="24"/>
        </w:rPr>
        <w:tab/>
        <w:t>- да му није престао радни однос у државном или другом органу због теже по</w:t>
      </w:r>
      <w:r w:rsidR="000B7C8F">
        <w:rPr>
          <w:rFonts w:ascii="Times New Roman" w:hAnsi="Times New Roman" w:cs="Times New Roman"/>
          <w:sz w:val="24"/>
          <w:szCs w:val="24"/>
        </w:rPr>
        <w:t>вреде дужности из радног односа.</w:t>
      </w:r>
    </w:p>
    <w:p w:rsidR="00D24A53" w:rsidRDefault="00D24A53" w:rsidP="003E0739">
      <w:pPr>
        <w:spacing w:after="0" w:line="240" w:lineRule="auto"/>
        <w:jc w:val="both"/>
        <w:rPr>
          <w:rFonts w:ascii="Times New Roman" w:hAnsi="Times New Roman" w:cs="Times New Roman"/>
          <w:sz w:val="24"/>
          <w:szCs w:val="24"/>
        </w:rPr>
      </w:pPr>
    </w:p>
    <w:p w:rsidR="000B7C8F" w:rsidRPr="000B7C8F" w:rsidRDefault="000B7C8F" w:rsidP="003E0739">
      <w:pPr>
        <w:spacing w:after="0" w:line="240" w:lineRule="auto"/>
        <w:jc w:val="both"/>
        <w:rPr>
          <w:rFonts w:ascii="Times New Roman" w:hAnsi="Times New Roman" w:cs="Times New Roman"/>
          <w:sz w:val="24"/>
          <w:szCs w:val="24"/>
        </w:rPr>
      </w:pPr>
    </w:p>
    <w:tbl>
      <w:tblPr>
        <w:tblW w:w="0" w:type="auto"/>
        <w:tblLook w:val="04A0"/>
      </w:tblPr>
      <w:tblGrid>
        <w:gridCol w:w="7128"/>
        <w:gridCol w:w="2448"/>
      </w:tblGrid>
      <w:tr w:rsidR="001001FF" w:rsidRPr="003E0739" w:rsidTr="005B69D3">
        <w:tc>
          <w:tcPr>
            <w:tcW w:w="7128" w:type="dxa"/>
          </w:tcPr>
          <w:p w:rsidR="001001FF" w:rsidRPr="003E0739" w:rsidRDefault="001001FF" w:rsidP="00A84C54">
            <w:pPr>
              <w:numPr>
                <w:ilvl w:val="0"/>
                <w:numId w:val="26"/>
              </w:num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Административно-технички послови</w:t>
            </w:r>
          </w:p>
        </w:tc>
        <w:tc>
          <w:tcPr>
            <w:tcW w:w="2448" w:type="dxa"/>
          </w:tcPr>
          <w:p w:rsidR="001001FF" w:rsidRPr="003E0739" w:rsidRDefault="001001FF" w:rsidP="00A84C54">
            <w:pPr>
              <w:spacing w:after="0" w:line="240" w:lineRule="auto"/>
              <w:contextualSpacing/>
              <w:jc w:val="both"/>
              <w:rPr>
                <w:rFonts w:ascii="Times New Roman" w:hAnsi="Times New Roman" w:cs="Times New Roman"/>
                <w:b/>
                <w:sz w:val="24"/>
                <w:szCs w:val="24"/>
              </w:rPr>
            </w:pPr>
          </w:p>
        </w:tc>
      </w:tr>
      <w:tr w:rsidR="001001FF" w:rsidRPr="003E0739" w:rsidTr="005B69D3">
        <w:tc>
          <w:tcPr>
            <w:tcW w:w="7128" w:type="dxa"/>
          </w:tcPr>
          <w:p w:rsidR="001001FF" w:rsidRPr="003E0739" w:rsidRDefault="001001FF" w:rsidP="00A84C5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Звање: Виши р</w:t>
            </w:r>
            <w:r w:rsidRPr="003E0739">
              <w:rPr>
                <w:rFonts w:ascii="Times New Roman" w:hAnsi="Times New Roman" w:cs="Times New Roman"/>
                <w:b/>
                <w:sz w:val="24"/>
                <w:szCs w:val="24"/>
              </w:rPr>
              <w:t>еферент</w:t>
            </w:r>
          </w:p>
        </w:tc>
        <w:tc>
          <w:tcPr>
            <w:tcW w:w="2448" w:type="dxa"/>
          </w:tcPr>
          <w:p w:rsidR="001001FF" w:rsidRPr="001001FF" w:rsidRDefault="001001FF" w:rsidP="00A84C54">
            <w:pPr>
              <w:spacing w:after="0" w:line="240" w:lineRule="auto"/>
              <w:contextualSpacing/>
              <w:jc w:val="right"/>
              <w:rPr>
                <w:rFonts w:ascii="Times New Roman" w:hAnsi="Times New Roman" w:cs="Times New Roman"/>
                <w:b/>
                <w:sz w:val="24"/>
                <w:szCs w:val="24"/>
              </w:rPr>
            </w:pPr>
            <w:r w:rsidRPr="003E0739">
              <w:rPr>
                <w:rFonts w:ascii="Times New Roman" w:hAnsi="Times New Roman" w:cs="Times New Roman"/>
                <w:b/>
                <w:sz w:val="24"/>
                <w:szCs w:val="24"/>
              </w:rPr>
              <w:t>број службеника</w:t>
            </w:r>
            <w:r>
              <w:rPr>
                <w:rFonts w:ascii="Times New Roman" w:hAnsi="Times New Roman" w:cs="Times New Roman"/>
                <w:b/>
                <w:sz w:val="24"/>
                <w:szCs w:val="24"/>
              </w:rPr>
              <w:t xml:space="preserve"> 2</w:t>
            </w:r>
          </w:p>
        </w:tc>
      </w:tr>
    </w:tbl>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1001FF" w:rsidRPr="001001FF" w:rsidRDefault="001001FF" w:rsidP="003E0739">
      <w:pPr>
        <w:spacing w:after="0" w:line="240" w:lineRule="auto"/>
        <w:jc w:val="both"/>
        <w:rPr>
          <w:rFonts w:ascii="Times New Roman" w:hAnsi="Times New Roman" w:cs="Times New Roman"/>
          <w:b/>
          <w:sz w:val="24"/>
          <w:szCs w:val="24"/>
        </w:rPr>
      </w:pPr>
      <w:r w:rsidRPr="003E0739">
        <w:rPr>
          <w:rFonts w:ascii="Times New Roman" w:hAnsi="Times New Roman" w:cs="Times New Roman"/>
          <w:b/>
          <w:sz w:val="24"/>
          <w:szCs w:val="24"/>
        </w:rPr>
        <w:t>Опис посла:</w:t>
      </w:r>
      <w:r>
        <w:rPr>
          <w:rFonts w:ascii="Times New Roman" w:hAnsi="Times New Roman" w:cs="Times New Roman"/>
          <w:b/>
          <w:sz w:val="24"/>
          <w:szCs w:val="24"/>
        </w:rPr>
        <w:t xml:space="preserve"> </w:t>
      </w:r>
      <w:r w:rsidRPr="00724072">
        <w:rPr>
          <w:rFonts w:ascii="Times New Roman" w:hAnsi="Times New Roman" w:cs="Times New Roman"/>
          <w:sz w:val="24"/>
          <w:szCs w:val="24"/>
        </w:rPr>
        <w:t xml:space="preserve">обавља административно-техничке послове из </w:t>
      </w:r>
      <w:r w:rsidR="00724072" w:rsidRPr="00724072">
        <w:rPr>
          <w:rFonts w:ascii="Times New Roman" w:hAnsi="Times New Roman" w:cs="Times New Roman"/>
          <w:sz w:val="24"/>
          <w:szCs w:val="24"/>
        </w:rPr>
        <w:t>делокруга Одељења.</w:t>
      </w:r>
      <w:r w:rsidR="00724072">
        <w:rPr>
          <w:rFonts w:ascii="Times New Roman" w:hAnsi="Times New Roman" w:cs="Times New Roman"/>
          <w:sz w:val="24"/>
          <w:szCs w:val="24"/>
        </w:rPr>
        <w:t xml:space="preserve"> Врши доставу поште од Одељења до писарнице и обрнуто. Умножава и спаја материјале за потребе Одељења. Води деловодник.</w:t>
      </w:r>
    </w:p>
    <w:p w:rsidR="001001FF" w:rsidRPr="001001FF" w:rsidRDefault="001001FF" w:rsidP="003E0739">
      <w:pPr>
        <w:spacing w:after="0" w:line="240" w:lineRule="auto"/>
        <w:jc w:val="both"/>
        <w:rPr>
          <w:rFonts w:ascii="Times New Roman" w:eastAsia="Times New Roman" w:hAnsi="Times New Roman" w:cs="Times New Roman"/>
          <w:b/>
          <w:sz w:val="24"/>
          <w:szCs w:val="24"/>
          <w:lang w:eastAsia="ar-SA"/>
        </w:rPr>
      </w:pPr>
    </w:p>
    <w:p w:rsidR="001001FF" w:rsidRPr="003E0739" w:rsidRDefault="001001FF" w:rsidP="001001FF">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1001FF" w:rsidRDefault="001001FF" w:rsidP="003E0739">
      <w:pPr>
        <w:spacing w:after="0" w:line="240" w:lineRule="auto"/>
        <w:jc w:val="both"/>
        <w:rPr>
          <w:rFonts w:ascii="Times New Roman" w:eastAsia="Times New Roman" w:hAnsi="Times New Roman" w:cs="Times New Roman"/>
          <w:b/>
          <w:sz w:val="24"/>
          <w:szCs w:val="24"/>
          <w:lang w:eastAsia="ar-SA"/>
        </w:rPr>
      </w:pPr>
    </w:p>
    <w:p w:rsidR="005D6018" w:rsidRPr="005D6018" w:rsidRDefault="005D6018"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5B69D3" w:rsidP="005B69D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6.11.</w:t>
      </w:r>
      <w:r w:rsidR="00D24A53" w:rsidRPr="003E0739">
        <w:rPr>
          <w:rFonts w:ascii="Times New Roman" w:eastAsia="Times New Roman" w:hAnsi="Times New Roman" w:cs="Times New Roman"/>
          <w:b/>
          <w:sz w:val="24"/>
          <w:szCs w:val="24"/>
          <w:lang w:eastAsia="ar-SA"/>
        </w:rPr>
        <w:t>ОДЕЉЕЊЕ ЗА УПРАВЉАЊЕ ЉУДСКИМ РЕСУРСИМА</w:t>
      </w:r>
      <w:r w:rsidR="00C748F3">
        <w:rPr>
          <w:rFonts w:ascii="Times New Roman" w:eastAsia="Times New Roman" w:hAnsi="Times New Roman" w:cs="Times New Roman"/>
          <w:b/>
          <w:sz w:val="24"/>
          <w:szCs w:val="24"/>
          <w:lang w:eastAsia="ar-SA"/>
        </w:rPr>
        <w:t xml:space="preserve"> И ИНФОРМИСАЊЕ</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CA51A8" w:rsidRPr="00CA51A8" w:rsidRDefault="00CA51A8"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49"/>
        <w:gridCol w:w="4773"/>
      </w:tblGrid>
      <w:tr w:rsidR="00D24A53" w:rsidRPr="003E0739" w:rsidTr="00D24A53">
        <w:tc>
          <w:tcPr>
            <w:tcW w:w="5094" w:type="dxa"/>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Руководилац  Одељења</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tcPr>
          <w:p w:rsidR="00D24A53" w:rsidRPr="00841870"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841870">
              <w:rPr>
                <w:rFonts w:ascii="Times New Roman" w:eastAsia="Times New Roman" w:hAnsi="Times New Roman" w:cs="Times New Roman"/>
                <w:b/>
                <w:sz w:val="24"/>
                <w:szCs w:val="24"/>
                <w:lang w:eastAsia="ar-SA"/>
              </w:rPr>
              <w:t xml:space="preserve">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B86FEC" w:rsidRPr="003E0739" w:rsidRDefault="00D24A53" w:rsidP="00B86FEC">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rPr>
        <w:t xml:space="preserve">Опис посла: </w:t>
      </w:r>
      <w:r w:rsidRPr="003E0739">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sidRPr="003E0739">
        <w:rPr>
          <w:rFonts w:ascii="Times New Roman" w:eastAsia="Times New Roman" w:hAnsi="Times New Roman" w:cs="Times New Roman"/>
          <w:sz w:val="24"/>
          <w:szCs w:val="24"/>
        </w:rPr>
        <w:t>слених</w:t>
      </w:r>
      <w:r w:rsidRPr="003E0739">
        <w:rPr>
          <w:rFonts w:ascii="Times New Roman" w:hAnsi="Times New Roman" w:cs="Times New Roman"/>
          <w:sz w:val="24"/>
          <w:szCs w:val="24"/>
        </w:rPr>
        <w:t xml:space="preserve"> у Одељењу; </w:t>
      </w:r>
      <w:r w:rsidRPr="003E0739">
        <w:rPr>
          <w:rFonts w:ascii="Times New Roman" w:eastAsia="Times New Roman" w:hAnsi="Times New Roman" w:cs="Times New Roman"/>
          <w:sz w:val="24"/>
          <w:szCs w:val="24"/>
        </w:rPr>
        <w:t>стара се о законитом, правилном и благовременом обављ</w:t>
      </w:r>
      <w:r w:rsidR="00AB03F5">
        <w:rPr>
          <w:rFonts w:ascii="Times New Roman" w:eastAsia="Times New Roman" w:hAnsi="Times New Roman" w:cs="Times New Roman"/>
          <w:sz w:val="24"/>
          <w:szCs w:val="24"/>
        </w:rPr>
        <w:t>а</w:t>
      </w:r>
      <w:r w:rsidRPr="003E0739">
        <w:rPr>
          <w:rFonts w:ascii="Times New Roman" w:eastAsia="Times New Roman" w:hAnsi="Times New Roman" w:cs="Times New Roman"/>
          <w:sz w:val="24"/>
          <w:szCs w:val="24"/>
        </w:rPr>
        <w:t>њу послова у Одељењу; стара се о стручном оспособ</w:t>
      </w:r>
      <w:r w:rsidR="00B86FEC">
        <w:rPr>
          <w:rFonts w:ascii="Times New Roman" w:eastAsia="Times New Roman" w:hAnsi="Times New Roman" w:cs="Times New Roman"/>
          <w:sz w:val="24"/>
          <w:szCs w:val="24"/>
        </w:rPr>
        <w:t>љавању и усавршавању запослених</w:t>
      </w:r>
      <w:r w:rsidRPr="003E0739">
        <w:rPr>
          <w:rFonts w:ascii="Times New Roman" w:eastAsia="Times New Roman" w:hAnsi="Times New Roman" w:cs="Times New Roman"/>
          <w:sz w:val="24"/>
          <w:szCs w:val="24"/>
        </w:rPr>
        <w:t>; координира и прати унапређење и управљање људ</w:t>
      </w:r>
      <w:r w:rsidR="00AB03F5">
        <w:rPr>
          <w:rFonts w:ascii="Times New Roman" w:eastAsia="Times New Roman" w:hAnsi="Times New Roman" w:cs="Times New Roman"/>
          <w:sz w:val="24"/>
          <w:szCs w:val="24"/>
        </w:rPr>
        <w:t>с</w:t>
      </w:r>
      <w:r w:rsidRPr="003E0739">
        <w:rPr>
          <w:rFonts w:ascii="Times New Roman" w:eastAsia="Times New Roman" w:hAnsi="Times New Roman" w:cs="Times New Roman"/>
          <w:sz w:val="24"/>
          <w:szCs w:val="24"/>
        </w:rPr>
        <w:t>ким ре</w:t>
      </w:r>
      <w:r w:rsidRPr="003E0739">
        <w:rPr>
          <w:rFonts w:ascii="Times New Roman" w:hAnsi="Times New Roman" w:cs="Times New Roman"/>
          <w:sz w:val="24"/>
          <w:szCs w:val="24"/>
        </w:rPr>
        <w:t>сурсима</w:t>
      </w:r>
      <w:r w:rsidR="002B5916">
        <w:rPr>
          <w:rFonts w:ascii="Times New Roman" w:hAnsi="Times New Roman" w:cs="Times New Roman"/>
          <w:sz w:val="24"/>
          <w:szCs w:val="24"/>
        </w:rPr>
        <w:t xml:space="preserve"> и послове информисања</w:t>
      </w:r>
      <w:r w:rsidRPr="003E0739">
        <w:rPr>
          <w:rFonts w:ascii="Times New Roman" w:hAnsi="Times New Roman" w:cs="Times New Roman"/>
          <w:sz w:val="24"/>
          <w:szCs w:val="24"/>
        </w:rPr>
        <w:t>; контролише израду општих и појединачних ак</w:t>
      </w:r>
      <w:r w:rsidR="00AB03F5">
        <w:rPr>
          <w:rFonts w:ascii="Times New Roman" w:hAnsi="Times New Roman" w:cs="Times New Roman"/>
          <w:sz w:val="24"/>
          <w:szCs w:val="24"/>
        </w:rPr>
        <w:t>ата из делокруга Одељења;</w:t>
      </w:r>
      <w:r w:rsidRPr="003E0739">
        <w:rPr>
          <w:rFonts w:ascii="Times New Roman" w:eastAsia="Times New Roman" w:hAnsi="Times New Roman" w:cs="Times New Roman"/>
          <w:sz w:val="24"/>
          <w:szCs w:val="24"/>
        </w:rPr>
        <w:t xml:space="preserve"> припрема одговоре, информације и извештаје из делокруга Одељења; прати закон</w:t>
      </w:r>
      <w:r w:rsidRPr="003E0739">
        <w:rPr>
          <w:rFonts w:ascii="Times New Roman" w:hAnsi="Times New Roman" w:cs="Times New Roman"/>
          <w:sz w:val="24"/>
          <w:szCs w:val="24"/>
        </w:rPr>
        <w:t>ску и подзаконску регулативу и друге прописе;</w:t>
      </w:r>
      <w:r w:rsidRPr="003E0739">
        <w:rPr>
          <w:rFonts w:ascii="Times New Roman" w:eastAsia="Times New Roman" w:hAnsi="Times New Roman" w:cs="Times New Roman"/>
          <w:sz w:val="24"/>
          <w:szCs w:val="24"/>
        </w:rPr>
        <w:t xml:space="preserve"> учествује у раду колегијума руководилаца организационих јединица; присуствује седницама Градског већа и Скупштине града у својству о</w:t>
      </w:r>
      <w:r w:rsidR="00AB03F5">
        <w:rPr>
          <w:rFonts w:ascii="Times New Roman" w:eastAsia="Times New Roman" w:hAnsi="Times New Roman" w:cs="Times New Roman"/>
          <w:sz w:val="24"/>
          <w:szCs w:val="24"/>
        </w:rPr>
        <w:t>влашћеног известиоца по позиву;</w:t>
      </w:r>
      <w:r w:rsidRPr="003E0739">
        <w:rPr>
          <w:rFonts w:ascii="Times New Roman" w:hAnsi="Times New Roman" w:cs="Times New Roman"/>
          <w:sz w:val="24"/>
          <w:szCs w:val="24"/>
        </w:rPr>
        <w:t xml:space="preserve"> с</w:t>
      </w:r>
      <w:r w:rsidRPr="003E0739">
        <w:rPr>
          <w:rFonts w:ascii="Times New Roman" w:eastAsia="Times New Roman" w:hAnsi="Times New Roman" w:cs="Times New Roman"/>
          <w:sz w:val="24"/>
          <w:szCs w:val="24"/>
        </w:rPr>
        <w:t>арађује са другим одељењима у Градској управи.</w:t>
      </w:r>
      <w:r w:rsidR="00AB03F5">
        <w:rPr>
          <w:rFonts w:ascii="Times New Roman" w:hAnsi="Times New Roman" w:cs="Times New Roman"/>
          <w:sz w:val="24"/>
          <w:szCs w:val="24"/>
        </w:rPr>
        <w:t xml:space="preserve"> Припрема актте</w:t>
      </w:r>
      <w:r w:rsidR="00B86FEC" w:rsidRPr="003E0739">
        <w:rPr>
          <w:rFonts w:ascii="Times New Roman" w:hAnsi="Times New Roman" w:cs="Times New Roman"/>
          <w:sz w:val="24"/>
          <w:szCs w:val="24"/>
        </w:rPr>
        <w:t xml:space="preserve"> о правима, дужностима и одговорностима запо</w:t>
      </w:r>
      <w:r w:rsidR="00B86FEC">
        <w:rPr>
          <w:rFonts w:ascii="Times New Roman" w:hAnsi="Times New Roman" w:cs="Times New Roman"/>
          <w:sz w:val="24"/>
          <w:szCs w:val="24"/>
        </w:rPr>
        <w:t>с</w:t>
      </w:r>
      <w:r w:rsidR="00B86FEC" w:rsidRPr="003E0739">
        <w:rPr>
          <w:rFonts w:ascii="Times New Roman" w:hAnsi="Times New Roman" w:cs="Times New Roman"/>
          <w:sz w:val="24"/>
          <w:szCs w:val="24"/>
        </w:rPr>
        <w:t xml:space="preserve">лених и уговора о обављању привремених и повремених послова; </w:t>
      </w:r>
      <w:r w:rsidR="00B86FEC" w:rsidRPr="003E0739">
        <w:rPr>
          <w:rFonts w:ascii="Times New Roman" w:eastAsia="Times New Roman" w:hAnsi="Times New Roman" w:cs="Times New Roman"/>
          <w:sz w:val="24"/>
          <w:szCs w:val="24"/>
          <w:lang w:eastAsia="ar-SA"/>
        </w:rPr>
        <w:t>обавља стручне и техничке послове у поступку избора кандидата и запошљавања; припрема појединачна аката из области радних односа; обрађује, комплетира акта и води персонална досијеа заполених; п</w:t>
      </w:r>
      <w:r w:rsidR="00B86FEC" w:rsidRPr="003E0739">
        <w:rPr>
          <w:rFonts w:ascii="Times New Roman" w:hAnsi="Times New Roman" w:cs="Times New Roman"/>
          <w:sz w:val="24"/>
          <w:szCs w:val="24"/>
        </w:rPr>
        <w:t xml:space="preserve">опуњава обрасце пријава и одјава у вези са заснивањем и престанком радног односа запослених, </w:t>
      </w:r>
      <w:r w:rsidR="00B86FEC" w:rsidRPr="003E0739">
        <w:rPr>
          <w:rFonts w:ascii="Times New Roman" w:eastAsia="Times New Roman" w:hAnsi="Times New Roman" w:cs="Times New Roman"/>
          <w:sz w:val="24"/>
          <w:szCs w:val="24"/>
          <w:lang w:eastAsia="ar-SA"/>
        </w:rPr>
        <w:t>постављених и изабраних лица у органима града</w:t>
      </w:r>
      <w:r w:rsidR="00B86FEC" w:rsidRPr="003E0739">
        <w:rPr>
          <w:rFonts w:ascii="Times New Roman" w:hAnsi="Times New Roman" w:cs="Times New Roman"/>
          <w:sz w:val="24"/>
          <w:szCs w:val="24"/>
        </w:rPr>
        <w:t xml:space="preserve"> и сарађује са надлежним фондовима; израђује потвр</w:t>
      </w:r>
      <w:r w:rsidR="00AB03F5">
        <w:rPr>
          <w:rFonts w:ascii="Times New Roman" w:hAnsi="Times New Roman" w:cs="Times New Roman"/>
          <w:sz w:val="24"/>
          <w:szCs w:val="24"/>
        </w:rPr>
        <w:t>де запосленима из радног односа</w:t>
      </w:r>
      <w:r w:rsidR="00AB03F5">
        <w:rPr>
          <w:rFonts w:ascii="Times New Roman" w:eastAsia="Times New Roman" w:hAnsi="Times New Roman" w:cs="Times New Roman"/>
          <w:sz w:val="24"/>
          <w:szCs w:val="24"/>
          <w:lang w:eastAsia="ar-SA"/>
        </w:rPr>
        <w:t>; обавља административно-стручне</w:t>
      </w:r>
      <w:r w:rsidR="00B86FEC" w:rsidRPr="003E0739">
        <w:rPr>
          <w:rFonts w:ascii="Times New Roman" w:eastAsia="Times New Roman" w:hAnsi="Times New Roman" w:cs="Times New Roman"/>
          <w:sz w:val="24"/>
          <w:szCs w:val="24"/>
          <w:lang w:eastAsia="ar-SA"/>
        </w:rPr>
        <w:t xml:space="preserve"> послове везане за поступак колективног прег</w:t>
      </w:r>
      <w:r w:rsidR="00AB03F5">
        <w:rPr>
          <w:rFonts w:ascii="Times New Roman" w:eastAsia="Times New Roman" w:hAnsi="Times New Roman" w:cs="Times New Roman"/>
          <w:sz w:val="24"/>
          <w:szCs w:val="24"/>
          <w:lang w:eastAsia="ar-SA"/>
        </w:rPr>
        <w:t>оварања; води</w:t>
      </w:r>
      <w:r w:rsidR="00B86FEC" w:rsidRPr="003E0739">
        <w:rPr>
          <w:rFonts w:ascii="Times New Roman" w:eastAsia="Times New Roman" w:hAnsi="Times New Roman" w:cs="Times New Roman"/>
          <w:sz w:val="24"/>
          <w:szCs w:val="24"/>
          <w:lang w:eastAsia="ar-SA"/>
        </w:rPr>
        <w:t xml:space="preserve"> кадровске и друге евиденције у области радних односа службеника и намештеника.</w:t>
      </w:r>
    </w:p>
    <w:p w:rsidR="00D24A53" w:rsidRPr="003E0739" w:rsidRDefault="00D24A53" w:rsidP="003E0739">
      <w:pPr>
        <w:spacing w:after="0" w:line="240" w:lineRule="auto"/>
        <w:contextualSpacing/>
        <w:jc w:val="both"/>
        <w:rPr>
          <w:rFonts w:ascii="Times New Roman" w:eastAsia="Times New Roman" w:hAnsi="Times New Roman" w:cs="Times New Roman"/>
          <w:sz w:val="24"/>
          <w:szCs w:val="24"/>
        </w:rPr>
      </w:pPr>
    </w:p>
    <w:p w:rsidR="00D24A53" w:rsidRPr="003E0739" w:rsidRDefault="00844101" w:rsidP="003E0739">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sidR="00D24A53" w:rsidRPr="003E0739">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sz w:val="24"/>
          <w:szCs w:val="24"/>
          <w:lang w:eastAsia="ar-SA"/>
        </w:rPr>
        <w:t xml:space="preserve"> </w:t>
      </w:r>
      <w:r w:rsidR="005B69D3" w:rsidRPr="003E0739">
        <w:rPr>
          <w:rFonts w:ascii="Times New Roman" w:eastAsia="Times New Roman" w:hAnsi="Times New Roman" w:cs="Times New Roman"/>
          <w:sz w:val="24"/>
          <w:szCs w:val="24"/>
          <w:lang w:eastAsia="ar-SA"/>
        </w:rPr>
        <w:t>стечено високо образовање</w:t>
      </w:r>
      <w:r w:rsidR="005B69D3" w:rsidRPr="004F6848">
        <w:rPr>
          <w:rFonts w:ascii="Times New Roman" w:eastAsia="Times New Roman" w:hAnsi="Times New Roman" w:cs="Times New Roman"/>
          <w:sz w:val="24"/>
          <w:szCs w:val="24"/>
          <w:lang w:eastAsia="ar-SA"/>
        </w:rPr>
        <w:t xml:space="preserve"> </w:t>
      </w:r>
      <w:r w:rsidR="005B69D3">
        <w:rPr>
          <w:rFonts w:ascii="Times New Roman" w:eastAsia="Times New Roman" w:hAnsi="Times New Roman" w:cs="Times New Roman"/>
          <w:sz w:val="24"/>
          <w:szCs w:val="24"/>
          <w:lang w:eastAsia="ar-SA"/>
        </w:rPr>
        <w:t xml:space="preserve">из научне области правне науке </w:t>
      </w:r>
      <w:r w:rsidR="005B69D3" w:rsidRPr="003E0739">
        <w:rPr>
          <w:rFonts w:ascii="Times New Roman" w:hAnsi="Times New Roman" w:cs="Times New Roman"/>
          <w:color w:val="000000"/>
          <w:sz w:val="24"/>
          <w:szCs w:val="24"/>
        </w:rPr>
        <w:t xml:space="preserve">на основним академским студијама у обиму </w:t>
      </w:r>
      <w:r w:rsidR="005B69D3" w:rsidRPr="003E0739">
        <w:rPr>
          <w:rFonts w:ascii="Times New Roman" w:eastAsia="Times New Roman" w:hAnsi="Times New Roman" w:cs="Times New Roman"/>
          <w:sz w:val="24"/>
          <w:szCs w:val="24"/>
          <w:lang w:eastAsia="ar-SA"/>
        </w:rPr>
        <w:t>од најмање 240 ЕСПБ бодова</w:t>
      </w:r>
      <w:r w:rsidR="00D24A53"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r w:rsidR="00D24A53" w:rsidRPr="003E0739">
        <w:rPr>
          <w:rFonts w:ascii="Times New Roman" w:eastAsia="Times New Roman" w:hAnsi="Times New Roman" w:cs="Times New Roman"/>
          <w:b/>
          <w:sz w:val="24"/>
          <w:szCs w:val="24"/>
          <w:lang w:eastAsia="ar-SA"/>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9"/>
        <w:gridCol w:w="4767"/>
      </w:tblGrid>
      <w:tr w:rsidR="00D24A53" w:rsidRPr="003E0739" w:rsidTr="00D24A53">
        <w:tc>
          <w:tcPr>
            <w:tcW w:w="9576" w:type="dxa"/>
            <w:gridSpan w:val="2"/>
          </w:tcPr>
          <w:p w:rsidR="00D24A53" w:rsidRPr="003C17BA" w:rsidRDefault="00D24A53" w:rsidP="003E0739">
            <w:pPr>
              <w:pStyle w:val="ListParagraph"/>
              <w:numPr>
                <w:ilvl w:val="0"/>
                <w:numId w:val="26"/>
              </w:numPr>
              <w:spacing w:after="0" w:line="240" w:lineRule="auto"/>
              <w:jc w:val="both"/>
              <w:rPr>
                <w:rFonts w:ascii="Times New Roman" w:hAnsi="Times New Roman" w:cs="Times New Roman"/>
                <w:b/>
                <w:sz w:val="24"/>
                <w:szCs w:val="24"/>
              </w:rPr>
            </w:pPr>
            <w:r w:rsidRPr="003C17BA">
              <w:rPr>
                <w:rFonts w:ascii="Times New Roman" w:hAnsi="Times New Roman" w:cs="Times New Roman"/>
                <w:b/>
                <w:sz w:val="24"/>
                <w:szCs w:val="24"/>
              </w:rPr>
              <w:t>Унапређење и управљање људским ресурсима</w:t>
            </w:r>
          </w:p>
        </w:tc>
      </w:tr>
      <w:tr w:rsidR="00D24A53" w:rsidRPr="003E0739" w:rsidTr="00D24A53">
        <w:tc>
          <w:tcPr>
            <w:tcW w:w="4809" w:type="dxa"/>
          </w:tcPr>
          <w:p w:rsidR="00D24A53" w:rsidRPr="00B86FEC"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lastRenderedPageBreak/>
              <w:t>Звање: С</w:t>
            </w:r>
            <w:r w:rsidR="00B86FEC">
              <w:rPr>
                <w:rFonts w:ascii="Times New Roman" w:eastAsia="Times New Roman" w:hAnsi="Times New Roman" w:cs="Times New Roman"/>
                <w:b/>
                <w:sz w:val="24"/>
                <w:szCs w:val="24"/>
              </w:rPr>
              <w:t>арадник</w:t>
            </w:r>
          </w:p>
        </w:tc>
        <w:tc>
          <w:tcPr>
            <w:tcW w:w="4767" w:type="dxa"/>
          </w:tcPr>
          <w:p w:rsidR="00D24A53" w:rsidRPr="005B69D3" w:rsidRDefault="00D24A53" w:rsidP="003E0739">
            <w:pPr>
              <w:spacing w:after="0" w:line="240" w:lineRule="auto"/>
              <w:contextualSpacing/>
              <w:jc w:val="right"/>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број службеника:</w:t>
            </w:r>
            <w:r w:rsidR="005B69D3">
              <w:rPr>
                <w:rFonts w:ascii="Times New Roman" w:eastAsia="Times New Roman" w:hAnsi="Times New Roman" w:cs="Times New Roman"/>
                <w:b/>
                <w:sz w:val="24"/>
                <w:szCs w:val="24"/>
              </w:rPr>
              <w:t xml:space="preserve"> 1</w:t>
            </w:r>
          </w:p>
        </w:tc>
      </w:tr>
    </w:tbl>
    <w:p w:rsidR="00D24A53" w:rsidRPr="003E0739" w:rsidRDefault="00D24A53" w:rsidP="003E0739">
      <w:pPr>
        <w:spacing w:after="0" w:line="240" w:lineRule="auto"/>
        <w:contextualSpacing/>
        <w:jc w:val="both"/>
        <w:rPr>
          <w:rFonts w:ascii="Times New Roman" w:eastAsia="Times New Roman" w:hAnsi="Times New Roman" w:cs="Times New Roman"/>
          <w:b/>
          <w:sz w:val="24"/>
          <w:szCs w:val="24"/>
        </w:rPr>
      </w:pPr>
      <w:r w:rsidRPr="003E0739">
        <w:rPr>
          <w:rFonts w:ascii="Times New Roman" w:eastAsia="Times New Roman" w:hAnsi="Times New Roman" w:cs="Times New Roman"/>
          <w:b/>
          <w:sz w:val="24"/>
          <w:szCs w:val="24"/>
        </w:rPr>
        <w:t xml:space="preserve"> </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обавља  по</w:t>
      </w:r>
      <w:r w:rsidRPr="003E0739">
        <w:rPr>
          <w:rFonts w:ascii="Times New Roman" w:hAnsi="Times New Roman" w:cs="Times New Roman"/>
          <w:sz w:val="24"/>
          <w:szCs w:val="24"/>
        </w:rPr>
        <w:t>слове</w:t>
      </w:r>
      <w:r w:rsidRPr="003E0739">
        <w:rPr>
          <w:rFonts w:ascii="Times New Roman" w:eastAsia="Times New Roman" w:hAnsi="Times New Roman" w:cs="Times New Roman"/>
          <w:sz w:val="24"/>
          <w:szCs w:val="24"/>
          <w:lang w:eastAsia="ar-SA"/>
        </w:rPr>
        <w:t xml:space="preserve"> анализе описа послова и радних места у органима града и њихово правилно разврставање у звања; припрема нацрт правилника о унутрашњој организацији и систематизацији радних места; обавља по</w:t>
      </w:r>
      <w:r w:rsidRPr="003E0739">
        <w:rPr>
          <w:rFonts w:ascii="Times New Roman" w:hAnsi="Times New Roman" w:cs="Times New Roman"/>
          <w:sz w:val="24"/>
          <w:szCs w:val="24"/>
        </w:rPr>
        <w:t>слове</w:t>
      </w:r>
      <w:r w:rsidRPr="003E0739">
        <w:rPr>
          <w:rFonts w:ascii="Times New Roman" w:eastAsia="Times New Roman" w:hAnsi="Times New Roman" w:cs="Times New Roman"/>
          <w:sz w:val="24"/>
          <w:szCs w:val="24"/>
          <w:lang w:eastAsia="ar-SA"/>
        </w:rPr>
        <w:t xml:space="preserve"> планирање и развоја кадрова; обавља  послове у вези са планирањем организацио</w:t>
      </w:r>
      <w:r w:rsidR="00AB03F5">
        <w:rPr>
          <w:rFonts w:ascii="Times New Roman" w:eastAsia="Times New Roman" w:hAnsi="Times New Roman" w:cs="Times New Roman"/>
          <w:sz w:val="24"/>
          <w:szCs w:val="24"/>
          <w:lang w:eastAsia="ar-SA"/>
        </w:rPr>
        <w:t>них промена у органима; припрем нацрт</w:t>
      </w:r>
      <w:r w:rsidRPr="003E0739">
        <w:rPr>
          <w:rFonts w:ascii="Times New Roman" w:eastAsia="Times New Roman" w:hAnsi="Times New Roman" w:cs="Times New Roman"/>
          <w:sz w:val="24"/>
          <w:szCs w:val="24"/>
          <w:lang w:eastAsia="ar-SA"/>
        </w:rPr>
        <w:t xml:space="preserve"> </w:t>
      </w:r>
      <w:r w:rsidR="00AB03F5">
        <w:rPr>
          <w:rFonts w:ascii="Times New Roman" w:eastAsia="Times New Roman" w:hAnsi="Times New Roman" w:cs="Times New Roman"/>
          <w:sz w:val="24"/>
          <w:szCs w:val="24"/>
          <w:lang w:eastAsia="ar-SA"/>
        </w:rPr>
        <w:t>Кадровског плана и прати његово спровођење</w:t>
      </w:r>
      <w:r w:rsidRPr="003E0739">
        <w:rPr>
          <w:rFonts w:ascii="Times New Roman" w:eastAsia="Times New Roman" w:hAnsi="Times New Roman" w:cs="Times New Roman"/>
          <w:sz w:val="24"/>
          <w:szCs w:val="24"/>
          <w:lang w:eastAsia="ar-SA"/>
        </w:rPr>
        <w:t>; у</w:t>
      </w:r>
      <w:r w:rsidRPr="003E0739">
        <w:rPr>
          <w:rFonts w:ascii="Times New Roman" w:hAnsi="Times New Roman" w:cs="Times New Roman"/>
          <w:sz w:val="24"/>
          <w:szCs w:val="24"/>
        </w:rPr>
        <w:t>споставља и развија</w:t>
      </w:r>
      <w:r w:rsidRPr="003E0739">
        <w:rPr>
          <w:rFonts w:ascii="Times New Roman" w:eastAsia="Times New Roman" w:hAnsi="Times New Roman" w:cs="Times New Roman"/>
          <w:sz w:val="24"/>
          <w:szCs w:val="24"/>
          <w:lang w:eastAsia="ar-SA"/>
        </w:rPr>
        <w:t xml:space="preserve"> систем оцењивања рада службеника, континуирано прати постигнућа службеника и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обавља организацију, реализацију и анализу ефеката интерног и екстерног стручног усавршавања; предлаже мере и активноти у циљу развоја људких реура: припрема анализе, информације и извештаје у обла</w:t>
      </w:r>
      <w:r w:rsidRPr="003E0739">
        <w:rPr>
          <w:rFonts w:ascii="Times New Roman" w:hAnsi="Times New Roman" w:cs="Times New Roman"/>
          <w:sz w:val="24"/>
          <w:szCs w:val="24"/>
        </w:rPr>
        <w:t>сти унапређења и развоја људских ресурса.</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EA55A3" w:rsidRDefault="00EA55A3" w:rsidP="00EA55A3">
      <w:pPr>
        <w:spacing w:after="0" w:line="240" w:lineRule="auto"/>
        <w:jc w:val="both"/>
        <w:rPr>
          <w:rFonts w:ascii="Times New Roman" w:eastAsia="Times New Roman" w:hAnsi="Times New Roman" w:cs="Times New Roman"/>
          <w:sz w:val="24"/>
          <w:szCs w:val="24"/>
        </w:rPr>
      </w:pPr>
      <w:r w:rsidRPr="003E0739">
        <w:rPr>
          <w:rFonts w:ascii="Times New Roman" w:eastAsia="Times New Roman" w:hAnsi="Times New Roman" w:cs="Times New Roman"/>
          <w:b/>
          <w:sz w:val="24"/>
          <w:szCs w:val="24"/>
        </w:rPr>
        <w:t>Услови:</w:t>
      </w:r>
      <w:r w:rsidRPr="003E0739">
        <w:rPr>
          <w:rFonts w:ascii="Times New Roman" w:eastAsia="Times New Roman" w:hAnsi="Times New Roman" w:cs="Times New Roman"/>
          <w:sz w:val="24"/>
          <w:szCs w:val="24"/>
        </w:rPr>
        <w:t xml:space="preserve">  </w:t>
      </w:r>
      <w:r w:rsidR="005B69D3" w:rsidRPr="003E0739">
        <w:rPr>
          <w:rFonts w:ascii="Times New Roman" w:eastAsia="Times New Roman" w:hAnsi="Times New Roman" w:cs="Times New Roman"/>
          <w:sz w:val="24"/>
          <w:szCs w:val="24"/>
          <w:lang w:eastAsia="ar-SA"/>
        </w:rPr>
        <w:t>стечено високо образовање</w:t>
      </w:r>
      <w:r w:rsidR="005B69D3" w:rsidRPr="004F6848">
        <w:rPr>
          <w:rFonts w:ascii="Times New Roman" w:eastAsia="Times New Roman" w:hAnsi="Times New Roman" w:cs="Times New Roman"/>
          <w:sz w:val="24"/>
          <w:szCs w:val="24"/>
          <w:lang w:eastAsia="ar-SA"/>
        </w:rPr>
        <w:t xml:space="preserve"> </w:t>
      </w:r>
      <w:r w:rsidR="005B69D3">
        <w:rPr>
          <w:rFonts w:ascii="Times New Roman" w:eastAsia="Times New Roman" w:hAnsi="Times New Roman" w:cs="Times New Roman"/>
          <w:sz w:val="24"/>
          <w:szCs w:val="24"/>
          <w:lang w:eastAsia="ar-SA"/>
        </w:rPr>
        <w:t xml:space="preserve">из научне области правне науке </w:t>
      </w:r>
      <w:r w:rsidR="005B69D3" w:rsidRPr="003E0739">
        <w:rPr>
          <w:rFonts w:ascii="Times New Roman" w:hAnsi="Times New Roman" w:cs="Times New Roman"/>
          <w:color w:val="000000"/>
          <w:sz w:val="24"/>
          <w:szCs w:val="24"/>
        </w:rPr>
        <w:t xml:space="preserve">на основним академским студијама у обиму </w:t>
      </w:r>
      <w:r w:rsidR="005B69D3" w:rsidRPr="003E0739">
        <w:rPr>
          <w:rFonts w:ascii="Times New Roman" w:eastAsia="Times New Roman" w:hAnsi="Times New Roman" w:cs="Times New Roman"/>
          <w:sz w:val="24"/>
          <w:szCs w:val="24"/>
          <w:lang w:eastAsia="ar-SA"/>
        </w:rPr>
        <w:t xml:space="preserve">од најмање </w:t>
      </w:r>
      <w:r w:rsidRPr="003E0739">
        <w:rPr>
          <w:rFonts w:ascii="Times New Roman" w:eastAsia="Times New Roman" w:hAnsi="Times New Roman" w:cs="Times New Roman"/>
          <w:sz w:val="24"/>
          <w:szCs w:val="24"/>
        </w:rPr>
        <w:t>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492BFA" w:rsidRDefault="00492BFA" w:rsidP="00EA55A3">
      <w:pPr>
        <w:spacing w:after="0" w:line="240" w:lineRule="auto"/>
        <w:jc w:val="both"/>
        <w:rPr>
          <w:rFonts w:ascii="Times New Roman" w:eastAsia="Times New Roman" w:hAnsi="Times New Roman" w:cs="Times New Roman"/>
          <w:sz w:val="24"/>
          <w:szCs w:val="24"/>
        </w:rPr>
      </w:pPr>
    </w:p>
    <w:tbl>
      <w:tblPr>
        <w:tblW w:w="0" w:type="auto"/>
        <w:tblLook w:val="04A0"/>
      </w:tblPr>
      <w:tblGrid>
        <w:gridCol w:w="5151"/>
        <w:gridCol w:w="4425"/>
      </w:tblGrid>
      <w:tr w:rsidR="00D24A53" w:rsidRPr="003E0739" w:rsidTr="00D24A53">
        <w:tc>
          <w:tcPr>
            <w:tcW w:w="9576" w:type="dxa"/>
            <w:gridSpan w:val="2"/>
            <w:hideMark/>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Послови социјалне заштите, безбедности и здравља на раду запослених</w:t>
            </w:r>
          </w:p>
        </w:tc>
      </w:tr>
      <w:tr w:rsidR="00D24A53" w:rsidRPr="003E0739" w:rsidTr="00D24A53">
        <w:tc>
          <w:tcPr>
            <w:tcW w:w="5151" w:type="dxa"/>
            <w:hideMark/>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425" w:type="dxa"/>
            <w:hideMark/>
          </w:tcPr>
          <w:p w:rsidR="00D24A53" w:rsidRPr="00EA55A3" w:rsidRDefault="00D24A53" w:rsidP="003E0739">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EA55A3">
              <w:rPr>
                <w:rFonts w:ascii="Times New Roman" w:eastAsia="Times New Roman" w:hAnsi="Times New Roman" w:cs="Times New Roman"/>
                <w:b/>
                <w:sz w:val="24"/>
                <w:szCs w:val="24"/>
                <w:lang w:eastAsia="ar-SA"/>
              </w:rPr>
              <w:t xml:space="preserve">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Cs/>
          <w:spacing w:val="-4"/>
          <w:sz w:val="24"/>
          <w:szCs w:val="24"/>
          <w:lang w:eastAsia="ar-SA"/>
        </w:rPr>
      </w:pPr>
      <w:r w:rsidRPr="003E0739">
        <w:rPr>
          <w:rFonts w:ascii="Times New Roman" w:eastAsia="Times New Roman" w:hAnsi="Times New Roman" w:cs="Times New Roman"/>
          <w:b/>
          <w:sz w:val="24"/>
          <w:szCs w:val="24"/>
          <w:lang w:eastAsia="ar-SA"/>
        </w:rPr>
        <w:t xml:space="preserve">Опис посла: </w:t>
      </w:r>
      <w:r w:rsidRPr="003E0739">
        <w:rPr>
          <w:rFonts w:ascii="Times New Roman" w:eastAsia="Times New Roman" w:hAnsi="Times New Roman" w:cs="Times New Roman"/>
          <w:sz w:val="24"/>
          <w:szCs w:val="24"/>
          <w:lang w:eastAsia="ar-SA"/>
        </w:rPr>
        <w:t xml:space="preserve">обавља послове спровођења мера социјалне и здравствене заштите службеника и намештеника; учествује у припреми аката о процени ризика; организује превентивно и периодично испитивања радне околине и опреме за рад; предлаже мере за побољшање услова рада; прати и контролише примену мера за безбедност и здравље запослених на раду;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твара у</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лове за безбедан и здрав рад запо</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 xml:space="preserve">лених; послови </w:t>
      </w:r>
      <w:r w:rsidRPr="003E0739">
        <w:rPr>
          <w:rFonts w:ascii="Times New Roman" w:eastAsia="Times New Roman" w:hAnsi="Times New Roman" w:cs="Times New Roman"/>
          <w:bCs/>
          <w:spacing w:val="-4"/>
          <w:sz w:val="24"/>
          <w:szCs w:val="24"/>
          <w:lang w:eastAsia="ar-SA"/>
        </w:rPr>
        <w:t xml:space="preserve">пријема, обраде и израде предлога аката о додели солидарних и других видова социјалне помоћи; послови сарадње са синдикалном организацијом запослених и са организацијама социјалне и здравствене заштите.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Default="00844101" w:rsidP="003E073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sidR="00D24A53" w:rsidRPr="003E0739">
        <w:rPr>
          <w:rFonts w:ascii="Times New Roman" w:eastAsia="Times New Roman" w:hAnsi="Times New Roman" w:cs="Times New Roman"/>
          <w:b/>
          <w:sz w:val="24"/>
          <w:szCs w:val="24"/>
          <w:lang w:eastAsia="ar-SA"/>
        </w:rPr>
        <w:t>:</w:t>
      </w:r>
      <w:r w:rsidR="00D24A53" w:rsidRPr="003E0739">
        <w:rPr>
          <w:rFonts w:ascii="Times New Roman" w:eastAsia="Times New Roman" w:hAnsi="Times New Roman" w:cs="Times New Roman"/>
          <w:sz w:val="24"/>
          <w:szCs w:val="24"/>
          <w:lang w:eastAsia="ar-SA"/>
        </w:rPr>
        <w:t xml:space="preserve"> </w:t>
      </w:r>
      <w:r w:rsidR="005B69D3" w:rsidRPr="003E0739">
        <w:rPr>
          <w:rFonts w:ascii="Times New Roman" w:eastAsia="Times New Roman" w:hAnsi="Times New Roman" w:cs="Times New Roman"/>
          <w:sz w:val="24"/>
          <w:szCs w:val="24"/>
          <w:lang w:eastAsia="ar-SA"/>
        </w:rPr>
        <w:t>стечено високо образовање</w:t>
      </w:r>
      <w:r w:rsidR="005B69D3" w:rsidRPr="004F6848">
        <w:rPr>
          <w:rFonts w:ascii="Times New Roman" w:eastAsia="Times New Roman" w:hAnsi="Times New Roman" w:cs="Times New Roman"/>
          <w:sz w:val="24"/>
          <w:szCs w:val="24"/>
          <w:lang w:eastAsia="ar-SA"/>
        </w:rPr>
        <w:t xml:space="preserve"> </w:t>
      </w:r>
      <w:r w:rsidR="005B69D3">
        <w:rPr>
          <w:rFonts w:ascii="Times New Roman" w:eastAsia="Times New Roman" w:hAnsi="Times New Roman" w:cs="Times New Roman"/>
          <w:sz w:val="24"/>
          <w:szCs w:val="24"/>
          <w:lang w:eastAsia="ar-SA"/>
        </w:rPr>
        <w:t xml:space="preserve">из области инжењерства заштите на раду </w:t>
      </w:r>
      <w:r w:rsidR="005B69D3" w:rsidRPr="003E0739">
        <w:rPr>
          <w:rFonts w:ascii="Times New Roman" w:hAnsi="Times New Roman" w:cs="Times New Roman"/>
          <w:color w:val="000000"/>
          <w:sz w:val="24"/>
          <w:szCs w:val="24"/>
        </w:rPr>
        <w:t xml:space="preserve">на основним академским студијама у обиму </w:t>
      </w:r>
      <w:r w:rsidR="005B69D3" w:rsidRPr="003E0739">
        <w:rPr>
          <w:rFonts w:ascii="Times New Roman" w:eastAsia="Times New Roman" w:hAnsi="Times New Roman" w:cs="Times New Roman"/>
          <w:sz w:val="24"/>
          <w:szCs w:val="24"/>
          <w:lang w:eastAsia="ar-SA"/>
        </w:rPr>
        <w:t>од најмање 240 ЕСПБ бодова</w:t>
      </w:r>
      <w:r w:rsidR="00D24A53"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07683E" w:rsidRPr="0007683E" w:rsidRDefault="0007683E"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tbl>
      <w:tblPr>
        <w:tblW w:w="9484" w:type="dxa"/>
        <w:tblLook w:val="04A0"/>
      </w:tblPr>
      <w:tblGrid>
        <w:gridCol w:w="7038"/>
        <w:gridCol w:w="2446"/>
      </w:tblGrid>
      <w:tr w:rsidR="00EA55A3" w:rsidRPr="00EA55A3" w:rsidTr="00193E47">
        <w:trPr>
          <w:trHeight w:val="328"/>
        </w:trPr>
        <w:tc>
          <w:tcPr>
            <w:tcW w:w="7038" w:type="dxa"/>
          </w:tcPr>
          <w:p w:rsidR="00EA55A3" w:rsidRPr="00EA55A3" w:rsidRDefault="0032148B" w:rsidP="006C1770">
            <w:pPr>
              <w:numPr>
                <w:ilvl w:val="0"/>
                <w:numId w:val="26"/>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Административни послови за потребе начелника и заменика начелника Градске управе</w:t>
            </w:r>
          </w:p>
        </w:tc>
        <w:tc>
          <w:tcPr>
            <w:tcW w:w="2446" w:type="dxa"/>
          </w:tcPr>
          <w:p w:rsidR="00EA55A3" w:rsidRPr="00EA55A3" w:rsidRDefault="00EA55A3" w:rsidP="006C1770">
            <w:pPr>
              <w:spacing w:after="0" w:line="240" w:lineRule="auto"/>
              <w:rPr>
                <w:rFonts w:ascii="Times New Roman" w:eastAsia="Times New Roman" w:hAnsi="Times New Roman" w:cs="Times New Roman"/>
                <w:b/>
                <w:sz w:val="24"/>
                <w:szCs w:val="24"/>
                <w:lang w:eastAsia="ar-SA"/>
              </w:rPr>
            </w:pPr>
          </w:p>
        </w:tc>
      </w:tr>
      <w:tr w:rsidR="00EA55A3" w:rsidRPr="003E0739" w:rsidTr="00193E47">
        <w:trPr>
          <w:trHeight w:val="328"/>
        </w:trPr>
        <w:tc>
          <w:tcPr>
            <w:tcW w:w="7038" w:type="dxa"/>
          </w:tcPr>
          <w:p w:rsidR="00EA55A3" w:rsidRPr="00EA55A3" w:rsidRDefault="00EA55A3" w:rsidP="006C1770">
            <w:pPr>
              <w:spacing w:after="0" w:line="240" w:lineRule="auto"/>
              <w:rPr>
                <w:rFonts w:ascii="Times New Roman" w:eastAsia="Times New Roman" w:hAnsi="Times New Roman" w:cs="Times New Roman"/>
                <w:b/>
                <w:sz w:val="24"/>
                <w:szCs w:val="24"/>
                <w:lang w:eastAsia="ar-SA"/>
              </w:rPr>
            </w:pPr>
            <w:r w:rsidRPr="00EA55A3">
              <w:rPr>
                <w:rFonts w:ascii="Times New Roman" w:eastAsia="Times New Roman" w:hAnsi="Times New Roman" w:cs="Times New Roman"/>
                <w:b/>
                <w:sz w:val="24"/>
                <w:szCs w:val="24"/>
                <w:lang w:eastAsia="ar-SA"/>
              </w:rPr>
              <w:t>Звање: Виши референт</w:t>
            </w:r>
          </w:p>
        </w:tc>
        <w:tc>
          <w:tcPr>
            <w:tcW w:w="2446" w:type="dxa"/>
          </w:tcPr>
          <w:p w:rsidR="00EA55A3" w:rsidRPr="00193E47" w:rsidRDefault="00EA55A3" w:rsidP="00193E47">
            <w:pPr>
              <w:spacing w:after="0" w:line="240" w:lineRule="auto"/>
              <w:jc w:val="right"/>
              <w:rPr>
                <w:rFonts w:ascii="Times New Roman" w:eastAsia="Times New Roman" w:hAnsi="Times New Roman" w:cs="Times New Roman"/>
                <w:b/>
                <w:sz w:val="24"/>
                <w:szCs w:val="24"/>
                <w:lang w:eastAsia="ar-SA"/>
              </w:rPr>
            </w:pPr>
            <w:r w:rsidRPr="00EA55A3">
              <w:rPr>
                <w:rFonts w:ascii="Times New Roman" w:eastAsia="Times New Roman" w:hAnsi="Times New Roman" w:cs="Times New Roman"/>
                <w:b/>
                <w:sz w:val="24"/>
                <w:szCs w:val="24"/>
                <w:lang w:eastAsia="ar-SA"/>
              </w:rPr>
              <w:t>број службеника:</w:t>
            </w:r>
            <w:r>
              <w:rPr>
                <w:rFonts w:ascii="Times New Roman" w:eastAsia="Times New Roman" w:hAnsi="Times New Roman" w:cs="Times New Roman"/>
                <w:b/>
                <w:sz w:val="24"/>
                <w:szCs w:val="24"/>
                <w:lang w:eastAsia="ar-SA"/>
              </w:rPr>
              <w:t xml:space="preserve"> </w:t>
            </w:r>
            <w:r w:rsidR="00193E47">
              <w:rPr>
                <w:rFonts w:ascii="Times New Roman" w:eastAsia="Times New Roman" w:hAnsi="Times New Roman" w:cs="Times New Roman"/>
                <w:b/>
                <w:sz w:val="24"/>
                <w:szCs w:val="24"/>
                <w:lang w:eastAsia="ar-SA"/>
              </w:rPr>
              <w:t>1</w:t>
            </w:r>
          </w:p>
        </w:tc>
      </w:tr>
    </w:tbl>
    <w:p w:rsidR="00EA55A3" w:rsidRPr="003E0739" w:rsidRDefault="00EA55A3" w:rsidP="00EA55A3">
      <w:pPr>
        <w:spacing w:after="0" w:line="240" w:lineRule="auto"/>
        <w:contextualSpacing/>
        <w:jc w:val="both"/>
        <w:rPr>
          <w:rFonts w:ascii="Times New Roman" w:eastAsia="Times New Roman" w:hAnsi="Times New Roman" w:cs="Times New Roman"/>
          <w:b/>
          <w:bCs/>
          <w:sz w:val="24"/>
          <w:szCs w:val="24"/>
        </w:rPr>
      </w:pPr>
    </w:p>
    <w:p w:rsidR="00AB03F5" w:rsidRPr="00AB03F5" w:rsidRDefault="00EA55A3" w:rsidP="00AB03F5">
      <w:pPr>
        <w:spacing w:after="0" w:line="240" w:lineRule="auto"/>
        <w:jc w:val="both"/>
        <w:rPr>
          <w:rFonts w:ascii="Times New Roman" w:hAnsi="Times New Roman" w:cs="Times New Roman"/>
          <w:sz w:val="24"/>
          <w:szCs w:val="24"/>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color w:val="FF0000"/>
          <w:sz w:val="24"/>
          <w:szCs w:val="24"/>
          <w:lang w:eastAsia="ar-SA"/>
        </w:rPr>
        <w:t xml:space="preserve"> </w:t>
      </w:r>
      <w:r w:rsidR="00A5288B">
        <w:rPr>
          <w:rFonts w:ascii="Times New Roman" w:hAnsi="Times New Roman" w:cs="Times New Roman"/>
          <w:sz w:val="24"/>
          <w:szCs w:val="24"/>
        </w:rPr>
        <w:t>в</w:t>
      </w:r>
      <w:r w:rsidR="00AB03F5" w:rsidRPr="00AB03F5">
        <w:rPr>
          <w:rFonts w:ascii="Times New Roman" w:hAnsi="Times New Roman" w:cs="Times New Roman"/>
          <w:sz w:val="24"/>
          <w:szCs w:val="24"/>
        </w:rPr>
        <w:t xml:space="preserve">рши административно-техничке послове на пријему захтева и организовању пријема грађана који се обраћају начелнику и заменику начелника Градске управе; обавља административне послове везане за представке и притужбе на рад Градске управе; сачињава нацрте једноставнијих аката (позиви, обавештења, информације и сл.) за потребе начелника и заменика начелника Градске управе; води прописане евиденције о кретању предмета; обезбеђује чување изворних аката о раду начелника и заменика начелника Градске управе и врши и све друге административне и техничке  као и друге послове по налогу начелника  Градске управе. </w:t>
      </w:r>
    </w:p>
    <w:p w:rsidR="00AB03F5" w:rsidRDefault="00AB03F5" w:rsidP="00EA55A3">
      <w:pPr>
        <w:spacing w:after="0" w:line="240" w:lineRule="auto"/>
        <w:jc w:val="both"/>
        <w:rPr>
          <w:rFonts w:ascii="Times New Roman" w:eastAsia="Times New Roman" w:hAnsi="Times New Roman" w:cs="Times New Roman"/>
          <w:color w:val="FF0000"/>
          <w:sz w:val="24"/>
          <w:szCs w:val="24"/>
          <w:lang w:eastAsia="ar-SA"/>
        </w:rPr>
      </w:pPr>
    </w:p>
    <w:p w:rsidR="00EA55A3" w:rsidRDefault="00EA55A3" w:rsidP="00EA55A3">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hAnsi="Times New Roman" w:cs="Times New Roman"/>
          <w:sz w:val="24"/>
          <w:szCs w:val="24"/>
        </w:rPr>
        <w:t>с</w:t>
      </w:r>
      <w:r w:rsidRPr="003E0739">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C334A2" w:rsidRPr="00C334A2" w:rsidRDefault="00C334A2" w:rsidP="00EA55A3">
      <w:pPr>
        <w:spacing w:after="0" w:line="240" w:lineRule="auto"/>
        <w:jc w:val="both"/>
        <w:rPr>
          <w:rFonts w:ascii="Times New Roman" w:eastAsia="Times New Roman" w:hAnsi="Times New Roman" w:cs="Times New Roman"/>
          <w:sz w:val="24"/>
          <w:szCs w:val="24"/>
          <w:lang w:eastAsia="ar-SA"/>
        </w:rPr>
      </w:pPr>
    </w:p>
    <w:p w:rsidR="00A5288B" w:rsidRPr="00A5288B" w:rsidRDefault="00A5288B" w:rsidP="00AB03F5">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AB03F5" w:rsidRPr="003E0739" w:rsidTr="006C1770">
        <w:tc>
          <w:tcPr>
            <w:tcW w:w="4788" w:type="dxa"/>
            <w:hideMark/>
          </w:tcPr>
          <w:p w:rsidR="00AB03F5" w:rsidRPr="003E0739" w:rsidRDefault="00AB03F5" w:rsidP="006C1770">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t>Послови информисања</w:t>
            </w:r>
          </w:p>
        </w:tc>
        <w:tc>
          <w:tcPr>
            <w:tcW w:w="4788" w:type="dxa"/>
          </w:tcPr>
          <w:p w:rsidR="00AB03F5" w:rsidRPr="003E0739" w:rsidRDefault="00AB03F5" w:rsidP="006C1770">
            <w:pPr>
              <w:spacing w:after="0" w:line="240" w:lineRule="auto"/>
              <w:jc w:val="both"/>
              <w:rPr>
                <w:rFonts w:ascii="Times New Roman" w:eastAsia="Times New Roman" w:hAnsi="Times New Roman" w:cs="Times New Roman"/>
                <w:b/>
                <w:sz w:val="24"/>
                <w:szCs w:val="24"/>
                <w:lang w:eastAsia="ar-SA"/>
              </w:rPr>
            </w:pPr>
          </w:p>
        </w:tc>
      </w:tr>
      <w:tr w:rsidR="00AB03F5" w:rsidRPr="003E0739" w:rsidTr="006C1770">
        <w:tc>
          <w:tcPr>
            <w:tcW w:w="4788" w:type="dxa"/>
            <w:hideMark/>
          </w:tcPr>
          <w:p w:rsidR="00AB03F5" w:rsidRPr="003E0739" w:rsidRDefault="003764A7" w:rsidP="006C1770">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w:t>
            </w:r>
            <w:r w:rsidR="00AB03F5" w:rsidRPr="003E0739">
              <w:rPr>
                <w:rFonts w:ascii="Times New Roman" w:eastAsia="Times New Roman" w:hAnsi="Times New Roman" w:cs="Times New Roman"/>
                <w:b/>
                <w:sz w:val="24"/>
                <w:szCs w:val="24"/>
                <w:lang w:eastAsia="ar-SA"/>
              </w:rPr>
              <w:t>аветник</w:t>
            </w:r>
          </w:p>
        </w:tc>
        <w:tc>
          <w:tcPr>
            <w:tcW w:w="4788" w:type="dxa"/>
            <w:hideMark/>
          </w:tcPr>
          <w:p w:rsidR="00AB03F5" w:rsidRPr="00193E47" w:rsidRDefault="00AB03F5" w:rsidP="006C1770">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193E47">
              <w:rPr>
                <w:rFonts w:ascii="Times New Roman" w:eastAsia="Times New Roman" w:hAnsi="Times New Roman" w:cs="Times New Roman"/>
                <w:b/>
                <w:sz w:val="24"/>
                <w:szCs w:val="24"/>
                <w:lang w:eastAsia="ar-SA"/>
              </w:rPr>
              <w:t xml:space="preserve"> 1</w:t>
            </w:r>
          </w:p>
        </w:tc>
      </w:tr>
    </w:tbl>
    <w:p w:rsidR="00AB03F5" w:rsidRPr="003E0739" w:rsidRDefault="00AB03F5" w:rsidP="00AB03F5">
      <w:pPr>
        <w:spacing w:after="0" w:line="240" w:lineRule="auto"/>
        <w:jc w:val="both"/>
        <w:rPr>
          <w:rFonts w:ascii="Times New Roman" w:eastAsia="Times New Roman" w:hAnsi="Times New Roman" w:cs="Times New Roman"/>
          <w:b/>
          <w:sz w:val="24"/>
          <w:szCs w:val="24"/>
          <w:lang w:eastAsia="ar-SA"/>
        </w:rPr>
      </w:pPr>
    </w:p>
    <w:p w:rsidR="009748D7" w:rsidRDefault="00AB03F5" w:rsidP="00AB03F5">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врши стручне послове информиса</w:t>
      </w:r>
      <w:r w:rsidR="009748D7">
        <w:rPr>
          <w:rFonts w:ascii="Times New Roman" w:eastAsia="Times New Roman" w:hAnsi="Times New Roman" w:cs="Times New Roman"/>
          <w:sz w:val="24"/>
          <w:szCs w:val="24"/>
          <w:lang w:eastAsia="ar-SA"/>
        </w:rPr>
        <w:t>ња</w:t>
      </w:r>
      <w:r w:rsidR="00810D5C">
        <w:rPr>
          <w:rFonts w:ascii="Times New Roman" w:eastAsia="Times New Roman" w:hAnsi="Times New Roman" w:cs="Times New Roman"/>
          <w:sz w:val="24"/>
          <w:szCs w:val="24"/>
          <w:lang w:eastAsia="ar-SA"/>
        </w:rPr>
        <w:t>(екстерна и интерна комуникација)</w:t>
      </w:r>
      <w:r w:rsidR="009748D7">
        <w:rPr>
          <w:rFonts w:ascii="Times New Roman" w:eastAsia="Times New Roman" w:hAnsi="Times New Roman" w:cs="Times New Roman"/>
          <w:sz w:val="24"/>
          <w:szCs w:val="24"/>
          <w:lang w:eastAsia="ar-SA"/>
        </w:rPr>
        <w:t xml:space="preserve"> о раду органа </w:t>
      </w:r>
      <w:r w:rsidR="00810D5C">
        <w:rPr>
          <w:rFonts w:ascii="Times New Roman" w:eastAsia="Times New Roman" w:hAnsi="Times New Roman" w:cs="Times New Roman"/>
          <w:sz w:val="24"/>
          <w:szCs w:val="24"/>
          <w:lang w:eastAsia="ar-SA"/>
        </w:rPr>
        <w:t>г</w:t>
      </w:r>
      <w:r w:rsidR="009748D7">
        <w:rPr>
          <w:rFonts w:ascii="Times New Roman" w:eastAsia="Times New Roman" w:hAnsi="Times New Roman" w:cs="Times New Roman"/>
          <w:sz w:val="24"/>
          <w:szCs w:val="24"/>
          <w:lang w:eastAsia="ar-SA"/>
        </w:rPr>
        <w:t>рада, Г</w:t>
      </w:r>
      <w:r w:rsidR="003764A7">
        <w:rPr>
          <w:rFonts w:ascii="Times New Roman" w:eastAsia="Times New Roman" w:hAnsi="Times New Roman" w:cs="Times New Roman"/>
          <w:sz w:val="24"/>
          <w:szCs w:val="24"/>
          <w:lang w:eastAsia="ar-SA"/>
        </w:rPr>
        <w:t>радске управе</w:t>
      </w:r>
      <w:r w:rsidRPr="003E0739">
        <w:rPr>
          <w:rFonts w:ascii="Times New Roman" w:eastAsia="Times New Roman" w:hAnsi="Times New Roman" w:cs="Times New Roman"/>
          <w:sz w:val="24"/>
          <w:szCs w:val="24"/>
          <w:lang w:eastAsia="ar-SA"/>
        </w:rPr>
        <w:t>, јавних предузећа и установа чији је оснивач град, као и о свим питањи</w:t>
      </w:r>
      <w:r w:rsidR="009748D7">
        <w:rPr>
          <w:rFonts w:ascii="Times New Roman" w:eastAsia="Times New Roman" w:hAnsi="Times New Roman" w:cs="Times New Roman"/>
          <w:sz w:val="24"/>
          <w:szCs w:val="24"/>
          <w:lang w:eastAsia="ar-SA"/>
        </w:rPr>
        <w:t>ма од значаја за живот и рад у Г</w:t>
      </w:r>
      <w:r w:rsidRPr="003E0739">
        <w:rPr>
          <w:rFonts w:ascii="Times New Roman" w:eastAsia="Times New Roman" w:hAnsi="Times New Roman" w:cs="Times New Roman"/>
          <w:sz w:val="24"/>
          <w:szCs w:val="24"/>
          <w:lang w:eastAsia="ar-SA"/>
        </w:rPr>
        <w:t>раду; припрема информације и званична саопштења, о</w:t>
      </w:r>
      <w:r w:rsidRPr="00AB03F5">
        <w:rPr>
          <w:rFonts w:ascii="Times New Roman" w:hAnsi="Times New Roman" w:cs="Times New Roman"/>
          <w:sz w:val="24"/>
          <w:szCs w:val="24"/>
        </w:rPr>
        <w:t xml:space="preserve">стварује </w:t>
      </w:r>
      <w:r w:rsidRPr="003E0739">
        <w:rPr>
          <w:rFonts w:ascii="Times New Roman" w:eastAsia="Times New Roman" w:hAnsi="Times New Roman" w:cs="Times New Roman"/>
          <w:sz w:val="24"/>
          <w:szCs w:val="24"/>
          <w:lang w:eastAsia="ar-SA"/>
        </w:rPr>
        <w:t xml:space="preserve">комуникацију са медијима; припрема, обрађује, евидентира и чува информационо-документационе материјале </w:t>
      </w:r>
      <w:r w:rsidR="009748D7">
        <w:rPr>
          <w:rFonts w:ascii="Times New Roman" w:eastAsia="Times New Roman" w:hAnsi="Times New Roman" w:cs="Times New Roman"/>
          <w:sz w:val="24"/>
          <w:szCs w:val="24"/>
          <w:lang w:eastAsia="ar-SA"/>
        </w:rPr>
        <w:t>о пословима који се обављају у Г</w:t>
      </w:r>
      <w:r w:rsidRPr="003E0739">
        <w:rPr>
          <w:rFonts w:ascii="Times New Roman" w:eastAsia="Times New Roman" w:hAnsi="Times New Roman" w:cs="Times New Roman"/>
          <w:sz w:val="24"/>
          <w:szCs w:val="24"/>
          <w:lang w:eastAsia="ar-SA"/>
        </w:rPr>
        <w:t>раду;</w:t>
      </w:r>
      <w:r w:rsidR="009748D7" w:rsidRPr="009748D7">
        <w:rPr>
          <w:rFonts w:ascii="Times New Roman" w:hAnsi="Times New Roman" w:cs="Times New Roman"/>
          <w:sz w:val="24"/>
          <w:szCs w:val="24"/>
          <w:lang w:val="sr-Cyrl-CS"/>
        </w:rPr>
        <w:t xml:space="preserve"> </w:t>
      </w:r>
      <w:r w:rsidR="009748D7">
        <w:rPr>
          <w:rFonts w:ascii="Times New Roman" w:hAnsi="Times New Roman" w:cs="Times New Roman"/>
          <w:sz w:val="24"/>
          <w:szCs w:val="24"/>
          <w:lang w:val="sr-Cyrl-CS"/>
        </w:rPr>
        <w:t>прати медијску заступљеност Г</w:t>
      </w:r>
      <w:r w:rsidR="009748D7" w:rsidRPr="009742C2">
        <w:rPr>
          <w:rFonts w:ascii="Times New Roman" w:hAnsi="Times New Roman" w:cs="Times New Roman"/>
          <w:sz w:val="24"/>
          <w:szCs w:val="24"/>
          <w:lang w:val="sr-Cyrl-CS"/>
        </w:rPr>
        <w:t>рада</w:t>
      </w:r>
      <w:r w:rsidR="009748D7">
        <w:rPr>
          <w:rFonts w:ascii="Times New Roman" w:hAnsi="Times New Roman" w:cs="Times New Roman"/>
          <w:sz w:val="24"/>
          <w:szCs w:val="24"/>
          <w:lang w:val="sr-Cyrl-CS"/>
        </w:rPr>
        <w:t>.</w:t>
      </w:r>
    </w:p>
    <w:p w:rsidR="009748D7" w:rsidRDefault="009748D7" w:rsidP="003764A7">
      <w:pPr>
        <w:spacing w:after="0" w:line="240" w:lineRule="auto"/>
        <w:jc w:val="both"/>
        <w:rPr>
          <w:rFonts w:ascii="Times New Roman" w:eastAsia="Times New Roman" w:hAnsi="Times New Roman" w:cs="Times New Roman"/>
          <w:b/>
          <w:sz w:val="24"/>
          <w:szCs w:val="24"/>
          <w:lang w:eastAsia="ar-SA"/>
        </w:rPr>
      </w:pPr>
    </w:p>
    <w:p w:rsidR="003764A7" w:rsidRPr="003E0739" w:rsidRDefault="003764A7" w:rsidP="003764A7">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Услов</w:t>
      </w:r>
      <w:r w:rsidR="005B69D3">
        <w:rPr>
          <w:rFonts w:ascii="Times New Roman" w:eastAsia="Times New Roman" w:hAnsi="Times New Roman" w:cs="Times New Roman"/>
          <w:b/>
          <w:sz w:val="24"/>
          <w:szCs w:val="24"/>
          <w:lang w:eastAsia="ar-SA"/>
        </w:rPr>
        <w:t>и</w:t>
      </w:r>
      <w:r w:rsidRPr="003E0739">
        <w:rPr>
          <w:rFonts w:ascii="Times New Roman" w:eastAsia="Times New Roman" w:hAnsi="Times New Roman" w:cs="Times New Roman"/>
          <w:b/>
          <w:sz w:val="24"/>
          <w:szCs w:val="24"/>
          <w:lang w:eastAsia="ar-SA"/>
        </w:rPr>
        <w:t>:</w:t>
      </w:r>
      <w:r w:rsidRPr="003E0739">
        <w:rPr>
          <w:rFonts w:ascii="Times New Roman" w:eastAsia="Times New Roman" w:hAnsi="Times New Roman" w:cs="Times New Roman"/>
          <w:sz w:val="24"/>
          <w:szCs w:val="24"/>
          <w:lang w:eastAsia="ar-SA"/>
        </w:rPr>
        <w:t xml:space="preserve"> </w:t>
      </w:r>
      <w:r w:rsidR="005B69D3" w:rsidRPr="003E0739">
        <w:rPr>
          <w:rFonts w:ascii="Times New Roman" w:eastAsia="Times New Roman" w:hAnsi="Times New Roman" w:cs="Times New Roman"/>
          <w:sz w:val="24"/>
          <w:szCs w:val="24"/>
          <w:lang w:eastAsia="ar-SA"/>
        </w:rPr>
        <w:t>стечено високо образовање</w:t>
      </w:r>
      <w:r w:rsidR="005B69D3" w:rsidRPr="004F6848">
        <w:rPr>
          <w:rFonts w:ascii="Times New Roman" w:eastAsia="Times New Roman" w:hAnsi="Times New Roman" w:cs="Times New Roman"/>
          <w:sz w:val="24"/>
          <w:szCs w:val="24"/>
          <w:lang w:eastAsia="ar-SA"/>
        </w:rPr>
        <w:t xml:space="preserve"> </w:t>
      </w:r>
      <w:r w:rsidR="005B69D3">
        <w:rPr>
          <w:rFonts w:ascii="Times New Roman" w:eastAsia="Times New Roman" w:hAnsi="Times New Roman" w:cs="Times New Roman"/>
          <w:sz w:val="24"/>
          <w:szCs w:val="24"/>
          <w:lang w:eastAsia="ar-SA"/>
        </w:rPr>
        <w:t xml:space="preserve">из научне области политичке науке </w:t>
      </w:r>
      <w:r w:rsidR="005B69D3" w:rsidRPr="003E0739">
        <w:rPr>
          <w:rFonts w:ascii="Times New Roman" w:hAnsi="Times New Roman" w:cs="Times New Roman"/>
          <w:color w:val="000000"/>
          <w:sz w:val="24"/>
          <w:szCs w:val="24"/>
        </w:rPr>
        <w:t xml:space="preserve">на основним академским студијама у обиму </w:t>
      </w:r>
      <w:r w:rsidR="005B69D3" w:rsidRPr="003E0739">
        <w:rPr>
          <w:rFonts w:ascii="Times New Roman" w:eastAsia="Times New Roman" w:hAnsi="Times New Roman" w:cs="Times New Roman"/>
          <w:sz w:val="24"/>
          <w:szCs w:val="24"/>
          <w:lang w:eastAsia="ar-SA"/>
        </w:rPr>
        <w:t>од најмање 240 ЕСПБ бодова,</w:t>
      </w:r>
      <w:r w:rsidRPr="003E0739">
        <w:rPr>
          <w:rFonts w:ascii="Times New Roman" w:eastAsia="Times New Roman" w:hAnsi="Times New Roman" w:cs="Times New Roman"/>
          <w:sz w:val="24"/>
          <w:szCs w:val="24"/>
          <w:lang w:eastAsia="ar-SA"/>
        </w:rPr>
        <w:t xml:space="preserve">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AB03F5" w:rsidRDefault="00AB03F5" w:rsidP="00AB03F5">
      <w:pPr>
        <w:spacing w:after="0" w:line="240" w:lineRule="auto"/>
        <w:jc w:val="both"/>
        <w:rPr>
          <w:rFonts w:ascii="Times New Roman" w:eastAsia="Times New Roman" w:hAnsi="Times New Roman" w:cs="Times New Roman"/>
          <w:b/>
          <w:sz w:val="24"/>
          <w:szCs w:val="24"/>
          <w:lang w:eastAsia="ar-SA"/>
        </w:rPr>
      </w:pPr>
    </w:p>
    <w:p w:rsidR="0007683E" w:rsidRPr="0007683E" w:rsidRDefault="0007683E" w:rsidP="00AB03F5">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128"/>
        <w:gridCol w:w="2448"/>
      </w:tblGrid>
      <w:tr w:rsidR="003764A7" w:rsidRPr="003E0739" w:rsidTr="005B69D3">
        <w:tc>
          <w:tcPr>
            <w:tcW w:w="7128" w:type="dxa"/>
            <w:hideMark/>
          </w:tcPr>
          <w:p w:rsidR="003764A7" w:rsidRPr="006E0480" w:rsidRDefault="003764A7" w:rsidP="006C1770">
            <w:pPr>
              <w:numPr>
                <w:ilvl w:val="0"/>
                <w:numId w:val="26"/>
              </w:numPr>
              <w:spacing w:after="0" w:line="240" w:lineRule="auto"/>
              <w:jc w:val="both"/>
              <w:rPr>
                <w:rFonts w:ascii="Times New Roman" w:eastAsia="Times New Roman" w:hAnsi="Times New Roman" w:cs="Times New Roman"/>
                <w:b/>
                <w:sz w:val="24"/>
                <w:szCs w:val="24"/>
                <w:lang w:eastAsia="ar-SA"/>
              </w:rPr>
            </w:pPr>
            <w:r w:rsidRPr="006E0480">
              <w:rPr>
                <w:rFonts w:ascii="Times New Roman" w:eastAsia="Times New Roman" w:hAnsi="Times New Roman" w:cs="Times New Roman"/>
                <w:b/>
                <w:sz w:val="24"/>
                <w:szCs w:val="24"/>
                <w:lang w:eastAsia="ar-SA"/>
              </w:rPr>
              <w:t>Послови повереника информација од јавног значаја</w:t>
            </w:r>
          </w:p>
        </w:tc>
        <w:tc>
          <w:tcPr>
            <w:tcW w:w="2448" w:type="dxa"/>
          </w:tcPr>
          <w:p w:rsidR="003764A7" w:rsidRPr="003E0739" w:rsidRDefault="003764A7" w:rsidP="006C1770">
            <w:pPr>
              <w:spacing w:after="0" w:line="240" w:lineRule="auto"/>
              <w:jc w:val="both"/>
              <w:rPr>
                <w:rFonts w:ascii="Times New Roman" w:eastAsia="Times New Roman" w:hAnsi="Times New Roman" w:cs="Times New Roman"/>
                <w:b/>
                <w:sz w:val="24"/>
                <w:szCs w:val="24"/>
                <w:lang w:eastAsia="ar-SA"/>
              </w:rPr>
            </w:pPr>
          </w:p>
        </w:tc>
      </w:tr>
      <w:tr w:rsidR="003764A7" w:rsidRPr="003E0739" w:rsidTr="005B69D3">
        <w:tc>
          <w:tcPr>
            <w:tcW w:w="7128" w:type="dxa"/>
            <w:hideMark/>
          </w:tcPr>
          <w:p w:rsidR="003764A7" w:rsidRPr="003E0739" w:rsidRDefault="003764A7" w:rsidP="006C1770">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w:t>
            </w:r>
            <w:r w:rsidRPr="003E0739">
              <w:rPr>
                <w:rFonts w:ascii="Times New Roman" w:eastAsia="Times New Roman" w:hAnsi="Times New Roman" w:cs="Times New Roman"/>
                <w:b/>
                <w:sz w:val="24"/>
                <w:szCs w:val="24"/>
                <w:lang w:eastAsia="ar-SA"/>
              </w:rPr>
              <w:t>аветник</w:t>
            </w:r>
          </w:p>
        </w:tc>
        <w:tc>
          <w:tcPr>
            <w:tcW w:w="2448" w:type="dxa"/>
            <w:hideMark/>
          </w:tcPr>
          <w:p w:rsidR="003764A7" w:rsidRPr="00193E47" w:rsidRDefault="00193E47" w:rsidP="006C1770">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3764A7" w:rsidRPr="003E0739" w:rsidRDefault="003764A7" w:rsidP="003764A7">
      <w:pPr>
        <w:spacing w:after="0" w:line="240" w:lineRule="auto"/>
        <w:jc w:val="both"/>
        <w:rPr>
          <w:rFonts w:ascii="Times New Roman" w:eastAsia="Times New Roman" w:hAnsi="Times New Roman" w:cs="Times New Roman"/>
          <w:b/>
          <w:sz w:val="24"/>
          <w:szCs w:val="24"/>
          <w:lang w:eastAsia="ar-SA"/>
        </w:rPr>
      </w:pPr>
    </w:p>
    <w:p w:rsidR="006E0480" w:rsidRPr="00810D5C" w:rsidRDefault="003764A7" w:rsidP="003764A7">
      <w:pPr>
        <w:spacing w:after="0" w:line="240" w:lineRule="auto"/>
        <w:jc w:val="both"/>
        <w:rPr>
          <w:rFonts w:ascii="Times New Roman" w:eastAsia="Times New Roman" w:hAnsi="Times New Roman" w:cs="Times New Roman"/>
          <w:bCs/>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006E0480">
        <w:rPr>
          <w:rFonts w:ascii="Times New Roman" w:eastAsia="Times New Roman" w:hAnsi="Times New Roman" w:cs="Times New Roman"/>
          <w:bCs/>
          <w:sz w:val="24"/>
          <w:szCs w:val="24"/>
          <w:lang w:eastAsia="ar-SA"/>
        </w:rPr>
        <w:t xml:space="preserve">поступа по захтевима за слободан приступ информацијама од јавног значаја – прима </w:t>
      </w:r>
      <w:r w:rsidR="00810D5C">
        <w:rPr>
          <w:rFonts w:ascii="Times New Roman" w:eastAsia="Times New Roman" w:hAnsi="Times New Roman" w:cs="Times New Roman"/>
          <w:bCs/>
          <w:sz w:val="24"/>
          <w:szCs w:val="24"/>
          <w:lang w:eastAsia="ar-SA"/>
        </w:rPr>
        <w:t xml:space="preserve">и обрађује </w:t>
      </w:r>
      <w:r w:rsidR="006E0480">
        <w:rPr>
          <w:rFonts w:ascii="Times New Roman" w:eastAsia="Times New Roman" w:hAnsi="Times New Roman" w:cs="Times New Roman"/>
          <w:bCs/>
          <w:sz w:val="24"/>
          <w:szCs w:val="24"/>
          <w:lang w:eastAsia="ar-SA"/>
        </w:rPr>
        <w:t xml:space="preserve">захтеве, </w:t>
      </w:r>
      <w:r w:rsidR="00810D5C">
        <w:rPr>
          <w:rFonts w:ascii="Times New Roman" w:eastAsia="Times New Roman" w:hAnsi="Times New Roman" w:cs="Times New Roman"/>
          <w:bCs/>
          <w:sz w:val="24"/>
          <w:szCs w:val="24"/>
          <w:lang w:eastAsia="ar-SA"/>
        </w:rPr>
        <w:t>израђује нацрте аката и одлука у поступку по захтеву</w:t>
      </w:r>
      <w:r w:rsidR="006E0480">
        <w:rPr>
          <w:rFonts w:ascii="Times New Roman" w:eastAsia="Times New Roman" w:hAnsi="Times New Roman" w:cs="Times New Roman"/>
          <w:bCs/>
          <w:sz w:val="24"/>
          <w:szCs w:val="24"/>
          <w:lang w:eastAsia="ar-SA"/>
        </w:rPr>
        <w:t xml:space="preserve"> тражиоца </w:t>
      </w:r>
      <w:r w:rsidR="00810D5C">
        <w:rPr>
          <w:rFonts w:ascii="Times New Roman" w:eastAsia="Times New Roman" w:hAnsi="Times New Roman" w:cs="Times New Roman"/>
          <w:bCs/>
          <w:sz w:val="24"/>
          <w:szCs w:val="24"/>
          <w:lang w:eastAsia="ar-SA"/>
        </w:rPr>
        <w:t xml:space="preserve"> </w:t>
      </w:r>
      <w:r w:rsidR="006E0480">
        <w:rPr>
          <w:rFonts w:ascii="Times New Roman" w:eastAsia="Times New Roman" w:hAnsi="Times New Roman" w:cs="Times New Roman"/>
          <w:bCs/>
          <w:sz w:val="24"/>
          <w:szCs w:val="24"/>
          <w:lang w:eastAsia="ar-SA"/>
        </w:rPr>
        <w:t>информација</w:t>
      </w:r>
      <w:r w:rsidR="00810D5C">
        <w:rPr>
          <w:rFonts w:ascii="Times New Roman" w:eastAsia="Times New Roman" w:hAnsi="Times New Roman" w:cs="Times New Roman"/>
          <w:bCs/>
          <w:sz w:val="24"/>
          <w:szCs w:val="24"/>
          <w:lang w:eastAsia="ar-SA"/>
        </w:rPr>
        <w:t xml:space="preserve">; </w:t>
      </w:r>
      <w:r w:rsidR="006E0480">
        <w:rPr>
          <w:rFonts w:ascii="Times New Roman" w:eastAsia="Times New Roman" w:hAnsi="Times New Roman" w:cs="Times New Roman"/>
          <w:bCs/>
          <w:sz w:val="24"/>
          <w:szCs w:val="24"/>
          <w:lang w:eastAsia="ar-SA"/>
        </w:rPr>
        <w:t xml:space="preserve">пружа тражиоцима </w:t>
      </w:r>
      <w:r w:rsidR="00810D5C">
        <w:rPr>
          <w:rFonts w:ascii="Times New Roman" w:eastAsia="Times New Roman" w:hAnsi="Times New Roman" w:cs="Times New Roman"/>
          <w:bCs/>
          <w:sz w:val="24"/>
          <w:szCs w:val="24"/>
          <w:lang w:eastAsia="ar-SA"/>
        </w:rPr>
        <w:t xml:space="preserve">информација од јавног значаја </w:t>
      </w:r>
      <w:r w:rsidR="006E0480">
        <w:rPr>
          <w:rFonts w:ascii="Times New Roman" w:eastAsia="Times New Roman" w:hAnsi="Times New Roman" w:cs="Times New Roman"/>
          <w:bCs/>
          <w:sz w:val="24"/>
          <w:szCs w:val="24"/>
          <w:lang w:eastAsia="ar-SA"/>
        </w:rPr>
        <w:t>неопходну помоћ за оства</w:t>
      </w:r>
      <w:r w:rsidR="00810D5C">
        <w:rPr>
          <w:rFonts w:ascii="Times New Roman" w:eastAsia="Times New Roman" w:hAnsi="Times New Roman" w:cs="Times New Roman"/>
          <w:bCs/>
          <w:sz w:val="24"/>
          <w:szCs w:val="24"/>
          <w:lang w:eastAsia="ar-SA"/>
        </w:rPr>
        <w:t>ривање њихових права утврђених з</w:t>
      </w:r>
      <w:r w:rsidR="006E0480">
        <w:rPr>
          <w:rFonts w:ascii="Times New Roman" w:eastAsia="Times New Roman" w:hAnsi="Times New Roman" w:cs="Times New Roman"/>
          <w:bCs/>
          <w:sz w:val="24"/>
          <w:szCs w:val="24"/>
          <w:lang w:eastAsia="ar-SA"/>
        </w:rPr>
        <w:t>аконом</w:t>
      </w:r>
      <w:r w:rsidR="00810D5C">
        <w:rPr>
          <w:rFonts w:ascii="Times New Roman" w:eastAsia="Times New Roman" w:hAnsi="Times New Roman" w:cs="Times New Roman"/>
          <w:bCs/>
          <w:sz w:val="24"/>
          <w:szCs w:val="24"/>
          <w:lang w:eastAsia="ar-SA"/>
        </w:rPr>
        <w:t xml:space="preserve"> и другим прописима </w:t>
      </w:r>
      <w:r w:rsidR="006E0480">
        <w:rPr>
          <w:rFonts w:ascii="Times New Roman" w:eastAsia="Times New Roman" w:hAnsi="Times New Roman" w:cs="Times New Roman"/>
          <w:bCs/>
          <w:sz w:val="24"/>
          <w:szCs w:val="24"/>
          <w:lang w:eastAsia="ar-SA"/>
        </w:rPr>
        <w:t xml:space="preserve"> о слободном приступу </w:t>
      </w:r>
      <w:r w:rsidR="00810D5C">
        <w:rPr>
          <w:rFonts w:ascii="Times New Roman" w:eastAsia="Times New Roman" w:hAnsi="Times New Roman" w:cs="Times New Roman"/>
          <w:bCs/>
          <w:sz w:val="24"/>
          <w:szCs w:val="24"/>
          <w:lang w:eastAsia="ar-SA"/>
        </w:rPr>
        <w:t>информацијама од јавног значаја; и</w:t>
      </w:r>
      <w:r w:rsidR="006E0480">
        <w:rPr>
          <w:rFonts w:ascii="Times New Roman" w:eastAsia="Times New Roman" w:hAnsi="Times New Roman" w:cs="Times New Roman"/>
          <w:bCs/>
          <w:sz w:val="24"/>
          <w:szCs w:val="24"/>
          <w:lang w:eastAsia="ar-SA"/>
        </w:rPr>
        <w:t>зрађује и а</w:t>
      </w:r>
      <w:r w:rsidR="00F42943">
        <w:rPr>
          <w:rFonts w:ascii="Times New Roman" w:eastAsia="Times New Roman" w:hAnsi="Times New Roman" w:cs="Times New Roman"/>
          <w:bCs/>
          <w:sz w:val="24"/>
          <w:szCs w:val="24"/>
          <w:lang w:eastAsia="ar-SA"/>
        </w:rPr>
        <w:t>ж</w:t>
      </w:r>
      <w:r w:rsidR="006E0480">
        <w:rPr>
          <w:rFonts w:ascii="Times New Roman" w:eastAsia="Times New Roman" w:hAnsi="Times New Roman" w:cs="Times New Roman"/>
          <w:bCs/>
          <w:sz w:val="24"/>
          <w:szCs w:val="24"/>
          <w:lang w:eastAsia="ar-SA"/>
        </w:rPr>
        <w:t>урира и</w:t>
      </w:r>
      <w:r w:rsidR="00810D5C">
        <w:rPr>
          <w:rFonts w:ascii="Times New Roman" w:eastAsia="Times New Roman" w:hAnsi="Times New Roman" w:cs="Times New Roman"/>
          <w:bCs/>
          <w:sz w:val="24"/>
          <w:szCs w:val="24"/>
          <w:lang w:eastAsia="ar-SA"/>
        </w:rPr>
        <w:t>нформатор о раду Градске управе; обавља и друге послове по налогу руководиоца оделења и начелника Градске управе.</w:t>
      </w:r>
    </w:p>
    <w:p w:rsidR="003764A7" w:rsidRPr="008B5113" w:rsidRDefault="003764A7" w:rsidP="003764A7">
      <w:pPr>
        <w:spacing w:after="0" w:line="240" w:lineRule="auto"/>
        <w:jc w:val="both"/>
        <w:rPr>
          <w:rFonts w:ascii="Times New Roman" w:eastAsia="Times New Roman" w:hAnsi="Times New Roman" w:cs="Times New Roman"/>
          <w:sz w:val="24"/>
          <w:szCs w:val="24"/>
          <w:lang w:eastAsia="ar-SA"/>
        </w:rPr>
      </w:pPr>
      <w:r w:rsidRPr="008B5113">
        <w:rPr>
          <w:rFonts w:ascii="Times New Roman" w:eastAsia="Times New Roman" w:hAnsi="Times New Roman" w:cs="Times New Roman"/>
          <w:sz w:val="24"/>
          <w:szCs w:val="24"/>
          <w:lang w:eastAsia="ar-SA"/>
        </w:rPr>
        <w:tab/>
      </w:r>
    </w:p>
    <w:p w:rsidR="003764A7" w:rsidRPr="003E0739" w:rsidRDefault="005B69D3" w:rsidP="003764A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Услови</w:t>
      </w:r>
      <w:r w:rsidR="003764A7" w:rsidRPr="003E0739">
        <w:rPr>
          <w:rFonts w:ascii="Times New Roman" w:eastAsia="Times New Roman" w:hAnsi="Times New Roman" w:cs="Times New Roman"/>
          <w:b/>
          <w:sz w:val="24"/>
          <w:szCs w:val="24"/>
          <w:lang w:eastAsia="ar-SA"/>
        </w:rPr>
        <w:t>:</w:t>
      </w:r>
      <w:r w:rsidR="003764A7" w:rsidRPr="003E0739">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стечено високо образовање</w:t>
      </w:r>
      <w:r w:rsidRPr="004F68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из научне области политичке науке </w:t>
      </w:r>
      <w:r w:rsidRPr="003E0739">
        <w:rPr>
          <w:rFonts w:ascii="Times New Roman" w:hAnsi="Times New Roman" w:cs="Times New Roman"/>
          <w:color w:val="000000"/>
          <w:sz w:val="24"/>
          <w:szCs w:val="24"/>
        </w:rPr>
        <w:t xml:space="preserve">на основним академским студијама у обиму </w:t>
      </w:r>
      <w:r w:rsidRPr="003E0739">
        <w:rPr>
          <w:rFonts w:ascii="Times New Roman" w:eastAsia="Times New Roman" w:hAnsi="Times New Roman" w:cs="Times New Roman"/>
          <w:sz w:val="24"/>
          <w:szCs w:val="24"/>
          <w:lang w:eastAsia="ar-SA"/>
        </w:rPr>
        <w:t>од најмање 240 ЕСПБ бодова</w:t>
      </w:r>
      <w:r w:rsidR="003764A7" w:rsidRPr="003E0739">
        <w:rPr>
          <w:rFonts w:ascii="Times New Roman" w:eastAsia="Times New Roman" w:hAnsi="Times New Roman" w:cs="Times New Roman"/>
          <w:sz w:val="24"/>
          <w:szCs w:val="24"/>
          <w:lang w:eastAsia="ar-SA"/>
        </w:rPr>
        <w:t>,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3764A7" w:rsidRDefault="003764A7" w:rsidP="00AB03F5">
      <w:pPr>
        <w:spacing w:after="0" w:line="240" w:lineRule="auto"/>
        <w:jc w:val="both"/>
        <w:rPr>
          <w:rFonts w:ascii="Times New Roman" w:eastAsia="Times New Roman" w:hAnsi="Times New Roman" w:cs="Times New Roman"/>
          <w:b/>
          <w:sz w:val="24"/>
          <w:szCs w:val="24"/>
          <w:lang w:eastAsia="ar-SA"/>
        </w:rPr>
      </w:pPr>
    </w:p>
    <w:p w:rsidR="0007683E" w:rsidRPr="0007683E" w:rsidRDefault="0007683E" w:rsidP="00AB03F5">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31"/>
        <w:gridCol w:w="4791"/>
      </w:tblGrid>
      <w:tr w:rsidR="00AB03F5" w:rsidRPr="00DA2176" w:rsidTr="006C1770">
        <w:tc>
          <w:tcPr>
            <w:tcW w:w="5094" w:type="dxa"/>
            <w:hideMark/>
          </w:tcPr>
          <w:p w:rsidR="00AB03F5" w:rsidRPr="00DA2176" w:rsidRDefault="009748D7" w:rsidP="006C1770">
            <w:pPr>
              <w:numPr>
                <w:ilvl w:val="0"/>
                <w:numId w:val="26"/>
              </w:numPr>
              <w:spacing w:after="0" w:line="240" w:lineRule="auto"/>
              <w:jc w:val="both"/>
              <w:rPr>
                <w:rFonts w:ascii="Times New Roman" w:eastAsia="Times New Roman" w:hAnsi="Times New Roman" w:cs="Times New Roman"/>
                <w:b/>
                <w:sz w:val="24"/>
                <w:szCs w:val="24"/>
                <w:lang w:eastAsia="ar-SA"/>
              </w:rPr>
            </w:pPr>
            <w:r w:rsidRPr="00DA2176">
              <w:rPr>
                <w:rFonts w:ascii="Times New Roman" w:hAnsi="Times New Roman" w:cs="Times New Roman"/>
                <w:b/>
                <w:sz w:val="24"/>
                <w:szCs w:val="24"/>
                <w:lang w:val="sr-Cyrl-CS"/>
              </w:rPr>
              <w:t>Интернет оператер</w:t>
            </w:r>
          </w:p>
        </w:tc>
        <w:tc>
          <w:tcPr>
            <w:tcW w:w="5094" w:type="dxa"/>
          </w:tcPr>
          <w:p w:rsidR="00AB03F5" w:rsidRPr="00DA2176" w:rsidRDefault="00AB03F5" w:rsidP="006C1770">
            <w:pPr>
              <w:spacing w:after="0" w:line="240" w:lineRule="auto"/>
              <w:jc w:val="both"/>
              <w:rPr>
                <w:rFonts w:ascii="Times New Roman" w:eastAsia="Times New Roman" w:hAnsi="Times New Roman" w:cs="Times New Roman"/>
                <w:b/>
                <w:sz w:val="24"/>
                <w:szCs w:val="24"/>
                <w:lang w:eastAsia="ar-SA"/>
              </w:rPr>
            </w:pPr>
          </w:p>
        </w:tc>
      </w:tr>
      <w:tr w:rsidR="00AB03F5" w:rsidRPr="003E0739" w:rsidTr="006C1770">
        <w:tc>
          <w:tcPr>
            <w:tcW w:w="5094" w:type="dxa"/>
            <w:hideMark/>
          </w:tcPr>
          <w:p w:rsidR="00AB03F5" w:rsidRPr="00DA2176" w:rsidRDefault="00AB03F5" w:rsidP="006C1770">
            <w:pPr>
              <w:spacing w:after="0" w:line="240" w:lineRule="auto"/>
              <w:jc w:val="both"/>
              <w:rPr>
                <w:rFonts w:ascii="Times New Roman" w:eastAsia="Times New Roman" w:hAnsi="Times New Roman" w:cs="Times New Roman"/>
                <w:b/>
                <w:sz w:val="24"/>
                <w:szCs w:val="24"/>
                <w:lang w:eastAsia="ar-SA"/>
              </w:rPr>
            </w:pPr>
            <w:r w:rsidRPr="00DA2176">
              <w:rPr>
                <w:rFonts w:ascii="Times New Roman" w:eastAsia="Times New Roman" w:hAnsi="Times New Roman" w:cs="Times New Roman"/>
                <w:b/>
                <w:sz w:val="24"/>
                <w:szCs w:val="24"/>
                <w:lang w:eastAsia="ar-SA"/>
              </w:rPr>
              <w:t>Звање: Сарадник</w:t>
            </w:r>
          </w:p>
        </w:tc>
        <w:tc>
          <w:tcPr>
            <w:tcW w:w="5094" w:type="dxa"/>
            <w:hideMark/>
          </w:tcPr>
          <w:p w:rsidR="00AB03F5" w:rsidRPr="00645F3E" w:rsidRDefault="00645F3E" w:rsidP="006C1770">
            <w:pPr>
              <w:spacing w:after="0" w:line="240" w:lineRule="auto"/>
              <w:jc w:val="right"/>
              <w:rPr>
                <w:rFonts w:ascii="Times New Roman" w:eastAsia="Times New Roman" w:hAnsi="Times New Roman" w:cs="Times New Roman"/>
                <w:b/>
                <w:sz w:val="24"/>
                <w:szCs w:val="24"/>
                <w:lang w:eastAsia="ar-SA"/>
              </w:rPr>
            </w:pPr>
            <w:r w:rsidRPr="00DA2176">
              <w:rPr>
                <w:rFonts w:ascii="Times New Roman" w:eastAsia="Times New Roman" w:hAnsi="Times New Roman" w:cs="Times New Roman"/>
                <w:b/>
                <w:sz w:val="24"/>
                <w:szCs w:val="24"/>
                <w:lang w:eastAsia="ar-SA"/>
              </w:rPr>
              <w:t>број службеника 1</w:t>
            </w:r>
          </w:p>
        </w:tc>
      </w:tr>
    </w:tbl>
    <w:p w:rsidR="00AB03F5" w:rsidRPr="003E0739" w:rsidRDefault="00AB03F5" w:rsidP="00AB03F5">
      <w:pPr>
        <w:spacing w:after="0" w:line="240" w:lineRule="auto"/>
        <w:jc w:val="both"/>
        <w:rPr>
          <w:rFonts w:ascii="Times New Roman" w:eastAsia="Times New Roman" w:hAnsi="Times New Roman" w:cs="Times New Roman"/>
          <w:b/>
          <w:sz w:val="24"/>
          <w:szCs w:val="24"/>
          <w:lang w:eastAsia="ar-SA"/>
        </w:rPr>
      </w:pPr>
    </w:p>
    <w:p w:rsidR="009748D7" w:rsidRDefault="00AB03F5" w:rsidP="009742C2">
      <w:pPr>
        <w:spacing w:after="0" w:line="240" w:lineRule="auto"/>
        <w:jc w:val="both"/>
        <w:rPr>
          <w:rFonts w:ascii="Times New Roman" w:eastAsia="Times New Roman" w:hAnsi="Times New Roman" w:cs="Times New Roman"/>
          <w:bCs/>
          <w:sz w:val="24"/>
          <w:szCs w:val="24"/>
          <w:lang w:eastAsia="ar-SA"/>
        </w:rPr>
      </w:pPr>
      <w:r w:rsidRPr="009742C2">
        <w:rPr>
          <w:rFonts w:ascii="Times New Roman" w:eastAsia="Times New Roman" w:hAnsi="Times New Roman" w:cs="Times New Roman"/>
          <w:b/>
          <w:bCs/>
          <w:sz w:val="24"/>
          <w:szCs w:val="24"/>
          <w:lang w:eastAsia="ar-SA"/>
        </w:rPr>
        <w:t xml:space="preserve">Опис послова: </w:t>
      </w:r>
      <w:r w:rsidR="009748D7" w:rsidRPr="009748D7">
        <w:rPr>
          <w:rFonts w:ascii="Times New Roman" w:eastAsia="Times New Roman" w:hAnsi="Times New Roman" w:cs="Times New Roman"/>
          <w:bCs/>
          <w:sz w:val="24"/>
          <w:szCs w:val="24"/>
          <w:lang w:eastAsia="ar-SA"/>
        </w:rPr>
        <w:t>прикупља информације и податке за ажурирање ин</w:t>
      </w:r>
      <w:r w:rsidR="009748D7">
        <w:rPr>
          <w:rFonts w:ascii="Times New Roman" w:eastAsia="Times New Roman" w:hAnsi="Times New Roman" w:cs="Times New Roman"/>
          <w:bCs/>
          <w:sz w:val="24"/>
          <w:szCs w:val="24"/>
          <w:lang w:eastAsia="ar-SA"/>
        </w:rPr>
        <w:t>т</w:t>
      </w:r>
      <w:r w:rsidR="009748D7" w:rsidRPr="009748D7">
        <w:rPr>
          <w:rFonts w:ascii="Times New Roman" w:eastAsia="Times New Roman" w:hAnsi="Times New Roman" w:cs="Times New Roman"/>
          <w:bCs/>
          <w:sz w:val="24"/>
          <w:szCs w:val="24"/>
          <w:lang w:eastAsia="ar-SA"/>
        </w:rPr>
        <w:t>ернет страниц</w:t>
      </w:r>
      <w:r w:rsidR="009748D7">
        <w:rPr>
          <w:rFonts w:ascii="Times New Roman" w:eastAsia="Times New Roman" w:hAnsi="Times New Roman" w:cs="Times New Roman"/>
          <w:bCs/>
          <w:sz w:val="24"/>
          <w:szCs w:val="24"/>
          <w:lang w:eastAsia="ar-SA"/>
        </w:rPr>
        <w:t>е Града; уноси нове садржаје на интернет страницу; води статистику посећености интернет странице; припрема техничка решења за израду презентација, публикација и интернет портала.</w:t>
      </w:r>
    </w:p>
    <w:p w:rsidR="009748D7" w:rsidRDefault="009748D7" w:rsidP="00AB03F5">
      <w:pPr>
        <w:autoSpaceDE w:val="0"/>
        <w:autoSpaceDN w:val="0"/>
        <w:adjustRightInd w:val="0"/>
        <w:spacing w:after="0" w:line="240" w:lineRule="auto"/>
        <w:jc w:val="both"/>
        <w:rPr>
          <w:rFonts w:ascii="Times New Roman" w:hAnsi="Times New Roman" w:cs="Times New Roman"/>
          <w:b/>
          <w:sz w:val="24"/>
          <w:szCs w:val="24"/>
        </w:rPr>
      </w:pPr>
    </w:p>
    <w:p w:rsidR="00AB03F5" w:rsidRPr="003E0739" w:rsidRDefault="00AB03F5" w:rsidP="00AB03F5">
      <w:pPr>
        <w:autoSpaceDE w:val="0"/>
        <w:autoSpaceDN w:val="0"/>
        <w:adjustRightInd w:val="0"/>
        <w:spacing w:after="0" w:line="240" w:lineRule="auto"/>
        <w:jc w:val="both"/>
        <w:rPr>
          <w:rFonts w:ascii="Times New Roman" w:hAnsi="Times New Roman" w:cs="Times New Roman"/>
          <w:b/>
          <w:color w:val="000000"/>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Pr="003E0739">
        <w:rPr>
          <w:rFonts w:ascii="Times New Roman" w:eastAsia="Times New Roman" w:hAnsi="Times New Roman" w:cs="Times New Roman"/>
          <w:sz w:val="24"/>
          <w:szCs w:val="24"/>
          <w:lang w:eastAsia="ar-SA"/>
        </w:rPr>
        <w:t>стечено високо образовање</w:t>
      </w:r>
      <w:r w:rsidR="00193E47">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w:t>
      </w:r>
      <w:r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sidRPr="003E0739">
        <w:rPr>
          <w:rFonts w:ascii="Times New Roman" w:hAnsi="Times New Roman" w:cs="Times New Roman"/>
          <w:color w:val="000000"/>
          <w:sz w:val="24"/>
          <w:szCs w:val="24"/>
        </w:rPr>
        <w:t>најмање три године радног искуства у струци, познавање рада на рачунару (MS Office пакет и интернет).</w:t>
      </w:r>
    </w:p>
    <w:p w:rsidR="00AB03F5" w:rsidRPr="003E0739" w:rsidRDefault="00AB03F5" w:rsidP="00AB03F5">
      <w:pPr>
        <w:spacing w:after="0" w:line="240" w:lineRule="auto"/>
        <w:rPr>
          <w:rFonts w:ascii="Times New Roman" w:hAnsi="Times New Roman" w:cs="Times New Roman"/>
          <w:b/>
          <w:sz w:val="24"/>
          <w:szCs w:val="24"/>
          <w:lang w:eastAsia="ar-SA"/>
        </w:rPr>
      </w:pPr>
    </w:p>
    <w:p w:rsidR="00D24A53" w:rsidRDefault="00193E47" w:rsidP="00193E4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6.12.</w:t>
      </w:r>
      <w:r w:rsidR="00D24A53" w:rsidRPr="003E0739">
        <w:rPr>
          <w:rFonts w:ascii="Times New Roman" w:eastAsia="Times New Roman" w:hAnsi="Times New Roman" w:cs="Times New Roman"/>
          <w:b/>
          <w:sz w:val="24"/>
          <w:szCs w:val="24"/>
          <w:lang w:eastAsia="ar-SA"/>
        </w:rPr>
        <w:t>ПОСЕБНА ОРГАНИЗАЦИОНА ЈЕДИНИЦА</w:t>
      </w:r>
    </w:p>
    <w:p w:rsidR="00F42943" w:rsidRDefault="00F42943" w:rsidP="003E0739">
      <w:pPr>
        <w:spacing w:after="0" w:line="240" w:lineRule="auto"/>
        <w:rPr>
          <w:rFonts w:ascii="Times New Roman" w:eastAsia="Times New Roman" w:hAnsi="Times New Roman" w:cs="Times New Roman"/>
          <w:b/>
          <w:sz w:val="24"/>
          <w:szCs w:val="24"/>
          <w:lang w:eastAsia="ar-SA"/>
        </w:rPr>
      </w:pPr>
    </w:p>
    <w:p w:rsidR="00D24A53" w:rsidRDefault="00D24A53" w:rsidP="003E0739">
      <w:pPr>
        <w:spacing w:after="0" w:line="240" w:lineRule="auto"/>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r w:rsidRPr="003E0739">
        <w:rPr>
          <w:rFonts w:ascii="Times New Roman" w:eastAsia="Times New Roman" w:hAnsi="Times New Roman" w:cs="Times New Roman"/>
          <w:b/>
          <w:sz w:val="24"/>
          <w:szCs w:val="24"/>
          <w:lang w:eastAsia="ar-SA"/>
        </w:rPr>
        <w:tab/>
      </w:r>
      <w:r w:rsidRPr="003E0739">
        <w:rPr>
          <w:rFonts w:ascii="Times New Roman" w:eastAsia="Times New Roman" w:hAnsi="Times New Roman" w:cs="Times New Roman"/>
          <w:b/>
          <w:sz w:val="24"/>
          <w:szCs w:val="24"/>
          <w:lang w:eastAsia="ar-SA"/>
        </w:rPr>
        <w:tab/>
      </w:r>
      <w:r w:rsidRPr="003E0739">
        <w:rPr>
          <w:rFonts w:ascii="Times New Roman" w:eastAsia="Times New Roman" w:hAnsi="Times New Roman" w:cs="Times New Roman"/>
          <w:b/>
          <w:sz w:val="24"/>
          <w:szCs w:val="24"/>
          <w:lang w:eastAsia="ar-SA"/>
        </w:rPr>
        <w:tab/>
        <w:t>КАБИНЕТ ГРАДОНАЧЕЛНИКА</w:t>
      </w:r>
    </w:p>
    <w:p w:rsidR="009F6BBB" w:rsidRPr="009F6BBB" w:rsidRDefault="009F6BBB" w:rsidP="003E0739">
      <w:pPr>
        <w:spacing w:after="0" w:line="240" w:lineRule="auto"/>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9F6BBB" w:rsidRPr="003E0739" w:rsidTr="009F6BBB">
        <w:tc>
          <w:tcPr>
            <w:tcW w:w="9576" w:type="dxa"/>
            <w:gridSpan w:val="2"/>
            <w:hideMark/>
          </w:tcPr>
          <w:p w:rsidR="009F6BBB" w:rsidRPr="003E0739" w:rsidRDefault="009F6BBB" w:rsidP="009F6BBB">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 xml:space="preserve">Помоћник градоначелника за </w:t>
            </w:r>
            <w:r>
              <w:rPr>
                <w:rFonts w:ascii="Times New Roman" w:hAnsi="Times New Roman" w:cs="Times New Roman"/>
                <w:b/>
                <w:sz w:val="24"/>
                <w:szCs w:val="24"/>
                <w:lang w:eastAsia="ar-SA"/>
              </w:rPr>
              <w:t>област локални привредно-економски развој, рад, запошљавање и управљање пројектима</w:t>
            </w:r>
          </w:p>
        </w:tc>
      </w:tr>
      <w:tr w:rsidR="002D060F" w:rsidRPr="005F4ABC" w:rsidTr="00FF36EF">
        <w:tc>
          <w:tcPr>
            <w:tcW w:w="4798" w:type="dxa"/>
          </w:tcPr>
          <w:p w:rsidR="002D060F" w:rsidRPr="005F4ABC" w:rsidRDefault="002D060F" w:rsidP="00FF36EF">
            <w:pPr>
              <w:spacing w:after="0" w:line="240" w:lineRule="auto"/>
              <w:jc w:val="both"/>
              <w:rPr>
                <w:rFonts w:ascii="Times New Roman" w:eastAsia="Times New Roman" w:hAnsi="Times New Roman"/>
                <w:b/>
                <w:sz w:val="24"/>
                <w:szCs w:val="24"/>
                <w:lang w:eastAsia="ar-SA"/>
              </w:rPr>
            </w:pPr>
          </w:p>
        </w:tc>
        <w:tc>
          <w:tcPr>
            <w:tcW w:w="4778" w:type="dxa"/>
            <w:hideMark/>
          </w:tcPr>
          <w:p w:rsidR="002D060F" w:rsidRPr="005F4ABC" w:rsidRDefault="002D060F" w:rsidP="00FF36EF">
            <w:pPr>
              <w:spacing w:after="0" w:line="240" w:lineRule="auto"/>
              <w:jc w:val="right"/>
              <w:rPr>
                <w:rFonts w:ascii="Times New Roman" w:eastAsia="Times New Roman" w:hAnsi="Times New Roman"/>
                <w:b/>
                <w:sz w:val="24"/>
                <w:szCs w:val="24"/>
                <w:lang w:eastAsia="ar-SA"/>
              </w:rPr>
            </w:pP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9F6BBB" w:rsidRPr="00B72A55" w:rsidRDefault="00D24A53" w:rsidP="009F6BBB">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Опис послова:</w:t>
      </w:r>
      <w:r w:rsidRPr="003E0739">
        <w:rPr>
          <w:rFonts w:ascii="Times New Roman" w:eastAsia="Times New Roman" w:hAnsi="Times New Roman" w:cs="Times New Roman"/>
          <w:sz w:val="24"/>
          <w:szCs w:val="24"/>
          <w:lang w:eastAsia="ar-SA"/>
        </w:rPr>
        <w:t xml:space="preserve"> </w:t>
      </w:r>
      <w:r w:rsidR="009F6BBB" w:rsidRPr="00B72A55">
        <w:rPr>
          <w:rFonts w:ascii="Times New Roman" w:hAnsi="Times New Roman" w:cs="Times New Roman"/>
          <w:sz w:val="24"/>
          <w:szCs w:val="24"/>
          <w:lang w:val="sr-Cyrl-CS"/>
        </w:rPr>
        <w:t xml:space="preserve">Помаже градоначелнику у обављању послова и задатака из области локалног привредно-економског развоја, рада, запошљавања и управљања пројектима.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9F6BBB" w:rsidRPr="00B72A55" w:rsidRDefault="009F6BBB" w:rsidP="009F6BBB">
      <w:pPr>
        <w:spacing w:after="0" w:line="240" w:lineRule="auto"/>
        <w:ind w:firstLine="720"/>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9F6BBB" w:rsidRPr="00B72A55" w:rsidRDefault="009F6BBB" w:rsidP="009F6BBB">
      <w:pPr>
        <w:spacing w:after="0" w:line="240" w:lineRule="auto"/>
        <w:ind w:firstLine="720"/>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9F6BBB" w:rsidRPr="00B72A55" w:rsidRDefault="009F6BBB" w:rsidP="009F6BBB">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ab/>
        <w:t xml:space="preserve">За свој рад непосредно је одговоран градоначелнику.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6A4300" w:rsidRPr="005F4ABC" w:rsidRDefault="00844101" w:rsidP="006A4300">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lastRenderedPageBreak/>
        <w:t>Услови</w:t>
      </w:r>
      <w:r w:rsidRPr="003E0739">
        <w:rPr>
          <w:rFonts w:ascii="Times New Roman" w:eastAsia="Times New Roman" w:hAnsi="Times New Roman" w:cs="Times New Roman"/>
          <w:b/>
          <w:sz w:val="24"/>
          <w:szCs w:val="24"/>
          <w:lang w:eastAsia="ar-SA"/>
        </w:rPr>
        <w:t>:</w:t>
      </w:r>
      <w:r w:rsidR="006A4300">
        <w:rPr>
          <w:rFonts w:ascii="Times New Roman" w:eastAsia="Times New Roman" w:hAnsi="Times New Roman" w:cs="Times New Roman"/>
          <w:sz w:val="24"/>
          <w:szCs w:val="24"/>
          <w:lang w:eastAsia="ar-SA"/>
        </w:rPr>
        <w:t xml:space="preserve"> </w:t>
      </w:r>
      <w:r w:rsidR="006A4300" w:rsidRPr="005F4ABC">
        <w:rPr>
          <w:rFonts w:ascii="Times New Roman" w:eastAsia="Times New Roman" w:hAnsi="Times New Roman"/>
          <w:sz w:val="24"/>
          <w:szCs w:val="24"/>
          <w:lang w:eastAsia="ar-SA"/>
        </w:rPr>
        <w:t>стечено високо образовање</w:t>
      </w:r>
      <w:r w:rsidR="006A4300">
        <w:rPr>
          <w:rFonts w:ascii="Times New Roman" w:eastAsia="Times New Roman" w:hAnsi="Times New Roman"/>
          <w:sz w:val="24"/>
          <w:szCs w:val="24"/>
          <w:lang w:eastAsia="ar-SA"/>
        </w:rPr>
        <w:t xml:space="preserve"> </w:t>
      </w:r>
      <w:r w:rsidR="006A4300" w:rsidRPr="005F4ABC">
        <w:rPr>
          <w:rFonts w:ascii="Times New Roman" w:eastAsia="Times New Roman" w:hAnsi="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6A4300" w:rsidRPr="006A4300" w:rsidRDefault="006A4300" w:rsidP="006A4300">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b/>
          <w:sz w:val="24"/>
          <w:szCs w:val="24"/>
          <w:lang w:eastAsia="ar-SA"/>
        </w:rPr>
        <w:t xml:space="preserve">Радно искуство: </w:t>
      </w:r>
      <w:r w:rsidRPr="006A4300">
        <w:rPr>
          <w:rFonts w:ascii="Times New Roman" w:eastAsia="Times New Roman" w:hAnsi="Times New Roman"/>
          <w:sz w:val="24"/>
          <w:szCs w:val="24"/>
          <w:lang w:eastAsia="ar-SA"/>
        </w:rPr>
        <w:t>једна година</w:t>
      </w:r>
    </w:p>
    <w:p w:rsidR="006A4300" w:rsidRPr="005F4ABC" w:rsidRDefault="006A4300" w:rsidP="006A4300">
      <w:pPr>
        <w:tabs>
          <w:tab w:val="left" w:pos="720"/>
          <w:tab w:val="left" w:pos="1245"/>
        </w:tabs>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ab/>
        <w:t xml:space="preserve">Посебни услови: </w:t>
      </w:r>
      <w:r w:rsidRPr="005F4ABC">
        <w:rPr>
          <w:rFonts w:ascii="Times New Roman" w:eastAsia="Times New Roman" w:hAnsi="Times New Roman"/>
          <w:sz w:val="24"/>
          <w:szCs w:val="24"/>
          <w:lang w:eastAsia="ar-SA"/>
        </w:rPr>
        <w:t>познавање рада на рачунару (MS Office пакет и интернет).</w:t>
      </w:r>
    </w:p>
    <w:p w:rsidR="00193E47" w:rsidRDefault="00193E47" w:rsidP="003E0739">
      <w:pPr>
        <w:spacing w:after="0" w:line="240" w:lineRule="auto"/>
        <w:jc w:val="both"/>
        <w:rPr>
          <w:rFonts w:ascii="Times New Roman" w:hAnsi="Times New Roman" w:cs="Times New Roman"/>
          <w:color w:val="000000"/>
          <w:sz w:val="24"/>
          <w:szCs w:val="24"/>
        </w:rPr>
      </w:pPr>
    </w:p>
    <w:p w:rsidR="00844101" w:rsidRPr="00844101" w:rsidRDefault="00844101" w:rsidP="003E0739">
      <w:pPr>
        <w:spacing w:after="0" w:line="240" w:lineRule="auto"/>
        <w:jc w:val="both"/>
        <w:rPr>
          <w:rFonts w:ascii="Times New Roman" w:hAnsi="Times New Roman" w:cs="Times New Roman"/>
          <w:color w:val="000000"/>
          <w:sz w:val="24"/>
          <w:szCs w:val="24"/>
        </w:rPr>
      </w:pPr>
    </w:p>
    <w:tbl>
      <w:tblPr>
        <w:tblW w:w="0" w:type="auto"/>
        <w:tblLook w:val="04A0"/>
      </w:tblPr>
      <w:tblGrid>
        <w:gridCol w:w="4798"/>
        <w:gridCol w:w="4778"/>
      </w:tblGrid>
      <w:tr w:rsidR="00193E47" w:rsidRPr="003E0739" w:rsidTr="00193E47">
        <w:tc>
          <w:tcPr>
            <w:tcW w:w="9576" w:type="dxa"/>
            <w:gridSpan w:val="2"/>
            <w:hideMark/>
          </w:tcPr>
          <w:p w:rsidR="00193E47" w:rsidRPr="003E0739" w:rsidRDefault="00193E47" w:rsidP="00193E4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 xml:space="preserve">Помоћник градоначелника за </w:t>
            </w:r>
            <w:r>
              <w:rPr>
                <w:rFonts w:ascii="Times New Roman" w:hAnsi="Times New Roman" w:cs="Times New Roman"/>
                <w:b/>
                <w:sz w:val="24"/>
                <w:szCs w:val="24"/>
                <w:lang w:eastAsia="ar-SA"/>
              </w:rPr>
              <w:t xml:space="preserve">област рударство, шумарство, водопривреда, елементарне непогоде и ванредне ситуације </w:t>
            </w:r>
          </w:p>
        </w:tc>
      </w:tr>
      <w:tr w:rsidR="002D060F" w:rsidRPr="005F4ABC" w:rsidTr="00FF36EF">
        <w:tc>
          <w:tcPr>
            <w:tcW w:w="4798" w:type="dxa"/>
          </w:tcPr>
          <w:p w:rsidR="002D060F" w:rsidRPr="005F4ABC" w:rsidRDefault="002D060F" w:rsidP="00FF36EF">
            <w:pPr>
              <w:spacing w:after="0" w:line="240" w:lineRule="auto"/>
              <w:jc w:val="both"/>
              <w:rPr>
                <w:rFonts w:ascii="Times New Roman" w:eastAsia="Times New Roman" w:hAnsi="Times New Roman"/>
                <w:b/>
                <w:sz w:val="24"/>
                <w:szCs w:val="24"/>
                <w:lang w:eastAsia="ar-SA"/>
              </w:rPr>
            </w:pPr>
          </w:p>
        </w:tc>
        <w:tc>
          <w:tcPr>
            <w:tcW w:w="4778" w:type="dxa"/>
            <w:hideMark/>
          </w:tcPr>
          <w:p w:rsidR="002D060F" w:rsidRPr="005F4ABC" w:rsidRDefault="002D060F" w:rsidP="00FF36EF">
            <w:pPr>
              <w:spacing w:after="0" w:line="240" w:lineRule="auto"/>
              <w:jc w:val="right"/>
              <w:rPr>
                <w:rFonts w:ascii="Times New Roman" w:eastAsia="Times New Roman" w:hAnsi="Times New Roman"/>
                <w:b/>
                <w:sz w:val="24"/>
                <w:szCs w:val="24"/>
                <w:lang w:eastAsia="ar-SA"/>
              </w:rPr>
            </w:pP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9F6BBB" w:rsidRPr="00B72A55" w:rsidRDefault="00D24A53" w:rsidP="009F6BBB">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sz w:val="24"/>
          <w:szCs w:val="24"/>
          <w:lang w:eastAsia="ar-SA"/>
        </w:rPr>
        <w:t>Опис послова:</w:t>
      </w:r>
      <w:r w:rsidRPr="003E0739">
        <w:rPr>
          <w:rFonts w:ascii="Times New Roman" w:eastAsia="Times New Roman" w:hAnsi="Times New Roman" w:cs="Times New Roman"/>
          <w:sz w:val="24"/>
          <w:szCs w:val="24"/>
          <w:lang w:eastAsia="ar-SA"/>
        </w:rPr>
        <w:t xml:space="preserve"> </w:t>
      </w:r>
      <w:r w:rsidR="009F6BBB" w:rsidRPr="00B72A55">
        <w:rPr>
          <w:rFonts w:ascii="Times New Roman" w:hAnsi="Times New Roman" w:cs="Times New Roman"/>
          <w:sz w:val="24"/>
          <w:szCs w:val="24"/>
          <w:lang w:val="sr-Cyrl-CS"/>
        </w:rPr>
        <w:t xml:space="preserve">Помаже градоначелнику у обављању послова и задатака из области рударства, шумарства, водопривреде, елементарних непогода и ванредних ситуација.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9F6BBB" w:rsidRPr="00B72A55" w:rsidRDefault="009F6BBB" w:rsidP="009F6BBB">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 xml:space="preserve">За свој рад непосредно је одговоран градоначелнику. </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6A4300" w:rsidRPr="005F4ABC" w:rsidRDefault="006A4300" w:rsidP="006A4300">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w:t>
      </w:r>
      <w:r w:rsidRPr="005F4ABC">
        <w:rPr>
          <w:rFonts w:ascii="Times New Roman" w:eastAsia="Times New Roman" w:hAnsi="Times New Roman"/>
          <w:sz w:val="24"/>
          <w:szCs w:val="24"/>
          <w:lang w:eastAsia="ar-SA"/>
        </w:rPr>
        <w:t>стечено високо образовање</w:t>
      </w:r>
      <w:r>
        <w:rPr>
          <w:rFonts w:ascii="Times New Roman" w:eastAsia="Times New Roman" w:hAnsi="Times New Roman"/>
          <w:sz w:val="24"/>
          <w:szCs w:val="24"/>
          <w:lang w:eastAsia="ar-SA"/>
        </w:rPr>
        <w:t xml:space="preserve"> </w:t>
      </w:r>
      <w:r w:rsidRPr="005F4ABC">
        <w:rPr>
          <w:rFonts w:ascii="Times New Roman" w:eastAsia="Times New Roman" w:hAnsi="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6A4300" w:rsidRPr="006A4300" w:rsidRDefault="006A4300" w:rsidP="006A4300">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b/>
          <w:sz w:val="24"/>
          <w:szCs w:val="24"/>
          <w:lang w:eastAsia="ar-SA"/>
        </w:rPr>
        <w:t xml:space="preserve">Радно искуство: </w:t>
      </w:r>
      <w:r w:rsidRPr="006A4300">
        <w:rPr>
          <w:rFonts w:ascii="Times New Roman" w:eastAsia="Times New Roman" w:hAnsi="Times New Roman"/>
          <w:sz w:val="24"/>
          <w:szCs w:val="24"/>
          <w:lang w:eastAsia="ar-SA"/>
        </w:rPr>
        <w:t>једна година</w:t>
      </w:r>
    </w:p>
    <w:p w:rsidR="006A4300" w:rsidRPr="005F4ABC" w:rsidRDefault="006A4300" w:rsidP="006A4300">
      <w:pPr>
        <w:tabs>
          <w:tab w:val="left" w:pos="720"/>
          <w:tab w:val="left" w:pos="1245"/>
        </w:tabs>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ab/>
        <w:t xml:space="preserve">Посебни услови: </w:t>
      </w:r>
      <w:r w:rsidRPr="005F4ABC">
        <w:rPr>
          <w:rFonts w:ascii="Times New Roman" w:eastAsia="Times New Roman" w:hAnsi="Times New Roman"/>
          <w:sz w:val="24"/>
          <w:szCs w:val="24"/>
          <w:lang w:eastAsia="ar-SA"/>
        </w:rPr>
        <w:t>познавање рада на рачунару (MS Office пакет и интернет).</w:t>
      </w:r>
    </w:p>
    <w:p w:rsidR="006A4300" w:rsidRPr="006A4300" w:rsidRDefault="006A4300" w:rsidP="00844101">
      <w:pPr>
        <w:spacing w:after="0" w:line="240" w:lineRule="auto"/>
        <w:jc w:val="both"/>
        <w:rPr>
          <w:rFonts w:ascii="Times New Roman" w:eastAsia="Times New Roman" w:hAnsi="Times New Roman" w:cs="Times New Roman"/>
          <w:b/>
          <w:sz w:val="24"/>
          <w:szCs w:val="24"/>
          <w:lang w:eastAsia="ar-SA"/>
        </w:rPr>
      </w:pPr>
    </w:p>
    <w:p w:rsidR="00D24A53"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sz w:val="24"/>
          <w:szCs w:val="24"/>
          <w:lang w:eastAsia="ar-SA"/>
        </w:rPr>
        <w:tab/>
        <w:t xml:space="preserve"> </w:t>
      </w:r>
    </w:p>
    <w:tbl>
      <w:tblPr>
        <w:tblW w:w="0" w:type="auto"/>
        <w:tblLook w:val="04A0"/>
      </w:tblPr>
      <w:tblGrid>
        <w:gridCol w:w="4798"/>
        <w:gridCol w:w="4778"/>
      </w:tblGrid>
      <w:tr w:rsidR="00193E47" w:rsidRPr="003E0739" w:rsidTr="002A350C">
        <w:tc>
          <w:tcPr>
            <w:tcW w:w="9576" w:type="dxa"/>
            <w:gridSpan w:val="2"/>
            <w:hideMark/>
          </w:tcPr>
          <w:p w:rsidR="00193E47" w:rsidRPr="003E0739" w:rsidRDefault="00193E47" w:rsidP="00193E4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 xml:space="preserve">Помоћник градоначелника за </w:t>
            </w:r>
            <w:r>
              <w:rPr>
                <w:rFonts w:ascii="Times New Roman" w:hAnsi="Times New Roman" w:cs="Times New Roman"/>
                <w:b/>
                <w:sz w:val="24"/>
                <w:szCs w:val="24"/>
                <w:lang w:eastAsia="ar-SA"/>
              </w:rPr>
              <w:t xml:space="preserve">област урбанистичких, имовинско-правних, комуналних и инспекцијских послова </w:t>
            </w:r>
          </w:p>
        </w:tc>
      </w:tr>
      <w:tr w:rsidR="002D060F" w:rsidRPr="005F4ABC" w:rsidTr="00FF36EF">
        <w:tc>
          <w:tcPr>
            <w:tcW w:w="4798" w:type="dxa"/>
          </w:tcPr>
          <w:p w:rsidR="002D060F" w:rsidRPr="005F4ABC" w:rsidRDefault="002D060F" w:rsidP="00FF36EF">
            <w:pPr>
              <w:spacing w:after="0" w:line="240" w:lineRule="auto"/>
              <w:jc w:val="both"/>
              <w:rPr>
                <w:rFonts w:ascii="Times New Roman" w:eastAsia="Times New Roman" w:hAnsi="Times New Roman"/>
                <w:b/>
                <w:sz w:val="24"/>
                <w:szCs w:val="24"/>
                <w:lang w:eastAsia="ar-SA"/>
              </w:rPr>
            </w:pPr>
          </w:p>
        </w:tc>
        <w:tc>
          <w:tcPr>
            <w:tcW w:w="4778" w:type="dxa"/>
            <w:hideMark/>
          </w:tcPr>
          <w:p w:rsidR="002D060F" w:rsidRPr="005F4ABC" w:rsidRDefault="002D060F" w:rsidP="00FF36EF">
            <w:pPr>
              <w:spacing w:after="0" w:line="240" w:lineRule="auto"/>
              <w:jc w:val="right"/>
              <w:rPr>
                <w:rFonts w:ascii="Times New Roman" w:eastAsia="Times New Roman" w:hAnsi="Times New Roman"/>
                <w:b/>
                <w:sz w:val="24"/>
                <w:szCs w:val="24"/>
                <w:lang w:eastAsia="ar-SA"/>
              </w:rPr>
            </w:pPr>
          </w:p>
        </w:tc>
      </w:tr>
    </w:tbl>
    <w:p w:rsidR="00193E47" w:rsidRPr="00193E47" w:rsidRDefault="00193E47" w:rsidP="003E0739">
      <w:pPr>
        <w:spacing w:after="0" w:line="240" w:lineRule="auto"/>
        <w:jc w:val="both"/>
        <w:rPr>
          <w:rFonts w:ascii="Times New Roman" w:eastAsia="Times New Roman" w:hAnsi="Times New Roman" w:cs="Times New Roman"/>
          <w:sz w:val="24"/>
          <w:szCs w:val="24"/>
          <w:lang w:eastAsia="ar-SA"/>
        </w:rPr>
      </w:pPr>
    </w:p>
    <w:p w:rsidR="009F6BBB" w:rsidRPr="00B72A55" w:rsidRDefault="00D24A53" w:rsidP="009F6BBB">
      <w:pPr>
        <w:spacing w:after="0" w:line="240" w:lineRule="auto"/>
        <w:jc w:val="both"/>
        <w:rPr>
          <w:rFonts w:ascii="Times New Roman" w:hAnsi="Times New Roman" w:cs="Times New Roman"/>
          <w:b/>
          <w:sz w:val="24"/>
          <w:szCs w:val="24"/>
          <w:lang w:val="sr-Cyrl-CS"/>
        </w:rPr>
      </w:pPr>
      <w:r w:rsidRPr="003E0739">
        <w:rPr>
          <w:rFonts w:ascii="Times New Roman" w:eastAsia="Times New Roman" w:hAnsi="Times New Roman" w:cs="Times New Roman"/>
          <w:b/>
          <w:sz w:val="24"/>
          <w:szCs w:val="24"/>
          <w:lang w:eastAsia="ar-SA"/>
        </w:rPr>
        <w:t xml:space="preserve">Опис послова: </w:t>
      </w:r>
      <w:r w:rsidR="009F6BBB" w:rsidRPr="00B72A55">
        <w:rPr>
          <w:rFonts w:ascii="Times New Roman" w:hAnsi="Times New Roman" w:cs="Times New Roman"/>
          <w:sz w:val="24"/>
          <w:szCs w:val="24"/>
          <w:lang w:val="sr-Cyrl-CS"/>
        </w:rPr>
        <w:t xml:space="preserve">Помаже градоначелнику у обављању послова и задатака из области урбанистичких, имовинско-правних, комуналних и инспекцијских послова.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w:t>
      </w:r>
      <w:r w:rsidR="009F6BBB" w:rsidRPr="00B72A55">
        <w:rPr>
          <w:rFonts w:ascii="Times New Roman" w:hAnsi="Times New Roman" w:cs="Times New Roman"/>
          <w:sz w:val="24"/>
          <w:szCs w:val="24"/>
          <w:lang w:val="sr-Cyrl-CS"/>
        </w:rPr>
        <w:lastRenderedPageBreak/>
        <w:t xml:space="preserve">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9F6BBB" w:rsidRPr="00B72A55" w:rsidRDefault="009F6BBB" w:rsidP="009F6BBB">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 xml:space="preserve">За свој рад непосредно је одговоран градоначелнику. </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6A4300" w:rsidRPr="005F4ABC" w:rsidRDefault="006A4300" w:rsidP="006A4300">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w:t>
      </w:r>
      <w:r w:rsidRPr="005F4ABC">
        <w:rPr>
          <w:rFonts w:ascii="Times New Roman" w:eastAsia="Times New Roman" w:hAnsi="Times New Roman"/>
          <w:sz w:val="24"/>
          <w:szCs w:val="24"/>
          <w:lang w:eastAsia="ar-SA"/>
        </w:rPr>
        <w:t>стечено високо образовање</w:t>
      </w:r>
      <w:r>
        <w:rPr>
          <w:rFonts w:ascii="Times New Roman" w:eastAsia="Times New Roman" w:hAnsi="Times New Roman"/>
          <w:sz w:val="24"/>
          <w:szCs w:val="24"/>
          <w:lang w:eastAsia="ar-SA"/>
        </w:rPr>
        <w:t xml:space="preserve"> </w:t>
      </w:r>
      <w:r w:rsidRPr="005F4ABC">
        <w:rPr>
          <w:rFonts w:ascii="Times New Roman" w:eastAsia="Times New Roman" w:hAnsi="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6A4300" w:rsidRPr="006A4300" w:rsidRDefault="006A4300" w:rsidP="006A4300">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b/>
          <w:sz w:val="24"/>
          <w:szCs w:val="24"/>
          <w:lang w:eastAsia="ar-SA"/>
        </w:rPr>
        <w:t xml:space="preserve">Радно искуство: </w:t>
      </w:r>
      <w:r w:rsidRPr="006A4300">
        <w:rPr>
          <w:rFonts w:ascii="Times New Roman" w:eastAsia="Times New Roman" w:hAnsi="Times New Roman"/>
          <w:sz w:val="24"/>
          <w:szCs w:val="24"/>
          <w:lang w:eastAsia="ar-SA"/>
        </w:rPr>
        <w:t>једна година</w:t>
      </w:r>
    </w:p>
    <w:p w:rsidR="006A4300" w:rsidRPr="005F4ABC" w:rsidRDefault="006A4300" w:rsidP="006A4300">
      <w:pPr>
        <w:tabs>
          <w:tab w:val="left" w:pos="720"/>
          <w:tab w:val="left" w:pos="1245"/>
        </w:tabs>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ab/>
        <w:t xml:space="preserve">Посебни услови: </w:t>
      </w:r>
      <w:r w:rsidRPr="005F4ABC">
        <w:rPr>
          <w:rFonts w:ascii="Times New Roman" w:eastAsia="Times New Roman" w:hAnsi="Times New Roman"/>
          <w:sz w:val="24"/>
          <w:szCs w:val="24"/>
          <w:lang w:eastAsia="ar-SA"/>
        </w:rPr>
        <w:t>познавање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p w:rsidR="006A4300" w:rsidRDefault="006A4300" w:rsidP="003E0739">
      <w:pPr>
        <w:spacing w:after="0" w:line="240" w:lineRule="auto"/>
        <w:jc w:val="both"/>
        <w:rPr>
          <w:rFonts w:ascii="Times New Roman" w:eastAsia="Times New Roman" w:hAnsi="Times New Roman" w:cs="Times New Roman"/>
          <w:b/>
          <w:sz w:val="24"/>
          <w:szCs w:val="24"/>
          <w:lang w:eastAsia="ar-SA"/>
        </w:rPr>
      </w:pPr>
    </w:p>
    <w:p w:rsidR="00D81309" w:rsidRPr="00D81309" w:rsidRDefault="00D81309"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D24A53" w:rsidRPr="003E0739" w:rsidTr="00D24A53">
        <w:tc>
          <w:tcPr>
            <w:tcW w:w="9576" w:type="dxa"/>
            <w:gridSpan w:val="2"/>
            <w:hideMark/>
          </w:tcPr>
          <w:p w:rsidR="00D24A53" w:rsidRPr="003E0739" w:rsidRDefault="00D24A53" w:rsidP="003E0739">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Помоћник г</w:t>
            </w:r>
            <w:r w:rsidR="009F6BBB">
              <w:rPr>
                <w:rFonts w:ascii="Times New Roman" w:hAnsi="Times New Roman" w:cs="Times New Roman"/>
                <w:b/>
                <w:sz w:val="24"/>
                <w:szCs w:val="24"/>
                <w:lang w:eastAsia="ar-SA"/>
              </w:rPr>
              <w:t xml:space="preserve">радоначелника  за </w:t>
            </w:r>
            <w:r w:rsidR="009F6BBB" w:rsidRPr="00B72A55">
              <w:rPr>
                <w:rFonts w:ascii="Times New Roman" w:hAnsi="Times New Roman" w:cs="Times New Roman"/>
                <w:b/>
                <w:sz w:val="24"/>
                <w:szCs w:val="24"/>
              </w:rPr>
              <w:t>област природних ресурса и обновљивих извора енергије, руралног развоја и сеоских месних заједница</w:t>
            </w:r>
          </w:p>
        </w:tc>
      </w:tr>
      <w:tr w:rsidR="002D060F" w:rsidRPr="005F4ABC" w:rsidTr="00FF36EF">
        <w:tc>
          <w:tcPr>
            <w:tcW w:w="4798" w:type="dxa"/>
          </w:tcPr>
          <w:p w:rsidR="002D060F" w:rsidRPr="005F4ABC" w:rsidRDefault="002D060F" w:rsidP="00FF36EF">
            <w:pPr>
              <w:spacing w:after="0" w:line="240" w:lineRule="auto"/>
              <w:jc w:val="both"/>
              <w:rPr>
                <w:rFonts w:ascii="Times New Roman" w:eastAsia="Times New Roman" w:hAnsi="Times New Roman"/>
                <w:b/>
                <w:sz w:val="24"/>
                <w:szCs w:val="24"/>
                <w:lang w:eastAsia="ar-SA"/>
              </w:rPr>
            </w:pPr>
          </w:p>
        </w:tc>
        <w:tc>
          <w:tcPr>
            <w:tcW w:w="4778" w:type="dxa"/>
            <w:hideMark/>
          </w:tcPr>
          <w:p w:rsidR="002D060F" w:rsidRPr="005F4ABC" w:rsidRDefault="002D060F" w:rsidP="00FF36EF">
            <w:pPr>
              <w:spacing w:after="0" w:line="240" w:lineRule="auto"/>
              <w:jc w:val="right"/>
              <w:rPr>
                <w:rFonts w:ascii="Times New Roman" w:eastAsia="Times New Roman" w:hAnsi="Times New Roman"/>
                <w:b/>
                <w:sz w:val="24"/>
                <w:szCs w:val="24"/>
                <w:lang w:eastAsia="ar-SA"/>
              </w:rPr>
            </w:pPr>
          </w:p>
        </w:tc>
      </w:tr>
    </w:tbl>
    <w:p w:rsidR="009F6BBB" w:rsidRDefault="009F6BBB" w:rsidP="009F6BBB">
      <w:pPr>
        <w:spacing w:after="0" w:line="240" w:lineRule="auto"/>
        <w:jc w:val="both"/>
        <w:rPr>
          <w:rFonts w:ascii="Times New Roman" w:eastAsia="Times New Roman" w:hAnsi="Times New Roman" w:cs="Times New Roman"/>
          <w:b/>
          <w:sz w:val="24"/>
          <w:szCs w:val="24"/>
          <w:lang w:eastAsia="ar-SA"/>
        </w:rPr>
      </w:pPr>
    </w:p>
    <w:p w:rsidR="009F6BBB" w:rsidRPr="00B72A55" w:rsidRDefault="00D24A53" w:rsidP="009F6BBB">
      <w:pPr>
        <w:spacing w:after="0" w:line="240" w:lineRule="auto"/>
        <w:jc w:val="both"/>
        <w:rPr>
          <w:rFonts w:ascii="Times New Roman" w:hAnsi="Times New Roman" w:cs="Times New Roman"/>
          <w:b/>
          <w:sz w:val="24"/>
          <w:szCs w:val="24"/>
        </w:rPr>
      </w:pPr>
      <w:r w:rsidRPr="003E0739">
        <w:rPr>
          <w:rFonts w:ascii="Times New Roman" w:eastAsia="Times New Roman" w:hAnsi="Times New Roman" w:cs="Times New Roman"/>
          <w:b/>
          <w:sz w:val="24"/>
          <w:szCs w:val="24"/>
          <w:lang w:eastAsia="ar-SA"/>
        </w:rPr>
        <w:t>Опис посла:</w:t>
      </w:r>
      <w:r w:rsidRPr="003E0739">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color w:val="1F497D"/>
          <w:sz w:val="24"/>
          <w:szCs w:val="24"/>
        </w:rPr>
        <w:t xml:space="preserve"> </w:t>
      </w:r>
      <w:r w:rsidR="009F6BBB" w:rsidRPr="00B72A55">
        <w:rPr>
          <w:rFonts w:ascii="Times New Roman" w:hAnsi="Times New Roman" w:cs="Times New Roman"/>
          <w:sz w:val="24"/>
          <w:szCs w:val="24"/>
          <w:lang w:val="sr-Cyrl-CS"/>
        </w:rPr>
        <w:t xml:space="preserve">Помаже градоначелнику у обављању послова и задатака из области </w:t>
      </w:r>
      <w:r w:rsidR="009F6BBB" w:rsidRPr="00B72A55">
        <w:rPr>
          <w:rFonts w:ascii="Times New Roman" w:hAnsi="Times New Roman" w:cs="Times New Roman"/>
          <w:sz w:val="24"/>
          <w:szCs w:val="24"/>
        </w:rPr>
        <w:t>природних ресурса и обновљивих извора енергије, руралног развоја и сеоских месних заједница</w:t>
      </w:r>
      <w:r w:rsidR="009F6BBB" w:rsidRPr="00B72A55">
        <w:rPr>
          <w:rFonts w:ascii="Times New Roman" w:hAnsi="Times New Roman" w:cs="Times New Roman"/>
          <w:sz w:val="24"/>
          <w:szCs w:val="24"/>
          <w:lang w:val="sr-Cyrl-CS"/>
        </w:rPr>
        <w:t xml:space="preserve">.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9F6BBB" w:rsidRPr="00B72A55" w:rsidRDefault="009F6BBB" w:rsidP="009F6BBB">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 xml:space="preserve">За свој рад непосредно је одговоран градоначелнику.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6A4300" w:rsidRPr="005F4ABC" w:rsidRDefault="006A4300" w:rsidP="006A4300">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w:t>
      </w:r>
      <w:r w:rsidRPr="005F4ABC">
        <w:rPr>
          <w:rFonts w:ascii="Times New Roman" w:eastAsia="Times New Roman" w:hAnsi="Times New Roman"/>
          <w:sz w:val="24"/>
          <w:szCs w:val="24"/>
          <w:lang w:eastAsia="ar-SA"/>
        </w:rPr>
        <w:t>стечено високо образовање</w:t>
      </w:r>
      <w:r>
        <w:rPr>
          <w:rFonts w:ascii="Times New Roman" w:eastAsia="Times New Roman" w:hAnsi="Times New Roman"/>
          <w:sz w:val="24"/>
          <w:szCs w:val="24"/>
          <w:lang w:eastAsia="ar-SA"/>
        </w:rPr>
        <w:t xml:space="preserve"> </w:t>
      </w:r>
      <w:r w:rsidRPr="005F4ABC">
        <w:rPr>
          <w:rFonts w:ascii="Times New Roman" w:eastAsia="Times New Roman" w:hAnsi="Times New Roman"/>
          <w:sz w:val="24"/>
          <w:szCs w:val="24"/>
          <w:lang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w:t>
      </w:r>
      <w:r w:rsidRPr="005F4ABC">
        <w:rPr>
          <w:rFonts w:ascii="Times New Roman" w:eastAsia="Times New Roman" w:hAnsi="Times New Roman"/>
          <w:sz w:val="24"/>
          <w:szCs w:val="24"/>
          <w:lang w:eastAsia="ar-SA"/>
        </w:rPr>
        <w:lastRenderedPageBreak/>
        <w:t>односно на основним студијама у трајању од најмање четири године или специјалистичким студијама на факултету</w:t>
      </w:r>
    </w:p>
    <w:p w:rsidR="006A4300" w:rsidRPr="006A4300" w:rsidRDefault="006A4300" w:rsidP="006A4300">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b/>
          <w:sz w:val="24"/>
          <w:szCs w:val="24"/>
          <w:lang w:eastAsia="ar-SA"/>
        </w:rPr>
        <w:t xml:space="preserve">Радно искуство: </w:t>
      </w:r>
      <w:r w:rsidRPr="006A4300">
        <w:rPr>
          <w:rFonts w:ascii="Times New Roman" w:eastAsia="Times New Roman" w:hAnsi="Times New Roman"/>
          <w:sz w:val="24"/>
          <w:szCs w:val="24"/>
          <w:lang w:eastAsia="ar-SA"/>
        </w:rPr>
        <w:t>једна година</w:t>
      </w:r>
    </w:p>
    <w:p w:rsidR="006A4300" w:rsidRPr="005F4ABC" w:rsidRDefault="006A4300" w:rsidP="006A4300">
      <w:pPr>
        <w:tabs>
          <w:tab w:val="left" w:pos="720"/>
          <w:tab w:val="left" w:pos="1245"/>
        </w:tabs>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ab/>
        <w:t xml:space="preserve">Посебни услови: </w:t>
      </w:r>
      <w:r w:rsidRPr="005F4ABC">
        <w:rPr>
          <w:rFonts w:ascii="Times New Roman" w:eastAsia="Times New Roman" w:hAnsi="Times New Roman"/>
          <w:sz w:val="24"/>
          <w:szCs w:val="24"/>
          <w:lang w:eastAsia="ar-SA"/>
        </w:rPr>
        <w:t>познавање рада на рачунару (MS Office пакет и интернет).</w:t>
      </w:r>
    </w:p>
    <w:p w:rsidR="00193E47" w:rsidRDefault="00193E47" w:rsidP="00193E47">
      <w:pPr>
        <w:spacing w:after="0" w:line="240" w:lineRule="auto"/>
        <w:jc w:val="both"/>
        <w:rPr>
          <w:rFonts w:ascii="Times New Roman" w:hAnsi="Times New Roman" w:cs="Times New Roman"/>
          <w:color w:val="000000"/>
          <w:sz w:val="24"/>
          <w:szCs w:val="24"/>
        </w:rPr>
      </w:pPr>
    </w:p>
    <w:p w:rsidR="00193E47" w:rsidRDefault="00193E47" w:rsidP="00193E47">
      <w:pPr>
        <w:spacing w:after="0" w:line="240" w:lineRule="auto"/>
        <w:jc w:val="both"/>
        <w:rPr>
          <w:rFonts w:ascii="Times New Roman" w:hAnsi="Times New Roman" w:cs="Times New Roman"/>
          <w:color w:val="000000"/>
          <w:sz w:val="24"/>
          <w:szCs w:val="24"/>
        </w:rPr>
      </w:pPr>
    </w:p>
    <w:tbl>
      <w:tblPr>
        <w:tblW w:w="0" w:type="auto"/>
        <w:tblLook w:val="04A0"/>
      </w:tblPr>
      <w:tblGrid>
        <w:gridCol w:w="4798"/>
        <w:gridCol w:w="4778"/>
      </w:tblGrid>
      <w:tr w:rsidR="00193E47" w:rsidRPr="003E0739" w:rsidTr="002A350C">
        <w:tc>
          <w:tcPr>
            <w:tcW w:w="9576" w:type="dxa"/>
            <w:gridSpan w:val="2"/>
            <w:hideMark/>
          </w:tcPr>
          <w:p w:rsidR="00193E47" w:rsidRPr="003E0739" w:rsidRDefault="00193E47" w:rsidP="00193E47">
            <w:pPr>
              <w:pStyle w:val="ListParagraph"/>
              <w:numPr>
                <w:ilvl w:val="0"/>
                <w:numId w:val="26"/>
              </w:numPr>
              <w:spacing w:after="0" w:line="240" w:lineRule="auto"/>
              <w:jc w:val="both"/>
              <w:rPr>
                <w:rFonts w:ascii="Times New Roman" w:hAnsi="Times New Roman" w:cs="Times New Roman"/>
                <w:b/>
                <w:sz w:val="24"/>
                <w:szCs w:val="24"/>
                <w:lang w:eastAsia="ar-SA"/>
              </w:rPr>
            </w:pPr>
            <w:r w:rsidRPr="003E0739">
              <w:rPr>
                <w:rFonts w:ascii="Times New Roman" w:hAnsi="Times New Roman" w:cs="Times New Roman"/>
                <w:b/>
                <w:sz w:val="24"/>
                <w:szCs w:val="24"/>
                <w:lang w:eastAsia="ar-SA"/>
              </w:rPr>
              <w:t>Помоћник г</w:t>
            </w:r>
            <w:r w:rsidR="00862D37">
              <w:rPr>
                <w:rFonts w:ascii="Times New Roman" w:hAnsi="Times New Roman" w:cs="Times New Roman"/>
                <w:b/>
                <w:sz w:val="24"/>
                <w:szCs w:val="24"/>
                <w:lang w:eastAsia="ar-SA"/>
              </w:rPr>
              <w:t>радоначелника</w:t>
            </w:r>
            <w:r>
              <w:rPr>
                <w:rFonts w:ascii="Times New Roman" w:hAnsi="Times New Roman" w:cs="Times New Roman"/>
                <w:b/>
                <w:sz w:val="24"/>
                <w:szCs w:val="24"/>
                <w:lang w:eastAsia="ar-SA"/>
              </w:rPr>
              <w:t xml:space="preserve"> за </w:t>
            </w:r>
            <w:r w:rsidRPr="00B72A55">
              <w:rPr>
                <w:rFonts w:ascii="Times New Roman" w:hAnsi="Times New Roman" w:cs="Times New Roman"/>
                <w:b/>
                <w:sz w:val="24"/>
                <w:szCs w:val="24"/>
              </w:rPr>
              <w:t xml:space="preserve">област </w:t>
            </w:r>
            <w:r>
              <w:rPr>
                <w:rFonts w:ascii="Times New Roman" w:hAnsi="Times New Roman" w:cs="Times New Roman"/>
                <w:b/>
                <w:sz w:val="24"/>
                <w:szCs w:val="24"/>
              </w:rPr>
              <w:t>примарне здравствене заштите и јавног здравља</w:t>
            </w:r>
          </w:p>
        </w:tc>
      </w:tr>
      <w:tr w:rsidR="002D060F" w:rsidRPr="005F4ABC" w:rsidTr="00FF36EF">
        <w:tc>
          <w:tcPr>
            <w:tcW w:w="4798" w:type="dxa"/>
          </w:tcPr>
          <w:p w:rsidR="002D060F" w:rsidRPr="005F4ABC" w:rsidRDefault="002D060F" w:rsidP="00FF36EF">
            <w:pPr>
              <w:spacing w:after="0" w:line="240" w:lineRule="auto"/>
              <w:jc w:val="both"/>
              <w:rPr>
                <w:rFonts w:ascii="Times New Roman" w:eastAsia="Times New Roman" w:hAnsi="Times New Roman"/>
                <w:b/>
                <w:sz w:val="24"/>
                <w:szCs w:val="24"/>
                <w:lang w:eastAsia="ar-SA"/>
              </w:rPr>
            </w:pPr>
          </w:p>
        </w:tc>
        <w:tc>
          <w:tcPr>
            <w:tcW w:w="4778" w:type="dxa"/>
            <w:hideMark/>
          </w:tcPr>
          <w:p w:rsidR="002D060F" w:rsidRPr="005F4ABC" w:rsidRDefault="002D060F" w:rsidP="00FF36EF">
            <w:pPr>
              <w:spacing w:after="0" w:line="240" w:lineRule="auto"/>
              <w:jc w:val="right"/>
              <w:rPr>
                <w:rFonts w:ascii="Times New Roman" w:eastAsia="Times New Roman" w:hAnsi="Times New Roman"/>
                <w:b/>
                <w:sz w:val="24"/>
                <w:szCs w:val="24"/>
                <w:lang w:eastAsia="ar-SA"/>
              </w:rPr>
            </w:pPr>
          </w:p>
        </w:tc>
      </w:tr>
    </w:tbl>
    <w:p w:rsidR="00193E47" w:rsidRDefault="00193E47" w:rsidP="00193E47">
      <w:pPr>
        <w:spacing w:after="0" w:line="240" w:lineRule="auto"/>
        <w:jc w:val="both"/>
        <w:rPr>
          <w:rFonts w:ascii="Times New Roman" w:hAnsi="Times New Roman" w:cs="Times New Roman"/>
          <w:color w:val="000000"/>
          <w:sz w:val="24"/>
          <w:szCs w:val="24"/>
        </w:rPr>
      </w:pPr>
    </w:p>
    <w:p w:rsidR="009F6BBB" w:rsidRPr="00B72A55" w:rsidRDefault="00D24A53" w:rsidP="009F6BBB">
      <w:pPr>
        <w:tabs>
          <w:tab w:val="left" w:pos="567"/>
        </w:tabs>
        <w:spacing w:after="0" w:line="240" w:lineRule="auto"/>
        <w:jc w:val="both"/>
        <w:rPr>
          <w:rFonts w:ascii="Times New Roman" w:hAnsi="Times New Roman" w:cs="Times New Roman"/>
          <w:b/>
          <w:sz w:val="24"/>
          <w:szCs w:val="24"/>
        </w:rPr>
      </w:pPr>
      <w:r w:rsidRPr="003E0739">
        <w:rPr>
          <w:rFonts w:ascii="Times New Roman" w:eastAsia="Times New Roman" w:hAnsi="Times New Roman" w:cs="Times New Roman"/>
          <w:b/>
          <w:sz w:val="24"/>
          <w:szCs w:val="24"/>
          <w:lang w:eastAsia="ar-SA"/>
        </w:rPr>
        <w:t xml:space="preserve">Опис посла: </w:t>
      </w:r>
      <w:r w:rsidR="009F6BBB" w:rsidRPr="00B72A55">
        <w:rPr>
          <w:rFonts w:ascii="Times New Roman" w:hAnsi="Times New Roman" w:cs="Times New Roman"/>
          <w:sz w:val="24"/>
          <w:szCs w:val="24"/>
          <w:lang w:val="sr-Cyrl-CS"/>
        </w:rPr>
        <w:t xml:space="preserve">Помаже градоначелнику у обављању послова и задатака из области </w:t>
      </w:r>
      <w:r w:rsidR="009F6BBB" w:rsidRPr="00B72A55">
        <w:rPr>
          <w:rFonts w:ascii="Times New Roman" w:hAnsi="Times New Roman" w:cs="Times New Roman"/>
          <w:sz w:val="24"/>
          <w:szCs w:val="24"/>
        </w:rPr>
        <w:t>примарне здравствене заштите и јавног здравља</w:t>
      </w:r>
      <w:r w:rsidR="009F6BBB" w:rsidRPr="00B72A55">
        <w:rPr>
          <w:rFonts w:ascii="Times New Roman" w:hAnsi="Times New Roman" w:cs="Times New Roman"/>
          <w:sz w:val="24"/>
          <w:szCs w:val="24"/>
          <w:lang w:val="sr-Cyrl-CS"/>
        </w:rPr>
        <w:t xml:space="preserve">.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9F6BBB" w:rsidRPr="00B72A55" w:rsidRDefault="009F6BBB" w:rsidP="00D81309">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9F6BBB" w:rsidRPr="00B72A55" w:rsidRDefault="009F6BBB" w:rsidP="009F6BBB">
      <w:pPr>
        <w:spacing w:after="0" w:line="240" w:lineRule="auto"/>
        <w:jc w:val="both"/>
        <w:rPr>
          <w:rFonts w:ascii="Times New Roman" w:hAnsi="Times New Roman" w:cs="Times New Roman"/>
          <w:sz w:val="24"/>
          <w:szCs w:val="24"/>
          <w:lang w:val="sr-Cyrl-CS"/>
        </w:rPr>
      </w:pPr>
      <w:r w:rsidRPr="00B72A55">
        <w:rPr>
          <w:rFonts w:ascii="Times New Roman" w:hAnsi="Times New Roman" w:cs="Times New Roman"/>
          <w:sz w:val="24"/>
          <w:szCs w:val="24"/>
          <w:lang w:val="sr-Cyrl-CS"/>
        </w:rPr>
        <w:t xml:space="preserve">За свој рад непосредно је одговоран градоначелнику. </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6A4300" w:rsidRPr="005F4ABC" w:rsidRDefault="006A4300" w:rsidP="006A4300">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sidRPr="003E0739">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w:t>
      </w:r>
      <w:r w:rsidRPr="005F4ABC">
        <w:rPr>
          <w:rFonts w:ascii="Times New Roman" w:eastAsia="Times New Roman" w:hAnsi="Times New Roman"/>
          <w:sz w:val="24"/>
          <w:szCs w:val="24"/>
          <w:lang w:eastAsia="ar-SA"/>
        </w:rPr>
        <w:t>стечено високо образовање</w:t>
      </w:r>
      <w:r>
        <w:rPr>
          <w:rFonts w:ascii="Times New Roman" w:eastAsia="Times New Roman" w:hAnsi="Times New Roman"/>
          <w:sz w:val="24"/>
          <w:szCs w:val="24"/>
          <w:lang w:eastAsia="ar-SA"/>
        </w:rPr>
        <w:t xml:space="preserve"> </w:t>
      </w:r>
      <w:r w:rsidRPr="005F4ABC">
        <w:rPr>
          <w:rFonts w:ascii="Times New Roman" w:eastAsia="Times New Roman" w:hAnsi="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6A4300" w:rsidRPr="006A4300" w:rsidRDefault="006A4300" w:rsidP="006A4300">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b/>
          <w:sz w:val="24"/>
          <w:szCs w:val="24"/>
          <w:lang w:eastAsia="ar-SA"/>
        </w:rPr>
        <w:t xml:space="preserve">Радно искуство: </w:t>
      </w:r>
      <w:r w:rsidRPr="006A4300">
        <w:rPr>
          <w:rFonts w:ascii="Times New Roman" w:eastAsia="Times New Roman" w:hAnsi="Times New Roman"/>
          <w:sz w:val="24"/>
          <w:szCs w:val="24"/>
          <w:lang w:eastAsia="ar-SA"/>
        </w:rPr>
        <w:t>једна година</w:t>
      </w:r>
    </w:p>
    <w:p w:rsidR="006A4300" w:rsidRPr="005F4ABC" w:rsidRDefault="006A4300" w:rsidP="006A4300">
      <w:pPr>
        <w:tabs>
          <w:tab w:val="left" w:pos="720"/>
          <w:tab w:val="left" w:pos="1245"/>
        </w:tabs>
        <w:spacing w:after="0" w:line="240" w:lineRule="auto"/>
        <w:jc w:val="both"/>
        <w:rPr>
          <w:rFonts w:ascii="Times New Roman" w:eastAsia="Times New Roman" w:hAnsi="Times New Roman"/>
          <w:b/>
          <w:sz w:val="24"/>
          <w:szCs w:val="24"/>
          <w:lang w:eastAsia="ar-SA"/>
        </w:rPr>
      </w:pPr>
      <w:r w:rsidRPr="005F4ABC">
        <w:rPr>
          <w:rFonts w:ascii="Times New Roman" w:eastAsia="Times New Roman" w:hAnsi="Times New Roman"/>
          <w:b/>
          <w:sz w:val="24"/>
          <w:szCs w:val="24"/>
          <w:lang w:eastAsia="ar-SA"/>
        </w:rPr>
        <w:tab/>
        <w:t xml:space="preserve">Посебни услови: </w:t>
      </w:r>
      <w:r w:rsidRPr="005F4ABC">
        <w:rPr>
          <w:rFonts w:ascii="Times New Roman" w:eastAsia="Times New Roman" w:hAnsi="Times New Roman"/>
          <w:sz w:val="24"/>
          <w:szCs w:val="24"/>
          <w:lang w:eastAsia="ar-SA"/>
        </w:rPr>
        <w:t>познавање рада на рачунару (MS Office пакет и интернет).</w:t>
      </w:r>
    </w:p>
    <w:p w:rsidR="00193E47" w:rsidRDefault="00193E47" w:rsidP="00193E47">
      <w:pPr>
        <w:spacing w:after="0" w:line="240" w:lineRule="auto"/>
        <w:jc w:val="both"/>
        <w:rPr>
          <w:rFonts w:ascii="Times New Roman" w:hAnsi="Times New Roman" w:cs="Times New Roman"/>
          <w:color w:val="000000"/>
          <w:sz w:val="24"/>
          <w:szCs w:val="24"/>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2"/>
        <w:gridCol w:w="4810"/>
      </w:tblGrid>
      <w:tr w:rsidR="00D24A53" w:rsidRPr="003E0739" w:rsidTr="00D24A53">
        <w:tc>
          <w:tcPr>
            <w:tcW w:w="5094" w:type="dxa"/>
            <w:hideMark/>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Шеф Кабинета   </w:t>
            </w:r>
          </w:p>
        </w:tc>
        <w:tc>
          <w:tcPr>
            <w:tcW w:w="5094"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D24A53">
        <w:tc>
          <w:tcPr>
            <w:tcW w:w="5094" w:type="dxa"/>
            <w:hideMark/>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Самостални саветник</w:t>
            </w:r>
          </w:p>
        </w:tc>
        <w:tc>
          <w:tcPr>
            <w:tcW w:w="5094" w:type="dxa"/>
            <w:hideMark/>
          </w:tcPr>
          <w:p w:rsidR="00D24A53" w:rsidRPr="000F672F" w:rsidRDefault="000F672F"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       </w:t>
      </w:r>
    </w:p>
    <w:p w:rsidR="006C1770" w:rsidRPr="00B72A55" w:rsidRDefault="00D24A53" w:rsidP="006C1770">
      <w:pPr>
        <w:widowControl w:val="0"/>
        <w:spacing w:after="0" w:line="240" w:lineRule="auto"/>
        <w:jc w:val="both"/>
        <w:rPr>
          <w:rFonts w:ascii="Times New Roman" w:hAnsi="Times New Roman" w:cs="Times New Roman"/>
          <w:b/>
          <w:sz w:val="24"/>
          <w:szCs w:val="24"/>
          <w:lang w:val="sr-Cyrl-CS"/>
        </w:rPr>
      </w:pPr>
      <w:r w:rsidRPr="003E0739">
        <w:rPr>
          <w:rFonts w:ascii="Times New Roman" w:eastAsia="Times New Roman" w:hAnsi="Times New Roman" w:cs="Times New Roman"/>
          <w:b/>
          <w:sz w:val="24"/>
          <w:szCs w:val="24"/>
          <w:lang w:eastAsia="ar-SA"/>
        </w:rPr>
        <w:t xml:space="preserve">Опис послова: </w:t>
      </w:r>
      <w:r w:rsidR="006C1770" w:rsidRPr="00B72A55">
        <w:rPr>
          <w:rFonts w:ascii="Times New Roman" w:hAnsi="Times New Roman" w:cs="Times New Roman"/>
          <w:sz w:val="24"/>
          <w:szCs w:val="24"/>
          <w:lang w:val="sr-Cyrl-CS"/>
        </w:rPr>
        <w:t>Организује и усклађује рад запослених у Кабинету и стара се облаговременом извршавању радних задатака запослених у Кабинету, обезбеђује да се активности у Кабинету одвијају по плану и отклања слабости или недостатке који се појаве у раду; у</w:t>
      </w:r>
      <w:r w:rsidR="006C1770" w:rsidRPr="00B72A55">
        <w:rPr>
          <w:rFonts w:ascii="Times New Roman" w:hAnsi="Times New Roman" w:cs="Times New Roman"/>
          <w:bCs/>
          <w:sz w:val="24"/>
          <w:szCs w:val="24"/>
          <w:lang w:val="sr-Cyrl-CS"/>
        </w:rPr>
        <w:t>познаје се са текућим активностима градоначелника и прикупља податке од значаја за рад градоначелника од свих органа, организација и посебних служби, јавних предузећа и јавних служби; п</w:t>
      </w:r>
      <w:r w:rsidR="006C1770" w:rsidRPr="00B72A55">
        <w:rPr>
          <w:rFonts w:ascii="Times New Roman" w:hAnsi="Times New Roman" w:cs="Times New Roman"/>
          <w:sz w:val="24"/>
          <w:szCs w:val="24"/>
          <w:lang w:val="sr-Cyrl-CS"/>
        </w:rPr>
        <w:t>рипрема информације, стручне анализе, мишљења, извештаје, белешке, подсетнике и друге материјале за градоначелника</w:t>
      </w:r>
      <w:r w:rsidR="00810D5C">
        <w:rPr>
          <w:rFonts w:ascii="Times New Roman" w:hAnsi="Times New Roman" w:cs="Times New Roman"/>
          <w:sz w:val="24"/>
          <w:szCs w:val="24"/>
          <w:lang w:val="sr-Cyrl-CS"/>
        </w:rPr>
        <w:t xml:space="preserve"> и заменика градоначелника</w:t>
      </w:r>
      <w:r w:rsidR="006C1770" w:rsidRPr="00B72A55">
        <w:rPr>
          <w:rFonts w:ascii="Times New Roman" w:hAnsi="Times New Roman" w:cs="Times New Roman"/>
          <w:sz w:val="24"/>
          <w:szCs w:val="24"/>
          <w:lang w:val="sr-Cyrl-CS"/>
        </w:rPr>
        <w:t>; припрема материјале од значаја за састанак Колегијума</w:t>
      </w:r>
      <w:r w:rsidR="006C1770" w:rsidRPr="00B72A55">
        <w:rPr>
          <w:rFonts w:ascii="Times New Roman" w:hAnsi="Times New Roman" w:cs="Times New Roman"/>
          <w:sz w:val="24"/>
          <w:szCs w:val="24"/>
          <w:lang w:val="ru-RU"/>
        </w:rPr>
        <w:t>; припрема годишње извештаје о раду градоначелника; с</w:t>
      </w:r>
      <w:r w:rsidR="006C1770" w:rsidRPr="00B72A55">
        <w:rPr>
          <w:rFonts w:ascii="Times New Roman" w:hAnsi="Times New Roman" w:cs="Times New Roman"/>
          <w:sz w:val="24"/>
          <w:szCs w:val="24"/>
          <w:lang w:val="sr-Cyrl-CS"/>
        </w:rPr>
        <w:t xml:space="preserve">тара се о остваривању сарадње градоначелника са одговарајућим </w:t>
      </w:r>
      <w:r w:rsidR="006C1770" w:rsidRPr="00B72A55">
        <w:rPr>
          <w:rFonts w:ascii="Times New Roman" w:hAnsi="Times New Roman" w:cs="Times New Roman"/>
          <w:sz w:val="24"/>
          <w:szCs w:val="24"/>
          <w:lang w:val="sr-Cyrl-CS"/>
        </w:rPr>
        <w:lastRenderedPageBreak/>
        <w:t>државним органима, организацијама и телима, као и са међународним организацијама и институцијама; стара се о благовременом извршавању обавеза градоначелника; стара се о усклађености сарадње Кабинета са другим организационим јединицама; п</w:t>
      </w:r>
      <w:r w:rsidR="006C1770" w:rsidRPr="00B72A55">
        <w:rPr>
          <w:rFonts w:ascii="Times New Roman" w:hAnsi="Times New Roman" w:cs="Times New Roman"/>
          <w:color w:val="000000"/>
          <w:sz w:val="24"/>
          <w:szCs w:val="24"/>
          <w:lang w:val="sr-Cyrl-CS"/>
        </w:rPr>
        <w:t xml:space="preserve">рипрема; спроводи препоруке интерног ревизора за отклањање недостатака у раду Кабинета; одржава редовне састанке са помоћницима градоначелника; </w:t>
      </w:r>
      <w:r w:rsidR="006C1770" w:rsidRPr="00B72A55">
        <w:rPr>
          <w:rFonts w:ascii="Times New Roman" w:hAnsi="Times New Roman" w:cs="Times New Roman"/>
          <w:sz w:val="24"/>
          <w:szCs w:val="24"/>
          <w:lang w:val="sr-Cyrl-CS"/>
        </w:rPr>
        <w:t>врши послове пријема странака које се непосредно обраћају градоначелнику</w:t>
      </w:r>
      <w:r w:rsidR="00810D5C">
        <w:rPr>
          <w:rFonts w:ascii="Times New Roman" w:hAnsi="Times New Roman" w:cs="Times New Roman"/>
          <w:sz w:val="24"/>
          <w:szCs w:val="24"/>
          <w:lang w:val="sr-Cyrl-CS"/>
        </w:rPr>
        <w:t xml:space="preserve"> и заменику градоначелника</w:t>
      </w:r>
      <w:r w:rsidR="006C1770" w:rsidRPr="00B72A55">
        <w:rPr>
          <w:rFonts w:ascii="Times New Roman" w:hAnsi="Times New Roman" w:cs="Times New Roman"/>
          <w:sz w:val="24"/>
          <w:szCs w:val="24"/>
          <w:lang w:val="sr-Cyrl-CS"/>
        </w:rPr>
        <w:t xml:space="preserve"> и решавања по њиховим представкама, притужбама, захтевима и молбама;</w:t>
      </w:r>
      <w:r w:rsidR="006C1770" w:rsidRPr="00B72A55">
        <w:rPr>
          <w:rFonts w:ascii="Times New Roman" w:hAnsi="Times New Roman" w:cs="Times New Roman"/>
          <w:color w:val="000000"/>
          <w:sz w:val="24"/>
          <w:szCs w:val="24"/>
          <w:lang w:val="sr-Cyrl-CS"/>
        </w:rPr>
        <w:t xml:space="preserve"> уноси, обрађује и верификује податке и документа настала у раду, у електронску базу података; о</w:t>
      </w:r>
      <w:r w:rsidR="006C1770" w:rsidRPr="00B72A55">
        <w:rPr>
          <w:rFonts w:ascii="Times New Roman" w:hAnsi="Times New Roman" w:cs="Times New Roman"/>
          <w:sz w:val="24"/>
          <w:szCs w:val="24"/>
          <w:lang w:val="sr-Cyrl-CS"/>
        </w:rPr>
        <w:t xml:space="preserve">бавља и друге послове из делокруга рада Кабинета, по налогу градоначелника. </w:t>
      </w:r>
      <w:r w:rsidR="006C1770" w:rsidRPr="00B72A55">
        <w:rPr>
          <w:rFonts w:ascii="Times New Roman" w:hAnsi="Times New Roman" w:cs="Times New Roman"/>
          <w:b/>
          <w:sz w:val="24"/>
          <w:szCs w:val="24"/>
          <w:lang w:val="sr-Cyrl-CS"/>
        </w:rPr>
        <w:t xml:space="preserve">      </w:t>
      </w:r>
    </w:p>
    <w:p w:rsidR="006C1770" w:rsidRPr="006C1770" w:rsidRDefault="006C1770" w:rsidP="006C1770">
      <w:pPr>
        <w:pStyle w:val="ListParagraph"/>
        <w:spacing w:after="0" w:line="240" w:lineRule="auto"/>
        <w:ind w:left="0"/>
        <w:jc w:val="both"/>
        <w:rPr>
          <w:rFonts w:ascii="Times New Roman" w:hAnsi="Times New Roman" w:cs="Times New Roman"/>
          <w:sz w:val="24"/>
          <w:szCs w:val="24"/>
          <w:lang w:val="sr-Cyrl-CS"/>
        </w:rPr>
      </w:pPr>
      <w:r w:rsidRPr="006C1770">
        <w:rPr>
          <w:rFonts w:ascii="Times New Roman" w:hAnsi="Times New Roman" w:cs="Times New Roman"/>
          <w:sz w:val="24"/>
          <w:szCs w:val="24"/>
          <w:lang w:val="sr-Cyrl-CS"/>
        </w:rPr>
        <w:t>Сарађује са другим одељењима у Градској управи.</w:t>
      </w:r>
    </w:p>
    <w:p w:rsidR="006C1770" w:rsidRPr="00B72A55" w:rsidRDefault="006C1770" w:rsidP="006C1770">
      <w:pPr>
        <w:spacing w:after="0" w:line="240" w:lineRule="auto"/>
        <w:jc w:val="both"/>
        <w:rPr>
          <w:rFonts w:ascii="Times New Roman" w:hAnsi="Times New Roman" w:cs="Times New Roman"/>
          <w:b/>
          <w:sz w:val="24"/>
          <w:szCs w:val="24"/>
          <w:lang w:val="sr-Cyrl-CS"/>
        </w:rPr>
      </w:pPr>
      <w:r w:rsidRPr="00B72A55">
        <w:rPr>
          <w:rFonts w:ascii="Times New Roman" w:hAnsi="Times New Roman" w:cs="Times New Roman"/>
          <w:sz w:val="24"/>
          <w:szCs w:val="24"/>
          <w:lang w:val="sr-Cyrl-CS"/>
        </w:rPr>
        <w:t>За свој рад непосредно је одговоран градоначелнику.</w:t>
      </w:r>
      <w:r w:rsidRPr="00B72A55">
        <w:rPr>
          <w:rFonts w:ascii="Times New Roman" w:hAnsi="Times New Roman" w:cs="Times New Roman"/>
          <w:b/>
          <w:sz w:val="24"/>
          <w:szCs w:val="24"/>
          <w:lang w:val="sr-Cyrl-CS"/>
        </w:rPr>
        <w:t xml:space="preserve">   </w:t>
      </w:r>
    </w:p>
    <w:p w:rsidR="00D24A53" w:rsidRPr="003E0739" w:rsidRDefault="00D24A53" w:rsidP="006C1770">
      <w:pPr>
        <w:widowControl w:val="0"/>
        <w:spacing w:after="0" w:line="240" w:lineRule="auto"/>
        <w:jc w:val="both"/>
        <w:rPr>
          <w:rFonts w:ascii="Times New Roman" w:eastAsia="Times New Roman" w:hAnsi="Times New Roman" w:cs="Times New Roman"/>
          <w:sz w:val="24"/>
          <w:szCs w:val="24"/>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t xml:space="preserve">Услови: </w:t>
      </w:r>
      <w:r w:rsidRPr="003E0739">
        <w:rPr>
          <w:rFonts w:ascii="Times New Roman" w:eastAsia="Times New Roman" w:hAnsi="Times New Roman" w:cs="Times New Roman"/>
          <w:sz w:val="24"/>
          <w:szCs w:val="24"/>
          <w:lang w:eastAsia="ar-SA"/>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32"/>
        <w:gridCol w:w="4790"/>
      </w:tblGrid>
      <w:tr w:rsidR="00D24A53" w:rsidRPr="003E0739" w:rsidTr="00A937E8">
        <w:tc>
          <w:tcPr>
            <w:tcW w:w="4832" w:type="dxa"/>
            <w:hideMark/>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Протокол</w:t>
            </w:r>
          </w:p>
        </w:tc>
        <w:tc>
          <w:tcPr>
            <w:tcW w:w="4790"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D24A53" w:rsidRPr="003E0739" w:rsidTr="00A937E8">
        <w:tc>
          <w:tcPr>
            <w:tcW w:w="4832" w:type="dxa"/>
            <w:hideMark/>
          </w:tcPr>
          <w:p w:rsidR="00D24A53" w:rsidRPr="006C1770"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Звање: </w:t>
            </w:r>
            <w:r w:rsidR="006C1770">
              <w:rPr>
                <w:rFonts w:ascii="Times New Roman" w:eastAsia="Times New Roman" w:hAnsi="Times New Roman" w:cs="Times New Roman"/>
                <w:b/>
                <w:sz w:val="24"/>
                <w:szCs w:val="24"/>
                <w:lang w:eastAsia="ar-SA"/>
              </w:rPr>
              <w:t>Виши референт</w:t>
            </w:r>
          </w:p>
        </w:tc>
        <w:tc>
          <w:tcPr>
            <w:tcW w:w="4790" w:type="dxa"/>
            <w:hideMark/>
          </w:tcPr>
          <w:p w:rsidR="00D24A53" w:rsidRPr="000F672F" w:rsidRDefault="000F672F"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врши послове у вези са протоколарним обавезама градоначелника</w:t>
      </w:r>
      <w:r w:rsidR="002B0111">
        <w:rPr>
          <w:rFonts w:ascii="Times New Roman" w:eastAsia="Times New Roman" w:hAnsi="Times New Roman" w:cs="Times New Roman"/>
          <w:sz w:val="24"/>
          <w:szCs w:val="24"/>
          <w:lang w:eastAsia="ar-SA"/>
        </w:rPr>
        <w:t xml:space="preserve"> и заменика градоначелника</w:t>
      </w:r>
      <w:r w:rsidRPr="003E0739">
        <w:rPr>
          <w:rFonts w:ascii="Times New Roman" w:eastAsia="Times New Roman" w:hAnsi="Times New Roman" w:cs="Times New Roman"/>
          <w:sz w:val="24"/>
          <w:szCs w:val="24"/>
          <w:lang w:eastAsia="ar-SA"/>
        </w:rPr>
        <w:t xml:space="preserve">; припрема програме посета и обавља друге послове у вези свечаности и манифестација; припрема документацију у вези протоколарних обавеза градоначелника и </w:t>
      </w:r>
      <w:r w:rsidR="002B0111">
        <w:rPr>
          <w:rFonts w:ascii="Times New Roman" w:eastAsia="Times New Roman" w:hAnsi="Times New Roman" w:cs="Times New Roman"/>
          <w:sz w:val="24"/>
          <w:szCs w:val="24"/>
          <w:lang w:eastAsia="ar-SA"/>
        </w:rPr>
        <w:t>заменика градоначелника</w:t>
      </w:r>
      <w:r w:rsidRPr="003E0739">
        <w:rPr>
          <w:rFonts w:ascii="Times New Roman" w:eastAsia="Times New Roman" w:hAnsi="Times New Roman" w:cs="Times New Roman"/>
          <w:sz w:val="24"/>
          <w:szCs w:val="24"/>
          <w:lang w:eastAsia="ar-SA"/>
        </w:rPr>
        <w:t>; води евиденцију о поклонима; води календар догађаја; прати писање дневне и период</w:t>
      </w:r>
      <w:r w:rsidR="002B0111">
        <w:rPr>
          <w:rFonts w:ascii="Times New Roman" w:eastAsia="Times New Roman" w:hAnsi="Times New Roman" w:cs="Times New Roman"/>
          <w:sz w:val="24"/>
          <w:szCs w:val="24"/>
          <w:lang w:eastAsia="ar-SA"/>
        </w:rPr>
        <w:t>ичне штампе</w:t>
      </w:r>
      <w:r w:rsidRPr="003E0739">
        <w:rPr>
          <w:rFonts w:ascii="Times New Roman" w:eastAsia="Times New Roman" w:hAnsi="Times New Roman" w:cs="Times New Roman"/>
          <w:sz w:val="24"/>
          <w:szCs w:val="24"/>
          <w:lang w:eastAsia="ar-SA"/>
        </w:rPr>
        <w:t xml:space="preserve">; врши послове у вези са дочеком и организацијом боравка домаћих и страних делегација и посета представника и делегација града у оквиру међуопштинске и међународне сарадње; врши и друге послове који се односе на протокол, као и </w:t>
      </w:r>
      <w:r w:rsidR="002B0111">
        <w:rPr>
          <w:rFonts w:ascii="Times New Roman" w:eastAsia="Times New Roman" w:hAnsi="Times New Roman" w:cs="Times New Roman"/>
          <w:sz w:val="24"/>
          <w:szCs w:val="24"/>
          <w:lang w:eastAsia="ar-SA"/>
        </w:rPr>
        <w:t xml:space="preserve">све друге </w:t>
      </w:r>
      <w:r w:rsidRPr="003E0739">
        <w:rPr>
          <w:rFonts w:ascii="Times New Roman" w:eastAsia="Times New Roman" w:hAnsi="Times New Roman" w:cs="Times New Roman"/>
          <w:sz w:val="24"/>
          <w:szCs w:val="24"/>
          <w:lang w:eastAsia="ar-SA"/>
        </w:rPr>
        <w:t>по</w:t>
      </w:r>
      <w:r w:rsidR="002B0111">
        <w:rPr>
          <w:rFonts w:ascii="Times New Roman" w:eastAsia="Times New Roman" w:hAnsi="Times New Roman" w:cs="Times New Roman"/>
          <w:sz w:val="24"/>
          <w:szCs w:val="24"/>
          <w:lang w:eastAsia="ar-SA"/>
        </w:rPr>
        <w:t>слове по налогу шефа Кабинета,</w:t>
      </w:r>
      <w:r w:rsidRPr="003E0739">
        <w:rPr>
          <w:rFonts w:ascii="Times New Roman" w:eastAsia="Times New Roman" w:hAnsi="Times New Roman" w:cs="Times New Roman"/>
          <w:sz w:val="24"/>
          <w:szCs w:val="24"/>
          <w:lang w:eastAsia="ar-SA"/>
        </w:rPr>
        <w:t>градоначелника</w:t>
      </w:r>
      <w:r w:rsidR="002B0111">
        <w:rPr>
          <w:rFonts w:ascii="Times New Roman" w:eastAsia="Times New Roman" w:hAnsi="Times New Roman" w:cs="Times New Roman"/>
          <w:sz w:val="24"/>
          <w:szCs w:val="24"/>
          <w:lang w:eastAsia="ar-SA"/>
        </w:rPr>
        <w:t xml:space="preserve"> и заменика градоначелника</w:t>
      </w:r>
      <w:r w:rsidRPr="003E0739">
        <w:rPr>
          <w:rFonts w:ascii="Times New Roman" w:eastAsia="Times New Roman" w:hAnsi="Times New Roman" w:cs="Times New Roman"/>
          <w:sz w:val="24"/>
          <w:szCs w:val="24"/>
          <w:lang w:eastAsia="ar-SA"/>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6C1770" w:rsidRPr="003E0739" w:rsidRDefault="006C1770" w:rsidP="006C1770">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знање рада на рачунару (MS Office пакет и интернет).</w:t>
      </w:r>
    </w:p>
    <w:p w:rsidR="00D24A53"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3F20EE" w:rsidRPr="003F20EE" w:rsidRDefault="003F20EE"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4"/>
        <w:gridCol w:w="4762"/>
      </w:tblGrid>
      <w:tr w:rsidR="00D24A53" w:rsidRPr="003E0739" w:rsidTr="00D24A53">
        <w:tc>
          <w:tcPr>
            <w:tcW w:w="9576" w:type="dxa"/>
            <w:gridSpan w:val="2"/>
            <w:hideMark/>
          </w:tcPr>
          <w:p w:rsidR="00D24A53" w:rsidRPr="003E0739" w:rsidRDefault="00F92EF5" w:rsidP="003E0739">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односа</w:t>
            </w:r>
            <w:r w:rsidR="00D24A53" w:rsidRPr="003E0739">
              <w:rPr>
                <w:rFonts w:ascii="Times New Roman" w:hAnsi="Times New Roman" w:cs="Times New Roman"/>
                <w:b/>
                <w:sz w:val="24"/>
                <w:szCs w:val="24"/>
                <w:lang w:eastAsia="ar-SA"/>
              </w:rPr>
              <w:t xml:space="preserve"> са јавношћу</w:t>
            </w:r>
          </w:p>
        </w:tc>
      </w:tr>
      <w:tr w:rsidR="00D24A53" w:rsidRPr="003E0739" w:rsidTr="00D24A53">
        <w:tc>
          <w:tcPr>
            <w:tcW w:w="4814" w:type="dxa"/>
            <w:hideMark/>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62" w:type="dxa"/>
            <w:hideMark/>
          </w:tcPr>
          <w:p w:rsidR="00D24A53" w:rsidRPr="000F672F" w:rsidRDefault="000F672F" w:rsidP="003E0739">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Опис послова:</w:t>
      </w:r>
      <w:r w:rsidRPr="003E0739">
        <w:rPr>
          <w:rFonts w:ascii="Times New Roman" w:eastAsia="Times New Roman" w:hAnsi="Times New Roman" w:cs="Times New Roman"/>
          <w:sz w:val="24"/>
          <w:szCs w:val="24"/>
          <w:lang w:eastAsia="ar-SA"/>
        </w:rPr>
        <w:t xml:space="preserve"> извештава јавност о раду и активностима градоначелника и</w:t>
      </w:r>
      <w:r w:rsidR="002B0111">
        <w:rPr>
          <w:rFonts w:ascii="Times New Roman" w:eastAsia="Times New Roman" w:hAnsi="Times New Roman" w:cs="Times New Roman"/>
          <w:sz w:val="24"/>
          <w:szCs w:val="24"/>
          <w:lang w:eastAsia="ar-SA"/>
        </w:rPr>
        <w:t xml:space="preserve"> </w:t>
      </w:r>
      <w:r w:rsidR="00810D5C">
        <w:rPr>
          <w:rFonts w:ascii="Times New Roman" w:eastAsia="Times New Roman" w:hAnsi="Times New Roman" w:cs="Times New Roman"/>
          <w:sz w:val="24"/>
          <w:szCs w:val="24"/>
          <w:lang w:eastAsia="ar-SA"/>
        </w:rPr>
        <w:t>заменика градоначелника</w:t>
      </w:r>
      <w:r w:rsidRPr="003E0739">
        <w:rPr>
          <w:rFonts w:ascii="Times New Roman" w:eastAsia="Times New Roman" w:hAnsi="Times New Roman" w:cs="Times New Roman"/>
          <w:sz w:val="24"/>
          <w:szCs w:val="24"/>
          <w:lang w:eastAsia="ar-SA"/>
        </w:rPr>
        <w:t>; организује скупове за медије (конференције за новинаре) и друге медијске догађаје (media events</w:t>
      </w:r>
      <w:r w:rsidR="00810D5C">
        <w:rPr>
          <w:rFonts w:ascii="Times New Roman" w:eastAsia="Times New Roman" w:hAnsi="Times New Roman" w:cs="Times New Roman"/>
          <w:sz w:val="24"/>
          <w:szCs w:val="24"/>
          <w:lang w:eastAsia="ar-SA"/>
        </w:rPr>
        <w:t>);</w:t>
      </w:r>
      <w:r w:rsidRPr="003E0739">
        <w:rPr>
          <w:rFonts w:ascii="Times New Roman" w:eastAsia="Times New Roman" w:hAnsi="Times New Roman" w:cs="Times New Roman"/>
          <w:sz w:val="24"/>
          <w:szCs w:val="24"/>
          <w:lang w:eastAsia="ar-SA"/>
        </w:rPr>
        <w:t xml:space="preserve"> организује израду промотивних материјала; одржава сталну комуникацију са представницима медија; </w:t>
      </w:r>
      <w:r w:rsidRPr="003E0739">
        <w:rPr>
          <w:rFonts w:ascii="Times New Roman" w:eastAsia="Times New Roman" w:hAnsi="Times New Roman" w:cs="Times New Roman"/>
          <w:color w:val="1F497D"/>
          <w:sz w:val="24"/>
          <w:szCs w:val="24"/>
        </w:rPr>
        <w:t>с</w:t>
      </w:r>
      <w:r w:rsidRPr="003E0739">
        <w:rPr>
          <w:rFonts w:ascii="Times New Roman" w:eastAsia="Times New Roman" w:hAnsi="Times New Roman" w:cs="Times New Roman"/>
          <w:sz w:val="24"/>
          <w:szCs w:val="24"/>
          <w:lang w:eastAsia="ar-SA"/>
        </w:rPr>
        <w:t>проводи активности из домена односа са јавношћу</w:t>
      </w:r>
      <w:r w:rsidR="00F92EF5">
        <w:rPr>
          <w:rFonts w:ascii="Times New Roman" w:eastAsia="Times New Roman" w:hAnsi="Times New Roman" w:cs="Times New Roman"/>
          <w:sz w:val="24"/>
          <w:szCs w:val="24"/>
          <w:lang w:eastAsia="ar-SA"/>
        </w:rPr>
        <w:t xml:space="preserve">; прати заступљеност градоначелника и заменика градоначелника у средствима </w:t>
      </w:r>
      <w:r w:rsidR="00F92EF5">
        <w:rPr>
          <w:rFonts w:ascii="Times New Roman" w:eastAsia="Times New Roman" w:hAnsi="Times New Roman" w:cs="Times New Roman"/>
          <w:sz w:val="24"/>
          <w:szCs w:val="24"/>
          <w:lang w:eastAsia="ar-SA"/>
        </w:rPr>
        <w:lastRenderedPageBreak/>
        <w:t>јавног информисања и на друштвеним мрежама;</w:t>
      </w:r>
      <w:r w:rsidRPr="003E0739">
        <w:rPr>
          <w:rFonts w:ascii="Times New Roman" w:eastAsia="Times New Roman" w:hAnsi="Times New Roman" w:cs="Times New Roman"/>
          <w:sz w:val="24"/>
          <w:szCs w:val="24"/>
          <w:lang w:eastAsia="ar-SA"/>
        </w:rPr>
        <w:t xml:space="preserve"> обавља друге по</w:t>
      </w:r>
      <w:r w:rsidR="00810D5C">
        <w:rPr>
          <w:rFonts w:ascii="Times New Roman" w:eastAsia="Times New Roman" w:hAnsi="Times New Roman" w:cs="Times New Roman"/>
          <w:sz w:val="24"/>
          <w:szCs w:val="24"/>
          <w:lang w:eastAsia="ar-SA"/>
        </w:rPr>
        <w:t xml:space="preserve">слове по налогу шефа Кабинета, </w:t>
      </w:r>
      <w:r w:rsidRPr="003E0739">
        <w:rPr>
          <w:rFonts w:ascii="Times New Roman" w:eastAsia="Times New Roman" w:hAnsi="Times New Roman" w:cs="Times New Roman"/>
          <w:sz w:val="24"/>
          <w:szCs w:val="24"/>
          <w:lang w:eastAsia="ar-SA"/>
        </w:rPr>
        <w:t>градоначелника</w:t>
      </w:r>
      <w:r w:rsidR="00810D5C">
        <w:rPr>
          <w:rFonts w:ascii="Times New Roman" w:eastAsia="Times New Roman" w:hAnsi="Times New Roman" w:cs="Times New Roman"/>
          <w:sz w:val="24"/>
          <w:szCs w:val="24"/>
          <w:lang w:eastAsia="ar-SA"/>
        </w:rPr>
        <w:t xml:space="preserve"> и заменика градоначелника</w:t>
      </w:r>
      <w:r w:rsidRPr="003E0739">
        <w:rPr>
          <w:rFonts w:ascii="Times New Roman" w:eastAsia="Times New Roman" w:hAnsi="Times New Roman" w:cs="Times New Roman"/>
          <w:sz w:val="24"/>
          <w:szCs w:val="24"/>
          <w:lang w:eastAsia="ar-SA"/>
        </w:rPr>
        <w:t xml:space="preserve">.  </w:t>
      </w: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sidR="00193E47">
        <w:rPr>
          <w:rFonts w:ascii="Times New Roman" w:eastAsia="Times New Roman" w:hAnsi="Times New Roman" w:cs="Times New Roman"/>
          <w:sz w:val="24"/>
          <w:szCs w:val="24"/>
          <w:lang w:eastAsia="ar-SA"/>
        </w:rPr>
        <w:t xml:space="preserve"> из </w:t>
      </w:r>
      <w:r w:rsidR="002A350C">
        <w:rPr>
          <w:rFonts w:ascii="Times New Roman" w:eastAsia="Times New Roman" w:hAnsi="Times New Roman" w:cs="Times New Roman"/>
          <w:sz w:val="24"/>
          <w:szCs w:val="24"/>
          <w:lang w:eastAsia="ar-SA"/>
        </w:rPr>
        <w:t xml:space="preserve">научне </w:t>
      </w:r>
      <w:r w:rsidR="00193E47">
        <w:rPr>
          <w:rFonts w:ascii="Times New Roman" w:eastAsia="Times New Roman" w:hAnsi="Times New Roman" w:cs="Times New Roman"/>
          <w:sz w:val="24"/>
          <w:szCs w:val="24"/>
          <w:lang w:eastAsia="ar-SA"/>
        </w:rPr>
        <w:t xml:space="preserve">области </w:t>
      </w:r>
      <w:r w:rsidR="002A350C">
        <w:rPr>
          <w:rFonts w:ascii="Times New Roman" w:eastAsia="Times New Roman" w:hAnsi="Times New Roman" w:cs="Times New Roman"/>
          <w:sz w:val="24"/>
          <w:szCs w:val="24"/>
          <w:lang w:eastAsia="ar-SA"/>
        </w:rPr>
        <w:t>културолошких наука и комуникологије</w:t>
      </w:r>
      <w:r w:rsidR="00193E47">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6A4300" w:rsidRPr="006A4300">
        <w:rPr>
          <w:rFonts w:ascii="Times New Roman" w:eastAsia="Times New Roman" w:hAnsi="Times New Roman" w:cs="Times New Roman"/>
          <w:sz w:val="24"/>
          <w:szCs w:val="24"/>
          <w:lang w:eastAsia="ar-SA"/>
        </w:rPr>
        <w:t xml:space="preserve"> </w:t>
      </w:r>
      <w:r w:rsidR="006A4300" w:rsidRPr="003E0739">
        <w:rPr>
          <w:rFonts w:ascii="Times New Roman" w:eastAsia="Times New Roman" w:hAnsi="Times New Roman" w:cs="Times New Roman"/>
          <w:sz w:val="24"/>
          <w:szCs w:val="24"/>
          <w:lang w:eastAsia="ar-SA"/>
        </w:rPr>
        <w:t>положен државни стручни испит,</w:t>
      </w:r>
      <w:r w:rsidRPr="003E0739">
        <w:rPr>
          <w:rFonts w:ascii="Times New Roman" w:eastAsia="Times New Roman" w:hAnsi="Times New Roman" w:cs="Times New Roman"/>
          <w:sz w:val="24"/>
          <w:szCs w:val="24"/>
          <w:lang w:eastAsia="ar-SA"/>
        </w:rPr>
        <w:t xml:space="preserve"> најмање три године радног искуства у струци, познавање рада на рачунару (MS Office пакет и интернет).</w:t>
      </w: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7"/>
        <w:gridCol w:w="4805"/>
      </w:tblGrid>
      <w:tr w:rsidR="00D24A53" w:rsidRPr="003E0739" w:rsidTr="002A350C">
        <w:tc>
          <w:tcPr>
            <w:tcW w:w="4817" w:type="dxa"/>
            <w:hideMark/>
          </w:tcPr>
          <w:p w:rsidR="00D24A53" w:rsidRPr="003E0739" w:rsidRDefault="00D24A53" w:rsidP="003E0739">
            <w:pPr>
              <w:numPr>
                <w:ilvl w:val="0"/>
                <w:numId w:val="26"/>
              </w:num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Пословни секретар</w:t>
            </w:r>
          </w:p>
        </w:tc>
        <w:tc>
          <w:tcPr>
            <w:tcW w:w="4805" w:type="dxa"/>
          </w:tcPr>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tc>
      </w:tr>
      <w:tr w:rsidR="002A350C" w:rsidRPr="003E0739" w:rsidTr="002A350C">
        <w:tc>
          <w:tcPr>
            <w:tcW w:w="4817" w:type="dxa"/>
            <w:hideMark/>
          </w:tcPr>
          <w:p w:rsidR="002A350C" w:rsidRPr="006C1770" w:rsidRDefault="002A350C" w:rsidP="002A350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Звање: </w:t>
            </w:r>
            <w:r>
              <w:rPr>
                <w:rFonts w:ascii="Times New Roman" w:eastAsia="Times New Roman" w:hAnsi="Times New Roman" w:cs="Times New Roman"/>
                <w:b/>
                <w:sz w:val="24"/>
                <w:szCs w:val="24"/>
                <w:lang w:eastAsia="ar-SA"/>
              </w:rPr>
              <w:t>Виши референт</w:t>
            </w:r>
          </w:p>
        </w:tc>
        <w:tc>
          <w:tcPr>
            <w:tcW w:w="4805" w:type="dxa"/>
            <w:hideMark/>
          </w:tcPr>
          <w:p w:rsidR="002A350C" w:rsidRPr="000F672F" w:rsidRDefault="000F672F" w:rsidP="002A350C">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D24A53" w:rsidRPr="003E0739" w:rsidRDefault="00D24A53" w:rsidP="003E0739">
      <w:pPr>
        <w:spacing w:after="0" w:line="240" w:lineRule="auto"/>
        <w:jc w:val="both"/>
        <w:rPr>
          <w:rFonts w:ascii="Times New Roman" w:eastAsia="Times New Roman" w:hAnsi="Times New Roman" w:cs="Times New Roman"/>
          <w:b/>
          <w:sz w:val="24"/>
          <w:szCs w:val="24"/>
          <w:lang w:eastAsia="ar-SA"/>
        </w:rPr>
      </w:pPr>
    </w:p>
    <w:p w:rsidR="00D24A53" w:rsidRPr="003E0739" w:rsidRDefault="00D24A53" w:rsidP="003E0739">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bCs/>
          <w:sz w:val="24"/>
          <w:szCs w:val="24"/>
          <w:lang w:eastAsia="ar-SA"/>
        </w:rPr>
        <w:t xml:space="preserve">Опис послова: </w:t>
      </w:r>
      <w:r w:rsidRPr="003E0739">
        <w:rPr>
          <w:rFonts w:ascii="Times New Roman" w:eastAsia="Times New Roman" w:hAnsi="Times New Roman" w:cs="Times New Roman"/>
          <w:sz w:val="24"/>
          <w:szCs w:val="24"/>
          <w:lang w:eastAsia="ar-SA"/>
        </w:rPr>
        <w:t>врши евидентирање и пријаву грађана који се обраћају градоначелнику; стара се о благовременом заказивању састанака и седница; успоставља телефонске везе; врши пријем п</w:t>
      </w:r>
      <w:r w:rsidR="003F20EE">
        <w:rPr>
          <w:rFonts w:ascii="Times New Roman" w:eastAsia="Times New Roman" w:hAnsi="Times New Roman" w:cs="Times New Roman"/>
          <w:sz w:val="24"/>
          <w:szCs w:val="24"/>
          <w:lang w:eastAsia="ar-SA"/>
        </w:rPr>
        <w:t>оште за потребе градоначелника</w:t>
      </w:r>
      <w:r w:rsidR="00810D5C">
        <w:rPr>
          <w:rFonts w:ascii="Times New Roman" w:eastAsia="Times New Roman" w:hAnsi="Times New Roman" w:cs="Times New Roman"/>
          <w:sz w:val="24"/>
          <w:szCs w:val="24"/>
          <w:lang w:eastAsia="ar-SA"/>
        </w:rPr>
        <w:t xml:space="preserve"> и заменика градоначелника</w:t>
      </w:r>
      <w:r w:rsidR="003F20EE">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и врши и друге административне, техничке  и друге по</w:t>
      </w:r>
      <w:r w:rsidR="00810D5C">
        <w:rPr>
          <w:rFonts w:ascii="Times New Roman" w:eastAsia="Times New Roman" w:hAnsi="Times New Roman" w:cs="Times New Roman"/>
          <w:sz w:val="24"/>
          <w:szCs w:val="24"/>
          <w:lang w:eastAsia="ar-SA"/>
        </w:rPr>
        <w:t xml:space="preserve">слове по налогу шефа Кабинета, </w:t>
      </w:r>
      <w:r w:rsidRPr="003E0739">
        <w:rPr>
          <w:rFonts w:ascii="Times New Roman" w:eastAsia="Times New Roman" w:hAnsi="Times New Roman" w:cs="Times New Roman"/>
          <w:sz w:val="24"/>
          <w:szCs w:val="24"/>
          <w:lang w:eastAsia="ar-SA"/>
        </w:rPr>
        <w:t>градоначелника</w:t>
      </w:r>
      <w:r w:rsidR="00810D5C">
        <w:rPr>
          <w:rFonts w:ascii="Times New Roman" w:eastAsia="Times New Roman" w:hAnsi="Times New Roman" w:cs="Times New Roman"/>
          <w:sz w:val="24"/>
          <w:szCs w:val="24"/>
          <w:lang w:eastAsia="ar-SA"/>
        </w:rPr>
        <w:t xml:space="preserve"> и заменика градоначелника</w:t>
      </w:r>
      <w:r w:rsidRPr="003E0739">
        <w:rPr>
          <w:rFonts w:ascii="Times New Roman" w:eastAsia="Times New Roman" w:hAnsi="Times New Roman" w:cs="Times New Roman"/>
          <w:sz w:val="24"/>
          <w:szCs w:val="24"/>
          <w:lang w:eastAsia="ar-SA"/>
        </w:rPr>
        <w:t xml:space="preserve">. </w:t>
      </w:r>
    </w:p>
    <w:p w:rsidR="00D24A53" w:rsidRPr="003E0739" w:rsidRDefault="00D24A53" w:rsidP="003E0739">
      <w:pPr>
        <w:autoSpaceDE w:val="0"/>
        <w:autoSpaceDN w:val="0"/>
        <w:adjustRightInd w:val="0"/>
        <w:spacing w:after="0" w:line="240" w:lineRule="auto"/>
        <w:jc w:val="both"/>
        <w:rPr>
          <w:rFonts w:ascii="Times New Roman" w:hAnsi="Times New Roman" w:cs="Times New Roman"/>
          <w:b/>
          <w:color w:val="000000"/>
          <w:sz w:val="24"/>
          <w:szCs w:val="24"/>
        </w:rPr>
      </w:pPr>
      <w:r w:rsidRPr="003E0739">
        <w:rPr>
          <w:rFonts w:ascii="Times New Roman" w:hAnsi="Times New Roman" w:cs="Times New Roman"/>
          <w:color w:val="000000"/>
          <w:sz w:val="24"/>
          <w:szCs w:val="24"/>
        </w:rPr>
        <w:tab/>
      </w:r>
    </w:p>
    <w:p w:rsidR="002A350C" w:rsidRPr="003E0739" w:rsidRDefault="002A350C" w:rsidP="002A350C">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w:t>
      </w:r>
      <w:r w:rsidRPr="003E0739">
        <w:rPr>
          <w:rFonts w:ascii="Times New Roman" w:eastAsia="Times New Roman" w:hAnsi="Times New Roman" w:cs="Times New Roman"/>
          <w:b/>
          <w:sz w:val="24"/>
          <w:szCs w:val="24"/>
          <w:lang w:eastAsia="ar-SA"/>
        </w:rPr>
        <w:t xml:space="preserve"> </w:t>
      </w:r>
      <w:r w:rsidRPr="003E0739">
        <w:rPr>
          <w:rFonts w:ascii="Times New Roman" w:eastAsia="Times New Roman" w:hAnsi="Times New Roman" w:cs="Times New Roman"/>
          <w:sz w:val="24"/>
          <w:szCs w:val="24"/>
          <w:lang w:eastAsia="ar-SA"/>
        </w:rPr>
        <w:t>пет година радног искуства у струци, знање рада на рачунару (MS Office пакет и интернет).</w:t>
      </w:r>
    </w:p>
    <w:p w:rsidR="00D24A53" w:rsidRDefault="00D24A53" w:rsidP="003E0739">
      <w:pPr>
        <w:spacing w:after="0" w:line="240" w:lineRule="auto"/>
        <w:rPr>
          <w:rFonts w:ascii="Times New Roman" w:hAnsi="Times New Roman" w:cs="Times New Roman"/>
          <w:b/>
          <w:sz w:val="24"/>
          <w:szCs w:val="24"/>
          <w:lang w:eastAsia="ar-SA"/>
        </w:rPr>
      </w:pPr>
    </w:p>
    <w:p w:rsidR="003F20EE" w:rsidRDefault="003F20EE" w:rsidP="003E0739">
      <w:pPr>
        <w:spacing w:after="0" w:line="240" w:lineRule="auto"/>
        <w:rPr>
          <w:rFonts w:ascii="Times New Roman" w:hAnsi="Times New Roman" w:cs="Times New Roman"/>
          <w:b/>
          <w:sz w:val="24"/>
          <w:szCs w:val="24"/>
          <w:lang w:eastAsia="ar-SA"/>
        </w:rPr>
      </w:pPr>
    </w:p>
    <w:p w:rsidR="00F92EF5" w:rsidRPr="003F20EE" w:rsidRDefault="00F92EF5" w:rsidP="003F20EE">
      <w:pPr>
        <w:spacing w:after="0" w:line="240" w:lineRule="auto"/>
        <w:ind w:firstLine="720"/>
        <w:jc w:val="both"/>
        <w:rPr>
          <w:rFonts w:ascii="Times New Roman" w:hAnsi="Times New Roman" w:cs="Times New Roman"/>
          <w:spacing w:val="-4"/>
          <w:sz w:val="24"/>
          <w:szCs w:val="24"/>
          <w:lang w:val="ru-RU"/>
        </w:rPr>
      </w:pPr>
    </w:p>
    <w:tbl>
      <w:tblPr>
        <w:tblW w:w="0" w:type="auto"/>
        <w:tblLook w:val="04A0"/>
      </w:tblPr>
      <w:tblGrid>
        <w:gridCol w:w="4814"/>
        <w:gridCol w:w="4762"/>
      </w:tblGrid>
      <w:tr w:rsidR="003F20EE" w:rsidRPr="003E0739" w:rsidTr="008A5953">
        <w:tc>
          <w:tcPr>
            <w:tcW w:w="9576" w:type="dxa"/>
            <w:gridSpan w:val="2"/>
            <w:hideMark/>
          </w:tcPr>
          <w:p w:rsidR="003F20EE" w:rsidRPr="003E0739" w:rsidRDefault="003F20EE" w:rsidP="008A5953">
            <w:pPr>
              <w:pStyle w:val="ListParagraph"/>
              <w:numPr>
                <w:ilvl w:val="0"/>
                <w:numId w:val="26"/>
              </w:numPr>
              <w:spacing w:after="0" w:line="240" w:lineRule="auto"/>
              <w:jc w:val="both"/>
              <w:rPr>
                <w:rFonts w:ascii="Times New Roman" w:hAnsi="Times New Roman" w:cs="Times New Roman"/>
                <w:b/>
                <w:sz w:val="24"/>
                <w:szCs w:val="24"/>
                <w:lang w:eastAsia="ar-SA"/>
              </w:rPr>
            </w:pPr>
            <w:r w:rsidRPr="00B72A55">
              <w:rPr>
                <w:rFonts w:ascii="Times New Roman" w:hAnsi="Times New Roman" w:cs="Times New Roman"/>
                <w:b/>
                <w:sz w:val="24"/>
                <w:szCs w:val="24"/>
              </w:rPr>
              <w:t>Послови ванредних ситуација и заштите од елементарних непогода</w:t>
            </w:r>
          </w:p>
        </w:tc>
      </w:tr>
      <w:tr w:rsidR="003F20EE" w:rsidRPr="003E0739" w:rsidTr="008A5953">
        <w:tc>
          <w:tcPr>
            <w:tcW w:w="4814" w:type="dxa"/>
            <w:hideMark/>
          </w:tcPr>
          <w:p w:rsidR="003F20EE" w:rsidRPr="003E0739" w:rsidRDefault="003F20EE"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62" w:type="dxa"/>
            <w:hideMark/>
          </w:tcPr>
          <w:p w:rsidR="003F20EE" w:rsidRPr="005D6018" w:rsidRDefault="003F20EE" w:rsidP="008A5953">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5D6018">
              <w:rPr>
                <w:rFonts w:ascii="Times New Roman" w:eastAsia="Times New Roman" w:hAnsi="Times New Roman" w:cs="Times New Roman"/>
                <w:b/>
                <w:sz w:val="24"/>
                <w:szCs w:val="24"/>
                <w:lang w:eastAsia="ar-SA"/>
              </w:rPr>
              <w:t xml:space="preserve"> 2</w:t>
            </w:r>
          </w:p>
        </w:tc>
      </w:tr>
    </w:tbl>
    <w:p w:rsidR="003F20EE" w:rsidRPr="003E0739" w:rsidRDefault="003F20EE" w:rsidP="003F20EE">
      <w:pPr>
        <w:spacing w:after="0" w:line="240" w:lineRule="auto"/>
        <w:jc w:val="both"/>
        <w:rPr>
          <w:rFonts w:ascii="Times New Roman" w:eastAsia="Times New Roman" w:hAnsi="Times New Roman" w:cs="Times New Roman"/>
          <w:b/>
          <w:sz w:val="24"/>
          <w:szCs w:val="24"/>
          <w:lang w:eastAsia="ar-SA"/>
        </w:rPr>
      </w:pPr>
    </w:p>
    <w:p w:rsidR="003F20EE" w:rsidRPr="00B72A55" w:rsidRDefault="003F20EE" w:rsidP="003F20EE">
      <w:pPr>
        <w:spacing w:after="0" w:line="240" w:lineRule="auto"/>
        <w:jc w:val="both"/>
        <w:rPr>
          <w:rFonts w:ascii="Times New Roman" w:hAnsi="Times New Roman" w:cs="Times New Roman"/>
          <w:spacing w:val="-4"/>
          <w:sz w:val="24"/>
          <w:szCs w:val="24"/>
          <w:lang w:val="ru-RU"/>
        </w:rPr>
      </w:pPr>
      <w:r w:rsidRPr="003E0739">
        <w:rPr>
          <w:rFonts w:ascii="Times New Roman" w:eastAsia="Times New Roman" w:hAnsi="Times New Roman" w:cs="Times New Roman"/>
          <w:b/>
          <w:bCs/>
          <w:sz w:val="24"/>
          <w:szCs w:val="24"/>
          <w:lang w:eastAsia="ar-SA"/>
        </w:rPr>
        <w:t xml:space="preserve">Опис послова: </w:t>
      </w:r>
      <w:r w:rsidRPr="00B72A55">
        <w:rPr>
          <w:rFonts w:ascii="Times New Roman" w:hAnsi="Times New Roman" w:cs="Times New Roman"/>
          <w:spacing w:val="-4"/>
          <w:sz w:val="24"/>
          <w:szCs w:val="24"/>
          <w:lang w:val="ru-RU"/>
        </w:rPr>
        <w:t xml:space="preserve">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који би објединили све  превентивне и оперативне мере заштите  живота и имовине грађана, како би се омогућило ефикасније ангажовање свих могућих ресурса у одговору на катастрофе изазване природном или људском делатношћу, предлаже мере за отклањање последица ванредних ситуација, елементарних непогода и других несрећа, обавља друге послове по налогу </w:t>
      </w:r>
      <w:r>
        <w:rPr>
          <w:rFonts w:ascii="Times New Roman" w:hAnsi="Times New Roman" w:cs="Times New Roman"/>
          <w:spacing w:val="-4"/>
          <w:sz w:val="24"/>
          <w:szCs w:val="24"/>
          <w:lang w:val="ru-RU"/>
        </w:rPr>
        <w:t>градоначелника</w:t>
      </w:r>
      <w:r w:rsidRPr="00B72A55">
        <w:rPr>
          <w:rFonts w:ascii="Times New Roman" w:hAnsi="Times New Roman" w:cs="Times New Roman"/>
          <w:spacing w:val="-4"/>
          <w:sz w:val="24"/>
          <w:szCs w:val="24"/>
          <w:lang w:val="ru-RU"/>
        </w:rPr>
        <w:t>.</w:t>
      </w:r>
    </w:p>
    <w:p w:rsidR="003F20EE" w:rsidRPr="003E0739" w:rsidRDefault="003F20EE" w:rsidP="003F20EE">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3F20EE" w:rsidRPr="003E0739" w:rsidRDefault="003F20EE" w:rsidP="003F20EE">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002A350C" w:rsidRPr="003E0739">
        <w:rPr>
          <w:rFonts w:ascii="Times New Roman" w:eastAsia="Times New Roman" w:hAnsi="Times New Roman" w:cs="Times New Roman"/>
          <w:sz w:val="24"/>
          <w:szCs w:val="24"/>
          <w:lang w:eastAsia="ar-SA"/>
        </w:rPr>
        <w:t>стечено високо образовање</w:t>
      </w:r>
      <w:r w:rsidR="002A350C" w:rsidRPr="004F6848">
        <w:rPr>
          <w:rFonts w:ascii="Times New Roman" w:eastAsia="Times New Roman" w:hAnsi="Times New Roman" w:cs="Times New Roman"/>
          <w:sz w:val="24"/>
          <w:szCs w:val="24"/>
          <w:lang w:eastAsia="ar-SA"/>
        </w:rPr>
        <w:t xml:space="preserve"> </w:t>
      </w:r>
      <w:r w:rsidR="002A350C">
        <w:rPr>
          <w:rFonts w:ascii="Times New Roman" w:eastAsia="Times New Roman" w:hAnsi="Times New Roman" w:cs="Times New Roman"/>
          <w:sz w:val="24"/>
          <w:szCs w:val="24"/>
          <w:lang w:eastAsia="ar-SA"/>
        </w:rPr>
        <w:t xml:space="preserve">из научне односно стручне области правне науке, економске науке, науке из области безбедности, организационих наука или инжењерства заштите на раду </w:t>
      </w:r>
      <w:r w:rsidR="002A350C" w:rsidRPr="003E0739">
        <w:rPr>
          <w:rFonts w:ascii="Times New Roman" w:hAnsi="Times New Roman" w:cs="Times New Roman"/>
          <w:color w:val="000000"/>
          <w:sz w:val="24"/>
          <w:szCs w:val="24"/>
        </w:rPr>
        <w:t xml:space="preserve">на основним академским студијама у обиму </w:t>
      </w:r>
      <w:r w:rsidR="002A350C" w:rsidRPr="003E0739">
        <w:rPr>
          <w:rFonts w:ascii="Times New Roman" w:eastAsia="Times New Roman" w:hAnsi="Times New Roman" w:cs="Times New Roman"/>
          <w:sz w:val="24"/>
          <w:szCs w:val="24"/>
          <w:lang w:eastAsia="ar-SA"/>
        </w:rPr>
        <w:t xml:space="preserve">од најмање 240 ЕСПБ бодова </w:t>
      </w:r>
      <w:r w:rsidRPr="003E0739">
        <w:rPr>
          <w:rFonts w:ascii="Times New Roman" w:eastAsia="Times New Roman" w:hAnsi="Times New Roman" w:cs="Times New Roman"/>
          <w:sz w:val="24"/>
          <w:szCs w:val="24"/>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w:t>
      </w:r>
      <w:r w:rsidRPr="003E0739">
        <w:rPr>
          <w:rFonts w:ascii="Times New Roman" w:eastAsia="Times New Roman" w:hAnsi="Times New Roman" w:cs="Times New Roman"/>
          <w:sz w:val="24"/>
          <w:szCs w:val="24"/>
          <w:lang w:eastAsia="ar-SA"/>
        </w:rPr>
        <w:lastRenderedPageBreak/>
        <w:t xml:space="preserve">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6A4300" w:rsidRPr="003E0739">
        <w:rPr>
          <w:rFonts w:ascii="Times New Roman" w:eastAsia="Times New Roman" w:hAnsi="Times New Roman" w:cs="Times New Roman"/>
          <w:sz w:val="24"/>
          <w:szCs w:val="24"/>
          <w:lang w:eastAsia="ar-SA"/>
        </w:rPr>
        <w:t>положен државни стручни испит,</w:t>
      </w:r>
      <w:r w:rsidR="006A4300">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најмање три године радног искуства у струци, познавање рада на рачунару (MS Office пакет и интернет).</w:t>
      </w:r>
    </w:p>
    <w:p w:rsidR="003F20EE" w:rsidRPr="003F20EE" w:rsidRDefault="003F20EE" w:rsidP="003F20EE">
      <w:pPr>
        <w:spacing w:after="0" w:line="240" w:lineRule="auto"/>
        <w:ind w:firstLine="720"/>
        <w:jc w:val="both"/>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-б</w:t>
      </w:r>
      <w:r w:rsidRPr="003F20EE">
        <w:rPr>
          <w:rFonts w:ascii="Times New Roman" w:hAnsi="Times New Roman" w:cs="Times New Roman"/>
          <w:spacing w:val="-4"/>
          <w:sz w:val="24"/>
          <w:szCs w:val="24"/>
          <w:lang w:val="ru-RU"/>
        </w:rPr>
        <w:t>езбедносна провера  прописана  законом</w:t>
      </w:r>
      <w:r>
        <w:rPr>
          <w:rFonts w:ascii="Times New Roman" w:hAnsi="Times New Roman" w:cs="Times New Roman"/>
          <w:spacing w:val="-4"/>
          <w:sz w:val="24"/>
          <w:szCs w:val="24"/>
          <w:lang w:val="ru-RU"/>
        </w:rPr>
        <w:t xml:space="preserve"> о одбрани и</w:t>
      </w:r>
      <w:r w:rsidRPr="003F20EE">
        <w:rPr>
          <w:rFonts w:ascii="Times New Roman" w:hAnsi="Times New Roman" w:cs="Times New Roman"/>
          <w:spacing w:val="-4"/>
          <w:sz w:val="24"/>
          <w:szCs w:val="24"/>
          <w:lang w:val="ru-RU"/>
        </w:rPr>
        <w:t xml:space="preserve"> тајности података</w:t>
      </w:r>
    </w:p>
    <w:p w:rsidR="003F20EE" w:rsidRDefault="003F20EE" w:rsidP="003E0739">
      <w:pPr>
        <w:spacing w:after="0" w:line="240" w:lineRule="auto"/>
        <w:rPr>
          <w:rFonts w:ascii="Times New Roman" w:hAnsi="Times New Roman" w:cs="Times New Roman"/>
          <w:b/>
          <w:sz w:val="24"/>
          <w:szCs w:val="24"/>
          <w:lang w:eastAsia="ar-SA"/>
        </w:rPr>
      </w:pPr>
    </w:p>
    <w:p w:rsidR="003F20EE" w:rsidRDefault="003F20EE" w:rsidP="003E0739">
      <w:pPr>
        <w:spacing w:after="0" w:line="240" w:lineRule="auto"/>
        <w:rPr>
          <w:rFonts w:ascii="Times New Roman" w:hAnsi="Times New Roman" w:cs="Times New Roman"/>
          <w:b/>
          <w:sz w:val="24"/>
          <w:szCs w:val="24"/>
          <w:lang w:eastAsia="ar-SA"/>
        </w:rPr>
      </w:pPr>
    </w:p>
    <w:tbl>
      <w:tblPr>
        <w:tblW w:w="0" w:type="auto"/>
        <w:tblLook w:val="04A0"/>
      </w:tblPr>
      <w:tblGrid>
        <w:gridCol w:w="4814"/>
        <w:gridCol w:w="4762"/>
      </w:tblGrid>
      <w:tr w:rsidR="003F20EE" w:rsidRPr="003E0739" w:rsidTr="008A5953">
        <w:tc>
          <w:tcPr>
            <w:tcW w:w="9576" w:type="dxa"/>
            <w:gridSpan w:val="2"/>
            <w:hideMark/>
          </w:tcPr>
          <w:p w:rsidR="003F20EE" w:rsidRPr="003E0739" w:rsidRDefault="005D6018" w:rsidP="008A5953">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Правни</w:t>
            </w:r>
            <w:r w:rsidR="003F20EE" w:rsidRPr="00B72A55">
              <w:rPr>
                <w:rFonts w:ascii="Times New Roman" w:hAnsi="Times New Roman" w:cs="Times New Roman"/>
                <w:b/>
                <w:sz w:val="24"/>
                <w:szCs w:val="24"/>
                <w:lang w:val="sr-Cyrl-CS"/>
              </w:rPr>
              <w:t xml:space="preserve"> послови</w:t>
            </w:r>
          </w:p>
        </w:tc>
      </w:tr>
      <w:tr w:rsidR="003F20EE" w:rsidRPr="003E0739" w:rsidTr="008A5953">
        <w:tc>
          <w:tcPr>
            <w:tcW w:w="4814" w:type="dxa"/>
            <w:hideMark/>
          </w:tcPr>
          <w:p w:rsidR="003F20EE" w:rsidRPr="003E0739" w:rsidRDefault="003F20EE"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w:t>
            </w:r>
            <w:r w:rsidR="007115B4">
              <w:rPr>
                <w:rFonts w:ascii="Times New Roman" w:eastAsia="Times New Roman" w:hAnsi="Times New Roman" w:cs="Times New Roman"/>
                <w:b/>
                <w:sz w:val="24"/>
                <w:szCs w:val="24"/>
                <w:lang w:eastAsia="ar-SA"/>
              </w:rPr>
              <w:t>амостални с</w:t>
            </w:r>
            <w:r w:rsidRPr="003E0739">
              <w:rPr>
                <w:rFonts w:ascii="Times New Roman" w:eastAsia="Times New Roman" w:hAnsi="Times New Roman" w:cs="Times New Roman"/>
                <w:b/>
                <w:sz w:val="24"/>
                <w:szCs w:val="24"/>
                <w:lang w:eastAsia="ar-SA"/>
              </w:rPr>
              <w:t>аветник</w:t>
            </w:r>
          </w:p>
        </w:tc>
        <w:tc>
          <w:tcPr>
            <w:tcW w:w="4762" w:type="dxa"/>
            <w:hideMark/>
          </w:tcPr>
          <w:p w:rsidR="003F20EE" w:rsidRPr="002A350C" w:rsidRDefault="003F20EE" w:rsidP="008A5953">
            <w:pPr>
              <w:spacing w:after="0" w:line="240" w:lineRule="auto"/>
              <w:jc w:val="right"/>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број службеника</w:t>
            </w:r>
            <w:r w:rsidR="002A350C">
              <w:rPr>
                <w:rFonts w:ascii="Times New Roman" w:eastAsia="Times New Roman" w:hAnsi="Times New Roman" w:cs="Times New Roman"/>
                <w:b/>
                <w:sz w:val="24"/>
                <w:szCs w:val="24"/>
                <w:lang w:eastAsia="ar-SA"/>
              </w:rPr>
              <w:t xml:space="preserve"> 1</w:t>
            </w:r>
          </w:p>
        </w:tc>
      </w:tr>
    </w:tbl>
    <w:p w:rsidR="003F20EE" w:rsidRPr="003E0739" w:rsidRDefault="003F20EE" w:rsidP="003F20EE">
      <w:pPr>
        <w:spacing w:after="0" w:line="240" w:lineRule="auto"/>
        <w:jc w:val="both"/>
        <w:rPr>
          <w:rFonts w:ascii="Times New Roman" w:eastAsia="Times New Roman" w:hAnsi="Times New Roman" w:cs="Times New Roman"/>
          <w:b/>
          <w:sz w:val="24"/>
          <w:szCs w:val="24"/>
          <w:lang w:eastAsia="ar-SA"/>
        </w:rPr>
      </w:pPr>
    </w:p>
    <w:p w:rsidR="003F20EE" w:rsidRPr="00B72A55" w:rsidRDefault="003F20EE" w:rsidP="003F20EE">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bCs/>
          <w:sz w:val="24"/>
          <w:szCs w:val="24"/>
          <w:lang w:eastAsia="ar-SA"/>
        </w:rPr>
        <w:t xml:space="preserve">Опис послова: </w:t>
      </w:r>
      <w:r w:rsidRPr="00B72A55">
        <w:rPr>
          <w:rFonts w:ascii="Times New Roman" w:hAnsi="Times New Roman" w:cs="Times New Roman"/>
          <w:sz w:val="24"/>
          <w:szCs w:val="24"/>
          <w:lang w:val="sr-Cyrl-CS"/>
        </w:rPr>
        <w:t>Сложени правни стручно-оперативни послови припреме и организовања седница Град</w:t>
      </w:r>
      <w:r>
        <w:rPr>
          <w:rFonts w:ascii="Times New Roman" w:hAnsi="Times New Roman" w:cs="Times New Roman"/>
          <w:sz w:val="24"/>
          <w:szCs w:val="24"/>
          <w:lang w:val="sr-Cyrl-CS"/>
        </w:rPr>
        <w:t xml:space="preserve">ског већа и </w:t>
      </w:r>
      <w:r w:rsidR="005A32A2">
        <w:rPr>
          <w:rFonts w:ascii="Times New Roman" w:hAnsi="Times New Roman" w:cs="Times New Roman"/>
          <w:sz w:val="24"/>
          <w:szCs w:val="24"/>
          <w:lang w:val="sr-Cyrl-CS"/>
        </w:rPr>
        <w:t>Комисија које образује Градско веће</w:t>
      </w:r>
      <w:r w:rsidRPr="00B72A55">
        <w:rPr>
          <w:rFonts w:ascii="Times New Roman" w:hAnsi="Times New Roman" w:cs="Times New Roman"/>
          <w:sz w:val="24"/>
          <w:szCs w:val="24"/>
          <w:lang w:val="sr-Cyrl-CS"/>
        </w:rPr>
        <w:t>; административно-техничка припрема предлога и обрада усвојених нормативних аката; сарадња са унутрашњим организационим јединицама Градске управе</w:t>
      </w:r>
      <w:r>
        <w:rPr>
          <w:rFonts w:ascii="Times New Roman" w:hAnsi="Times New Roman" w:cs="Times New Roman"/>
          <w:sz w:val="24"/>
          <w:szCs w:val="24"/>
          <w:lang w:val="sr-Cyrl-CS"/>
        </w:rPr>
        <w:t>,</w:t>
      </w:r>
      <w:r w:rsidRPr="00B72A55">
        <w:rPr>
          <w:rFonts w:ascii="Times New Roman" w:hAnsi="Times New Roman" w:cs="Times New Roman"/>
          <w:sz w:val="24"/>
          <w:szCs w:val="24"/>
          <w:lang w:val="sr-Cyrl-CS"/>
        </w:rPr>
        <w:t xml:space="preserve"> установама, предузећима и организацијама које решавају у управном поступку у првом степену ради припреме материјала за седницу Градског већа на којој се решава у управном поступку у другом степену, израда нацрта решења и других аката које Градско веће доноси приликом решавања у другом степену; послови на обради записника са седница Градског већа и </w:t>
      </w:r>
      <w:r w:rsidR="005A32A2">
        <w:rPr>
          <w:rFonts w:ascii="Times New Roman" w:hAnsi="Times New Roman" w:cs="Times New Roman"/>
          <w:sz w:val="24"/>
          <w:szCs w:val="24"/>
          <w:lang w:val="sr-Cyrl-CS"/>
        </w:rPr>
        <w:t>Комисија које образује Градско веће</w:t>
      </w:r>
      <w:r w:rsidRPr="00B72A55">
        <w:rPr>
          <w:rFonts w:ascii="Times New Roman" w:hAnsi="Times New Roman" w:cs="Times New Roman"/>
          <w:sz w:val="24"/>
          <w:szCs w:val="24"/>
          <w:lang w:val="sr-Cyrl-CS"/>
        </w:rPr>
        <w:t xml:space="preserve">, пружање стручне помоћи и мишљења </w:t>
      </w:r>
      <w:r>
        <w:rPr>
          <w:rFonts w:ascii="Times New Roman" w:hAnsi="Times New Roman" w:cs="Times New Roman"/>
          <w:sz w:val="24"/>
          <w:szCs w:val="24"/>
          <w:lang w:val="sr-Cyrl-CS"/>
        </w:rPr>
        <w:t xml:space="preserve">градоначелнику, члановима </w:t>
      </w:r>
      <w:r w:rsidRPr="00B72A55">
        <w:rPr>
          <w:rFonts w:ascii="Times New Roman" w:hAnsi="Times New Roman" w:cs="Times New Roman"/>
          <w:sz w:val="24"/>
          <w:szCs w:val="24"/>
          <w:lang w:val="sr-Cyrl-CS"/>
        </w:rPr>
        <w:t xml:space="preserve">Градског већа </w:t>
      </w:r>
      <w:r>
        <w:rPr>
          <w:rFonts w:ascii="Times New Roman" w:hAnsi="Times New Roman" w:cs="Times New Roman"/>
          <w:sz w:val="24"/>
          <w:szCs w:val="24"/>
          <w:lang w:val="sr-Cyrl-CS"/>
        </w:rPr>
        <w:t>помоћницима градоначелника</w:t>
      </w:r>
      <w:r w:rsidRPr="00B72A55">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B72A55">
        <w:rPr>
          <w:rFonts w:ascii="Times New Roman" w:hAnsi="Times New Roman" w:cs="Times New Roman"/>
          <w:sz w:val="24"/>
          <w:szCs w:val="24"/>
          <w:lang w:val="sr-Cyrl-CS"/>
        </w:rPr>
        <w:t xml:space="preserve">За свој рад непосредно је одговоран </w:t>
      </w:r>
      <w:r>
        <w:rPr>
          <w:rFonts w:ascii="Times New Roman" w:hAnsi="Times New Roman" w:cs="Times New Roman"/>
          <w:sz w:val="24"/>
          <w:szCs w:val="24"/>
          <w:lang w:val="sr-Cyrl-CS"/>
        </w:rPr>
        <w:t>градоначелнику</w:t>
      </w:r>
      <w:r w:rsidRPr="00B72A55">
        <w:rPr>
          <w:rFonts w:ascii="Times New Roman" w:hAnsi="Times New Roman" w:cs="Times New Roman"/>
          <w:sz w:val="24"/>
          <w:szCs w:val="24"/>
          <w:lang w:val="sr-Cyrl-CS"/>
        </w:rPr>
        <w:t>.</w:t>
      </w:r>
    </w:p>
    <w:p w:rsidR="003F20EE" w:rsidRPr="003E0739" w:rsidRDefault="003F20EE" w:rsidP="003F20EE">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ab/>
      </w:r>
    </w:p>
    <w:p w:rsidR="003F20EE" w:rsidRPr="003E0739" w:rsidRDefault="003F20EE" w:rsidP="003F20EE">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sidR="002A350C">
        <w:rPr>
          <w:rFonts w:ascii="Times New Roman" w:eastAsia="Times New Roman" w:hAnsi="Times New Roman" w:cs="Times New Roman"/>
          <w:sz w:val="24"/>
          <w:szCs w:val="24"/>
          <w:lang w:eastAsia="ar-SA"/>
        </w:rPr>
        <w:t xml:space="preserve"> из научне области правне науке </w:t>
      </w:r>
      <w:r w:rsidRPr="003E0739">
        <w:rPr>
          <w:rFonts w:ascii="Times New Roman" w:eastAsia="Times New Roman" w:hAnsi="Times New Roman" w:cs="Times New Roman"/>
          <w:sz w:val="24"/>
          <w:szCs w:val="24"/>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6A4300" w:rsidRPr="003E0739">
        <w:rPr>
          <w:rFonts w:ascii="Times New Roman" w:eastAsia="Times New Roman" w:hAnsi="Times New Roman" w:cs="Times New Roman"/>
          <w:sz w:val="24"/>
          <w:szCs w:val="24"/>
          <w:lang w:eastAsia="ar-SA"/>
        </w:rPr>
        <w:t>положен државни стручни испит,</w:t>
      </w:r>
      <w:r w:rsidR="006A4300">
        <w:rPr>
          <w:rFonts w:ascii="Times New Roman" w:eastAsia="Times New Roman" w:hAnsi="Times New Roman" w:cs="Times New Roman"/>
          <w:sz w:val="24"/>
          <w:szCs w:val="24"/>
          <w:lang w:eastAsia="ar-SA"/>
        </w:rPr>
        <w:t xml:space="preserve"> </w:t>
      </w:r>
      <w:r w:rsidR="007115B4">
        <w:rPr>
          <w:rFonts w:ascii="Times New Roman" w:eastAsia="Times New Roman" w:hAnsi="Times New Roman" w:cs="Times New Roman"/>
          <w:sz w:val="24"/>
          <w:szCs w:val="24"/>
          <w:lang w:eastAsia="ar-SA"/>
        </w:rPr>
        <w:t>најмање пет година</w:t>
      </w:r>
      <w:r w:rsidRPr="003E0739">
        <w:rPr>
          <w:rFonts w:ascii="Times New Roman" w:eastAsia="Times New Roman" w:hAnsi="Times New Roman" w:cs="Times New Roman"/>
          <w:sz w:val="24"/>
          <w:szCs w:val="24"/>
          <w:lang w:eastAsia="ar-SA"/>
        </w:rPr>
        <w:t xml:space="preserve"> радног искуства у струци, познавање рада на рачунару (MS Office пакет и интернет).</w:t>
      </w:r>
    </w:p>
    <w:p w:rsidR="003F20EE" w:rsidRDefault="003F20EE" w:rsidP="003E0739">
      <w:pPr>
        <w:spacing w:after="0" w:line="240" w:lineRule="auto"/>
        <w:rPr>
          <w:rFonts w:ascii="Times New Roman" w:hAnsi="Times New Roman" w:cs="Times New Roman"/>
          <w:b/>
          <w:sz w:val="24"/>
          <w:szCs w:val="24"/>
          <w:lang w:eastAsia="ar-SA"/>
        </w:rPr>
      </w:pPr>
    </w:p>
    <w:p w:rsidR="00F92EF5" w:rsidRPr="00F92EF5" w:rsidRDefault="00F92EF5" w:rsidP="003E0739">
      <w:pPr>
        <w:spacing w:after="0" w:line="240" w:lineRule="auto"/>
        <w:rPr>
          <w:rFonts w:ascii="Times New Roman" w:hAnsi="Times New Roman" w:cs="Times New Roman"/>
          <w:b/>
          <w:sz w:val="24"/>
          <w:szCs w:val="24"/>
          <w:lang w:eastAsia="ar-SA"/>
        </w:rPr>
      </w:pPr>
    </w:p>
    <w:tbl>
      <w:tblPr>
        <w:tblW w:w="0" w:type="auto"/>
        <w:tblLook w:val="04A0"/>
      </w:tblPr>
      <w:tblGrid>
        <w:gridCol w:w="4815"/>
        <w:gridCol w:w="4761"/>
        <w:gridCol w:w="46"/>
      </w:tblGrid>
      <w:tr w:rsidR="003F20EE" w:rsidRPr="003E0739" w:rsidTr="008A5953">
        <w:trPr>
          <w:gridAfter w:val="1"/>
          <w:wAfter w:w="46" w:type="dxa"/>
        </w:trPr>
        <w:tc>
          <w:tcPr>
            <w:tcW w:w="9576" w:type="dxa"/>
            <w:gridSpan w:val="2"/>
            <w:hideMark/>
          </w:tcPr>
          <w:p w:rsidR="003F20EE" w:rsidRPr="003E0739" w:rsidRDefault="003F20EE" w:rsidP="008A5953">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Административно-технички послови</w:t>
            </w:r>
          </w:p>
        </w:tc>
      </w:tr>
      <w:tr w:rsidR="003F20EE" w:rsidRPr="003E0739" w:rsidTr="008A5953">
        <w:tc>
          <w:tcPr>
            <w:tcW w:w="4815" w:type="dxa"/>
            <w:hideMark/>
          </w:tcPr>
          <w:p w:rsidR="003F20EE" w:rsidRPr="003E0739" w:rsidRDefault="003F20EE"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Сарадник</w:t>
            </w:r>
          </w:p>
        </w:tc>
        <w:tc>
          <w:tcPr>
            <w:tcW w:w="4807" w:type="dxa"/>
            <w:gridSpan w:val="2"/>
            <w:hideMark/>
          </w:tcPr>
          <w:p w:rsidR="003F20EE" w:rsidRPr="00645F3E" w:rsidRDefault="00645F3E" w:rsidP="008A5953">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3F20EE" w:rsidRPr="003E0739" w:rsidRDefault="003F20EE" w:rsidP="003F20EE">
      <w:pPr>
        <w:spacing w:after="0" w:line="240" w:lineRule="auto"/>
        <w:jc w:val="both"/>
        <w:rPr>
          <w:rFonts w:ascii="Times New Roman" w:eastAsia="Times New Roman" w:hAnsi="Times New Roman" w:cs="Times New Roman"/>
          <w:b/>
          <w:sz w:val="24"/>
          <w:szCs w:val="24"/>
          <w:lang w:eastAsia="ar-SA"/>
        </w:rPr>
      </w:pPr>
    </w:p>
    <w:p w:rsidR="003F20EE" w:rsidRPr="005A32A2" w:rsidRDefault="003F20EE" w:rsidP="003F20EE">
      <w:pPr>
        <w:spacing w:after="0" w:line="240" w:lineRule="auto"/>
        <w:jc w:val="both"/>
        <w:rPr>
          <w:rFonts w:ascii="Times New Roman" w:hAnsi="Times New Roman" w:cs="Times New Roman"/>
          <w:sz w:val="24"/>
          <w:szCs w:val="24"/>
          <w:lang w:val="sr-Cyrl-CS"/>
        </w:rPr>
      </w:pPr>
      <w:r w:rsidRPr="003E0739">
        <w:rPr>
          <w:rFonts w:ascii="Times New Roman" w:eastAsia="Times New Roman" w:hAnsi="Times New Roman" w:cs="Times New Roman"/>
          <w:b/>
          <w:bCs/>
          <w:sz w:val="24"/>
          <w:szCs w:val="24"/>
          <w:lang w:eastAsia="ar-SA"/>
        </w:rPr>
        <w:t xml:space="preserve">Опис послова: </w:t>
      </w:r>
      <w:r w:rsidR="005A32A2">
        <w:rPr>
          <w:rFonts w:ascii="Times New Roman" w:hAnsi="Times New Roman" w:cs="Times New Roman"/>
          <w:sz w:val="24"/>
          <w:szCs w:val="24"/>
          <w:lang w:val="sr-Cyrl-CS"/>
        </w:rPr>
        <w:t xml:space="preserve">Административни и технички послови за потребе Градског већа и Комисија које образује Градско веће. Води и израђује тонски и писани записник са седница Градског већа и Комисија које образује Градско веће. Обрађује акта која доноси Градско веће и Комисије које образује Градско веће. Обавља пријем и експедицију поште и све евиденционе и документационо-архивске послове од значаја за рад Градског већа и Комисија које образује Градско веће. </w:t>
      </w:r>
      <w:r w:rsidR="005A32A2">
        <w:rPr>
          <w:rFonts w:ascii="Times New Roman" w:hAnsi="Times New Roman" w:cs="Times New Roman"/>
          <w:spacing w:val="-4"/>
          <w:sz w:val="24"/>
          <w:szCs w:val="24"/>
          <w:lang w:val="ru-RU"/>
        </w:rPr>
        <w:t>О</w:t>
      </w:r>
      <w:r w:rsidRPr="00B72A55">
        <w:rPr>
          <w:rFonts w:ascii="Times New Roman" w:hAnsi="Times New Roman" w:cs="Times New Roman"/>
          <w:spacing w:val="-4"/>
          <w:sz w:val="24"/>
          <w:szCs w:val="24"/>
          <w:lang w:val="ru-RU"/>
        </w:rPr>
        <w:t xml:space="preserve">бавља друге послове по налогу </w:t>
      </w:r>
      <w:r>
        <w:rPr>
          <w:rFonts w:ascii="Times New Roman" w:hAnsi="Times New Roman" w:cs="Times New Roman"/>
          <w:spacing w:val="-4"/>
          <w:sz w:val="24"/>
          <w:szCs w:val="24"/>
          <w:lang w:val="ru-RU"/>
        </w:rPr>
        <w:t>градоначелника</w:t>
      </w:r>
      <w:r w:rsidRPr="00B72A55">
        <w:rPr>
          <w:rFonts w:ascii="Times New Roman" w:hAnsi="Times New Roman" w:cs="Times New Roman"/>
          <w:spacing w:val="-4"/>
          <w:sz w:val="24"/>
          <w:szCs w:val="24"/>
          <w:lang w:val="ru-RU"/>
        </w:rPr>
        <w:t xml:space="preserve">. </w:t>
      </w:r>
    </w:p>
    <w:p w:rsidR="003F20EE" w:rsidRPr="003E0739" w:rsidRDefault="003F20EE" w:rsidP="003F20EE">
      <w:pPr>
        <w:spacing w:after="0" w:line="240" w:lineRule="auto"/>
        <w:jc w:val="both"/>
        <w:rPr>
          <w:rFonts w:ascii="Times New Roman" w:eastAsia="Times New Roman" w:hAnsi="Times New Roman" w:cs="Times New Roman"/>
          <w:sz w:val="24"/>
          <w:szCs w:val="24"/>
          <w:lang w:eastAsia="ar-SA"/>
        </w:rPr>
      </w:pPr>
    </w:p>
    <w:p w:rsidR="003F20EE" w:rsidRDefault="003F20EE" w:rsidP="002A350C">
      <w:pPr>
        <w:spacing w:after="0" w:line="240" w:lineRule="auto"/>
        <w:jc w:val="both"/>
        <w:rPr>
          <w:rFonts w:ascii="Times New Roman" w:hAnsi="Times New Roman" w:cs="Times New Roman"/>
          <w:color w:val="000000"/>
          <w:sz w:val="24"/>
          <w:szCs w:val="24"/>
        </w:rPr>
      </w:pPr>
      <w:r w:rsidRPr="003E0739">
        <w:rPr>
          <w:rFonts w:ascii="Times New Roman" w:hAnsi="Times New Roman" w:cs="Times New Roman"/>
          <w:b/>
          <w:sz w:val="24"/>
          <w:szCs w:val="24"/>
        </w:rPr>
        <w:t>Услови:</w:t>
      </w:r>
      <w:r w:rsidRPr="003E0739">
        <w:rPr>
          <w:rFonts w:ascii="Times New Roman" w:hAnsi="Times New Roman" w:cs="Times New Roman"/>
          <w:sz w:val="24"/>
          <w:szCs w:val="24"/>
        </w:rPr>
        <w:t xml:space="preserve">  </w:t>
      </w:r>
      <w:r w:rsidR="002A350C" w:rsidRPr="003E0739">
        <w:rPr>
          <w:rFonts w:ascii="Times New Roman" w:eastAsia="Times New Roman" w:hAnsi="Times New Roman" w:cs="Times New Roman"/>
          <w:sz w:val="24"/>
          <w:szCs w:val="24"/>
          <w:lang w:eastAsia="ar-SA"/>
        </w:rPr>
        <w:t>стечено високо образовање</w:t>
      </w:r>
      <w:r w:rsidR="002A350C">
        <w:rPr>
          <w:rFonts w:ascii="Times New Roman" w:eastAsia="Times New Roman" w:hAnsi="Times New Roman" w:cs="Times New Roman"/>
          <w:sz w:val="24"/>
          <w:szCs w:val="24"/>
          <w:lang w:eastAsia="ar-SA"/>
        </w:rPr>
        <w:t xml:space="preserve"> из научне области правне или економске науке </w:t>
      </w:r>
      <w:r w:rsidR="002A350C" w:rsidRPr="003E0739">
        <w:rPr>
          <w:rFonts w:ascii="Times New Roman" w:eastAsia="Times New Roman" w:hAnsi="Times New Roman" w:cs="Times New Roman"/>
          <w:sz w:val="24"/>
          <w:szCs w:val="24"/>
          <w:lang w:eastAsia="ar-SA"/>
        </w:rPr>
        <w:t xml:space="preserve">на основним академским студијама </w:t>
      </w:r>
      <w:r w:rsidR="002A350C" w:rsidRPr="003E0739">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sidR="002A350C" w:rsidRPr="003E0739">
        <w:rPr>
          <w:rFonts w:ascii="Times New Roman" w:hAnsi="Times New Roman" w:cs="Times New Roman"/>
          <w:color w:val="000000"/>
          <w:sz w:val="24"/>
          <w:szCs w:val="24"/>
        </w:rPr>
        <w:t>најмање три године радног искуства у струци, познавање рада на рачунару (MS Office пакет и интернет</w:t>
      </w:r>
    </w:p>
    <w:p w:rsidR="002A350C" w:rsidRDefault="002A350C" w:rsidP="002A350C">
      <w:pPr>
        <w:spacing w:after="0" w:line="240" w:lineRule="auto"/>
        <w:jc w:val="both"/>
        <w:rPr>
          <w:rFonts w:ascii="Times New Roman" w:hAnsi="Times New Roman" w:cs="Times New Roman"/>
          <w:color w:val="000000"/>
          <w:sz w:val="24"/>
          <w:szCs w:val="24"/>
        </w:rPr>
      </w:pPr>
    </w:p>
    <w:p w:rsidR="002A350C" w:rsidRDefault="002A350C" w:rsidP="002A350C">
      <w:pPr>
        <w:spacing w:after="0" w:line="240" w:lineRule="auto"/>
        <w:jc w:val="both"/>
        <w:rPr>
          <w:rFonts w:ascii="Times New Roman" w:hAnsi="Times New Roman" w:cs="Times New Roman"/>
          <w:b/>
          <w:sz w:val="24"/>
          <w:szCs w:val="24"/>
          <w:lang w:eastAsia="ar-SA"/>
        </w:rPr>
      </w:pPr>
    </w:p>
    <w:p w:rsidR="00D81309" w:rsidRPr="00D81309" w:rsidRDefault="00D81309" w:rsidP="002A350C">
      <w:pPr>
        <w:spacing w:after="0" w:line="240" w:lineRule="auto"/>
        <w:jc w:val="both"/>
        <w:rPr>
          <w:rFonts w:ascii="Times New Roman" w:hAnsi="Times New Roman" w:cs="Times New Roman"/>
          <w:b/>
          <w:sz w:val="24"/>
          <w:szCs w:val="24"/>
          <w:lang w:eastAsia="ar-SA"/>
        </w:rPr>
      </w:pPr>
    </w:p>
    <w:p w:rsidR="003F20EE" w:rsidRDefault="003F20EE" w:rsidP="007C2176">
      <w:pPr>
        <w:spacing w:after="0" w:line="240" w:lineRule="auto"/>
        <w:jc w:val="center"/>
        <w:rPr>
          <w:rFonts w:ascii="Times New Roman" w:hAnsi="Times New Roman" w:cs="Times New Roman"/>
          <w:b/>
          <w:sz w:val="24"/>
          <w:szCs w:val="24"/>
        </w:rPr>
      </w:pPr>
      <w:r w:rsidRPr="00404756">
        <w:rPr>
          <w:rFonts w:ascii="Times New Roman" w:hAnsi="Times New Roman" w:cs="Times New Roman"/>
          <w:b/>
          <w:sz w:val="24"/>
          <w:szCs w:val="24"/>
        </w:rPr>
        <w:t xml:space="preserve">КАНЦЕЛАРИЈА ЗА </w:t>
      </w:r>
      <w:r>
        <w:rPr>
          <w:rFonts w:ascii="Times New Roman" w:hAnsi="Times New Roman" w:cs="Times New Roman"/>
          <w:b/>
          <w:sz w:val="24"/>
          <w:szCs w:val="24"/>
        </w:rPr>
        <w:t>САРАДЊУ СА ДИЈАСПОРОМ</w:t>
      </w:r>
    </w:p>
    <w:p w:rsidR="003F20EE" w:rsidRDefault="003F20EE" w:rsidP="003F20EE">
      <w:pPr>
        <w:spacing w:after="0" w:line="240" w:lineRule="auto"/>
        <w:rPr>
          <w:rFonts w:ascii="Times New Roman" w:hAnsi="Times New Roman" w:cs="Times New Roman"/>
          <w:b/>
          <w:sz w:val="24"/>
          <w:szCs w:val="24"/>
        </w:rPr>
      </w:pPr>
    </w:p>
    <w:p w:rsidR="00D81309" w:rsidRPr="00D81309" w:rsidRDefault="00D81309" w:rsidP="003F20EE">
      <w:pPr>
        <w:spacing w:after="0" w:line="240" w:lineRule="auto"/>
        <w:rPr>
          <w:rFonts w:ascii="Times New Roman" w:hAnsi="Times New Roman" w:cs="Times New Roman"/>
          <w:b/>
          <w:sz w:val="24"/>
          <w:szCs w:val="24"/>
        </w:rPr>
      </w:pPr>
    </w:p>
    <w:tbl>
      <w:tblPr>
        <w:tblW w:w="0" w:type="auto"/>
        <w:tblLook w:val="04A0"/>
      </w:tblPr>
      <w:tblGrid>
        <w:gridCol w:w="4814"/>
        <w:gridCol w:w="4762"/>
      </w:tblGrid>
      <w:tr w:rsidR="003F20EE" w:rsidRPr="003E0739" w:rsidTr="008A5953">
        <w:tc>
          <w:tcPr>
            <w:tcW w:w="9576" w:type="dxa"/>
            <w:gridSpan w:val="2"/>
            <w:hideMark/>
          </w:tcPr>
          <w:p w:rsidR="003F20EE" w:rsidRPr="003E0739" w:rsidRDefault="003F20EE" w:rsidP="008A5953">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Координа</w:t>
            </w:r>
            <w:r w:rsidR="007C2176">
              <w:rPr>
                <w:rFonts w:ascii="Times New Roman" w:hAnsi="Times New Roman" w:cs="Times New Roman"/>
                <w:b/>
                <w:sz w:val="24"/>
                <w:szCs w:val="24"/>
              </w:rPr>
              <w:t>тор Канцеларије за сар</w:t>
            </w:r>
            <w:r w:rsidR="008B3CBF">
              <w:rPr>
                <w:rFonts w:ascii="Times New Roman" w:hAnsi="Times New Roman" w:cs="Times New Roman"/>
                <w:b/>
                <w:sz w:val="24"/>
                <w:szCs w:val="24"/>
              </w:rPr>
              <w:t>а</w:t>
            </w:r>
            <w:r w:rsidR="007C2176">
              <w:rPr>
                <w:rFonts w:ascii="Times New Roman" w:hAnsi="Times New Roman" w:cs="Times New Roman"/>
                <w:b/>
                <w:sz w:val="24"/>
                <w:szCs w:val="24"/>
              </w:rPr>
              <w:t>дњу са дијаспором</w:t>
            </w:r>
          </w:p>
        </w:tc>
      </w:tr>
      <w:tr w:rsidR="003F20EE" w:rsidRPr="003E0739" w:rsidTr="008A5953">
        <w:tc>
          <w:tcPr>
            <w:tcW w:w="4814" w:type="dxa"/>
            <w:hideMark/>
          </w:tcPr>
          <w:p w:rsidR="003F20EE" w:rsidRPr="003E0739" w:rsidRDefault="003F20EE" w:rsidP="008A5953">
            <w:pPr>
              <w:spacing w:after="0" w:line="240" w:lineRule="auto"/>
              <w:jc w:val="both"/>
              <w:rPr>
                <w:rFonts w:ascii="Times New Roman" w:eastAsia="Times New Roman" w:hAnsi="Times New Roman" w:cs="Times New Roman"/>
                <w:b/>
                <w:sz w:val="24"/>
                <w:szCs w:val="24"/>
                <w:lang w:eastAsia="ar-SA"/>
              </w:rPr>
            </w:pPr>
            <w:r w:rsidRPr="003E0739">
              <w:rPr>
                <w:rFonts w:ascii="Times New Roman" w:eastAsia="Times New Roman" w:hAnsi="Times New Roman" w:cs="Times New Roman"/>
                <w:b/>
                <w:sz w:val="24"/>
                <w:szCs w:val="24"/>
                <w:lang w:eastAsia="ar-SA"/>
              </w:rPr>
              <w:t>Звање: Саветник</w:t>
            </w:r>
          </w:p>
        </w:tc>
        <w:tc>
          <w:tcPr>
            <w:tcW w:w="4762" w:type="dxa"/>
            <w:hideMark/>
          </w:tcPr>
          <w:p w:rsidR="003F20EE" w:rsidRPr="00D74B05" w:rsidRDefault="000F672F" w:rsidP="00D74B05">
            <w:pPr>
              <w:spacing w:after="0" w:line="240" w:lineRule="auto"/>
              <w:jc w:val="right"/>
              <w:rPr>
                <w:rFonts w:ascii="Times New Roman" w:eastAsia="Times New Roman" w:hAnsi="Times New Roman" w:cs="Times New Roman"/>
                <w:b/>
                <w:sz w:val="24"/>
                <w:szCs w:val="24"/>
                <w:lang w:eastAsia="ar-SA"/>
              </w:rPr>
            </w:pPr>
            <w:r w:rsidRPr="00D74B05">
              <w:rPr>
                <w:rFonts w:ascii="Times New Roman" w:eastAsia="Times New Roman" w:hAnsi="Times New Roman" w:cs="Times New Roman"/>
                <w:b/>
                <w:sz w:val="24"/>
                <w:szCs w:val="24"/>
                <w:lang w:eastAsia="ar-SA"/>
              </w:rPr>
              <w:t xml:space="preserve">број службеника </w:t>
            </w:r>
            <w:r w:rsidR="00D74B05">
              <w:rPr>
                <w:rFonts w:ascii="Times New Roman" w:eastAsia="Times New Roman" w:hAnsi="Times New Roman" w:cs="Times New Roman"/>
                <w:b/>
                <w:sz w:val="24"/>
                <w:szCs w:val="24"/>
                <w:lang w:eastAsia="ar-SA"/>
              </w:rPr>
              <w:t>2</w:t>
            </w:r>
          </w:p>
        </w:tc>
      </w:tr>
    </w:tbl>
    <w:p w:rsidR="003F20EE" w:rsidRPr="00404756" w:rsidRDefault="003F20EE" w:rsidP="003F20EE">
      <w:pPr>
        <w:rPr>
          <w:rFonts w:ascii="Times New Roman" w:hAnsi="Times New Roman" w:cs="Times New Roman"/>
          <w:sz w:val="24"/>
          <w:szCs w:val="24"/>
        </w:rPr>
      </w:pPr>
    </w:p>
    <w:p w:rsidR="003F20EE" w:rsidRPr="00E1174F" w:rsidRDefault="003F20EE" w:rsidP="007C2176">
      <w:pPr>
        <w:spacing w:after="0" w:line="240" w:lineRule="auto"/>
        <w:jc w:val="both"/>
        <w:rPr>
          <w:rFonts w:ascii="Times New Roman" w:hAnsi="Times New Roman" w:cs="Times New Roman"/>
          <w:color w:val="FF0000"/>
          <w:sz w:val="24"/>
          <w:szCs w:val="24"/>
        </w:rPr>
      </w:pPr>
      <w:r w:rsidRPr="00B72A55">
        <w:rPr>
          <w:rFonts w:ascii="Times New Roman" w:hAnsi="Times New Roman" w:cs="Times New Roman"/>
          <w:b/>
          <w:bCs/>
          <w:sz w:val="24"/>
          <w:szCs w:val="24"/>
          <w:lang w:val="sr-Cyrl-CS"/>
        </w:rPr>
        <w:t>Опис послова</w:t>
      </w:r>
      <w:r>
        <w:rPr>
          <w:rFonts w:ascii="Times New Roman" w:hAnsi="Times New Roman" w:cs="Times New Roman"/>
          <w:b/>
          <w:bCs/>
          <w:sz w:val="24"/>
          <w:szCs w:val="24"/>
          <w:lang w:val="sr-Cyrl-CS"/>
        </w:rPr>
        <w:t xml:space="preserve">: </w:t>
      </w:r>
      <w:r w:rsidR="00F92EF5">
        <w:rPr>
          <w:rFonts w:ascii="Times New Roman" w:hAnsi="Times New Roman" w:cs="Times New Roman"/>
          <w:sz w:val="24"/>
          <w:szCs w:val="24"/>
        </w:rPr>
        <w:t>Координира</w:t>
      </w:r>
      <w:r w:rsidR="005A32A2">
        <w:rPr>
          <w:rFonts w:ascii="Times New Roman" w:hAnsi="Times New Roman" w:cs="Times New Roman"/>
          <w:sz w:val="24"/>
          <w:szCs w:val="24"/>
        </w:rPr>
        <w:t xml:space="preserve"> рад Канцеларије</w:t>
      </w:r>
      <w:r w:rsidRPr="007C6997">
        <w:rPr>
          <w:rFonts w:ascii="Times New Roman" w:hAnsi="Times New Roman" w:cs="Times New Roman"/>
          <w:sz w:val="24"/>
          <w:szCs w:val="24"/>
        </w:rPr>
        <w:t xml:space="preserve"> за дијаспору и организује и непосредно обавља  послове из надлежности канцеларије, стара се о  благовременом, уредном  и законитом обављању  послова канцеларије,  прикупља и обједињује податке  и  презентује привредне потенцијале Града потенцијалним инвеститорима из иностранства, обезбеђује разне видове заједничких улагања и донација  граду из дијаспоре,  организује пружање правне и друге помоћи  грађанима у дијаспори који су рођени  или имају пребивалиште на територији Града у вези са  прибављањем личних и других докумената везаних за рад Градске управе, организује сарадњу и узајамну помоћ  између грађана у дијаспори и надлежних градских и других институција у циљу пружања потребних информација, организује повезивање организација дијаспоре са културним, просветним, уметничким, спортским и другим организацијама и институцијама Града; врши и друге послове по налогу градоначелника.</w:t>
      </w:r>
    </w:p>
    <w:p w:rsidR="003F20EE" w:rsidRDefault="003F20EE" w:rsidP="003F20EE">
      <w:pPr>
        <w:spacing w:after="0" w:line="240" w:lineRule="auto"/>
        <w:ind w:firstLine="720"/>
        <w:rPr>
          <w:rFonts w:ascii="Times New Roman" w:hAnsi="Times New Roman" w:cs="Times New Roman"/>
          <w:sz w:val="24"/>
          <w:szCs w:val="24"/>
        </w:rPr>
      </w:pPr>
    </w:p>
    <w:p w:rsidR="007C2176" w:rsidRPr="003E0739" w:rsidRDefault="007C2176" w:rsidP="007C2176">
      <w:pPr>
        <w:spacing w:after="0" w:line="240" w:lineRule="auto"/>
        <w:jc w:val="both"/>
        <w:rPr>
          <w:rFonts w:ascii="Times New Roman" w:eastAsia="Times New Roman" w:hAnsi="Times New Roman" w:cs="Times New Roman"/>
          <w:sz w:val="24"/>
          <w:szCs w:val="24"/>
          <w:lang w:eastAsia="ar-SA"/>
        </w:rPr>
      </w:pPr>
      <w:r w:rsidRPr="003E0739">
        <w:rPr>
          <w:rFonts w:ascii="Times New Roman" w:eastAsia="Times New Roman" w:hAnsi="Times New Roman" w:cs="Times New Roman"/>
          <w:b/>
          <w:sz w:val="24"/>
          <w:szCs w:val="24"/>
          <w:lang w:eastAsia="ar-SA"/>
        </w:rPr>
        <w:t xml:space="preserve">Услови: </w:t>
      </w:r>
      <w:r w:rsidRPr="003E0739">
        <w:rPr>
          <w:rFonts w:ascii="Times New Roman" w:eastAsia="Times New Roman" w:hAnsi="Times New Roman" w:cs="Times New Roman"/>
          <w:sz w:val="24"/>
          <w:szCs w:val="24"/>
          <w:lang w:eastAsia="ar-SA"/>
        </w:rPr>
        <w:t>стечено високо образовање</w:t>
      </w:r>
      <w:r w:rsidR="002A350C">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6A4300" w:rsidRPr="003E0739">
        <w:rPr>
          <w:rFonts w:ascii="Times New Roman" w:eastAsia="Times New Roman" w:hAnsi="Times New Roman" w:cs="Times New Roman"/>
          <w:sz w:val="24"/>
          <w:szCs w:val="24"/>
          <w:lang w:eastAsia="ar-SA"/>
        </w:rPr>
        <w:t>положен државни стручни испит,</w:t>
      </w:r>
      <w:r w:rsidR="006A4300">
        <w:rPr>
          <w:rFonts w:ascii="Times New Roman" w:eastAsia="Times New Roman" w:hAnsi="Times New Roman" w:cs="Times New Roman"/>
          <w:sz w:val="24"/>
          <w:szCs w:val="24"/>
          <w:lang w:eastAsia="ar-SA"/>
        </w:rPr>
        <w:t xml:space="preserve"> </w:t>
      </w:r>
      <w:r w:rsidRPr="003E0739">
        <w:rPr>
          <w:rFonts w:ascii="Times New Roman" w:eastAsia="Times New Roman" w:hAnsi="Times New Roman" w:cs="Times New Roman"/>
          <w:sz w:val="24"/>
          <w:szCs w:val="24"/>
          <w:lang w:eastAsia="ar-SA"/>
        </w:rPr>
        <w:t>најмање три године радног искуства у струци, познавање рада на рачунару (MS Office пакет и интернет).</w:t>
      </w:r>
    </w:p>
    <w:p w:rsidR="002A350C" w:rsidRPr="00D81309" w:rsidRDefault="002A350C" w:rsidP="003F20EE">
      <w:pPr>
        <w:spacing w:after="0" w:line="240" w:lineRule="auto"/>
        <w:rPr>
          <w:rFonts w:ascii="Times New Roman" w:hAnsi="Times New Roman" w:cs="Times New Roman"/>
          <w:b/>
          <w:sz w:val="24"/>
          <w:szCs w:val="24"/>
        </w:rPr>
      </w:pPr>
    </w:p>
    <w:p w:rsidR="007A4938" w:rsidRPr="005D6018" w:rsidRDefault="005D6018" w:rsidP="005D6018">
      <w:pPr>
        <w:pStyle w:val="ListParagraph"/>
        <w:spacing w:after="0" w:line="240" w:lineRule="auto"/>
        <w:ind w:left="0"/>
        <w:jc w:val="center"/>
        <w:rPr>
          <w:rFonts w:ascii="Times New Roman" w:hAnsi="Times New Roman" w:cs="Times New Roman"/>
          <w:b/>
          <w:sz w:val="24"/>
          <w:szCs w:val="24"/>
          <w:lang w:eastAsia="ar-SA"/>
        </w:rPr>
      </w:pPr>
      <w:r w:rsidRPr="005D6018">
        <w:rPr>
          <w:rFonts w:ascii="Times New Roman" w:hAnsi="Times New Roman" w:cs="Times New Roman"/>
          <w:b/>
          <w:sz w:val="24"/>
          <w:szCs w:val="24"/>
          <w:lang w:eastAsia="ar-SA"/>
        </w:rPr>
        <w:t>ГЛАВА I</w:t>
      </w:r>
      <w:r w:rsidR="007A4938" w:rsidRPr="005D6018">
        <w:rPr>
          <w:rFonts w:ascii="Times New Roman" w:hAnsi="Times New Roman" w:cs="Times New Roman"/>
          <w:b/>
          <w:sz w:val="24"/>
          <w:szCs w:val="24"/>
          <w:lang w:eastAsia="ar-SA"/>
        </w:rPr>
        <w:t>II</w:t>
      </w:r>
    </w:p>
    <w:p w:rsidR="007A4938" w:rsidRPr="005F4ABC" w:rsidRDefault="007A4938" w:rsidP="007A4938">
      <w:pPr>
        <w:tabs>
          <w:tab w:val="left" w:pos="720"/>
        </w:tabs>
        <w:spacing w:after="0" w:line="240" w:lineRule="auto"/>
        <w:jc w:val="center"/>
        <w:rPr>
          <w:rFonts w:ascii="Times New Roman" w:eastAsia="Times New Roman" w:hAnsi="Times New Roman"/>
          <w:b/>
          <w:sz w:val="24"/>
          <w:szCs w:val="24"/>
        </w:rPr>
      </w:pPr>
    </w:p>
    <w:p w:rsidR="007A4938" w:rsidRPr="002A350C" w:rsidRDefault="002A350C" w:rsidP="007A4938">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ПРЕЛАЗНЕ И ЗАВРШНЕ ОДРЕДБЕ</w:t>
      </w:r>
    </w:p>
    <w:p w:rsidR="005D6018" w:rsidRDefault="005D6018" w:rsidP="007A4938">
      <w:pPr>
        <w:tabs>
          <w:tab w:val="left" w:pos="720"/>
        </w:tabs>
        <w:spacing w:after="0" w:line="240" w:lineRule="auto"/>
        <w:jc w:val="center"/>
        <w:rPr>
          <w:rFonts w:ascii="Times New Roman" w:eastAsia="Times New Roman" w:hAnsi="Times New Roman"/>
          <w:b/>
          <w:sz w:val="24"/>
          <w:szCs w:val="24"/>
        </w:rPr>
      </w:pPr>
    </w:p>
    <w:p w:rsidR="002A350C" w:rsidRPr="002A350C" w:rsidRDefault="002A350C" w:rsidP="007A4938">
      <w:pPr>
        <w:tabs>
          <w:tab w:val="left" w:pos="720"/>
        </w:tabs>
        <w:spacing w:after="0" w:line="240" w:lineRule="auto"/>
        <w:jc w:val="center"/>
        <w:rPr>
          <w:rFonts w:ascii="Times New Roman" w:eastAsia="Times New Roman" w:hAnsi="Times New Roman"/>
          <w:b/>
          <w:sz w:val="24"/>
          <w:szCs w:val="24"/>
        </w:rPr>
      </w:pPr>
    </w:p>
    <w:p w:rsidR="002A350C" w:rsidRPr="002A350C" w:rsidRDefault="002A350C" w:rsidP="002A350C">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21</w:t>
      </w:r>
      <w:r w:rsidR="007A4938" w:rsidRPr="005F4ABC">
        <w:rPr>
          <w:rFonts w:ascii="Times New Roman" w:eastAsia="Times New Roman" w:hAnsi="Times New Roman"/>
          <w:b/>
          <w:sz w:val="24"/>
          <w:szCs w:val="24"/>
        </w:rPr>
        <w:t>.</w:t>
      </w:r>
    </w:p>
    <w:p w:rsidR="007A4938" w:rsidRPr="005F4ABC" w:rsidRDefault="007A4938" w:rsidP="002A350C">
      <w:pPr>
        <w:spacing w:after="0" w:line="240" w:lineRule="auto"/>
        <w:ind w:firstLine="720"/>
        <w:jc w:val="both"/>
        <w:rPr>
          <w:rFonts w:ascii="Times New Roman" w:eastAsia="Times New Roman" w:hAnsi="Times New Roman"/>
          <w:sz w:val="24"/>
          <w:szCs w:val="24"/>
          <w:lang w:eastAsia="ar-SA"/>
        </w:rPr>
      </w:pPr>
      <w:r w:rsidRPr="005F4ABC">
        <w:rPr>
          <w:rFonts w:ascii="Times New Roman" w:eastAsia="Times New Roman" w:hAnsi="Times New Roman"/>
          <w:sz w:val="24"/>
          <w:szCs w:val="24"/>
          <w:lang w:eastAsia="ar-SA"/>
        </w:rPr>
        <w:t>Распоређивање служ</w:t>
      </w:r>
      <w:r w:rsidR="005D6018">
        <w:rPr>
          <w:rFonts w:ascii="Times New Roman" w:eastAsia="Times New Roman" w:hAnsi="Times New Roman"/>
          <w:sz w:val="24"/>
          <w:szCs w:val="24"/>
          <w:lang w:eastAsia="ar-SA"/>
        </w:rPr>
        <w:t>б</w:t>
      </w:r>
      <w:r w:rsidRPr="005F4ABC">
        <w:rPr>
          <w:rFonts w:ascii="Times New Roman" w:eastAsia="Times New Roman" w:hAnsi="Times New Roman"/>
          <w:sz w:val="24"/>
          <w:szCs w:val="24"/>
          <w:lang w:eastAsia="ar-SA"/>
        </w:rPr>
        <w:t>еника и намештеника извршиће се најкасније у року од 15 дана</w:t>
      </w:r>
      <w:r w:rsidR="002A350C">
        <w:rPr>
          <w:rFonts w:ascii="Times New Roman" w:eastAsia="Times New Roman" w:hAnsi="Times New Roman"/>
          <w:sz w:val="24"/>
          <w:szCs w:val="24"/>
          <w:lang w:eastAsia="ar-SA"/>
        </w:rPr>
        <w:t xml:space="preserve"> од ступања на снагу Правилника</w:t>
      </w:r>
      <w:r w:rsidRPr="005F4ABC">
        <w:rPr>
          <w:rFonts w:ascii="Times New Roman" w:eastAsia="Times New Roman" w:hAnsi="Times New Roman"/>
          <w:sz w:val="24"/>
          <w:szCs w:val="24"/>
          <w:lang w:eastAsia="ar-SA"/>
        </w:rPr>
        <w:t>.</w:t>
      </w:r>
    </w:p>
    <w:p w:rsidR="007A4938" w:rsidRDefault="007A4938" w:rsidP="007A4938">
      <w:pPr>
        <w:tabs>
          <w:tab w:val="left" w:pos="720"/>
        </w:tabs>
        <w:spacing w:after="0" w:line="240" w:lineRule="auto"/>
        <w:rPr>
          <w:rFonts w:ascii="Times New Roman" w:eastAsia="Times New Roman" w:hAnsi="Times New Roman"/>
          <w:b/>
          <w:sz w:val="24"/>
          <w:szCs w:val="24"/>
        </w:rPr>
      </w:pPr>
    </w:p>
    <w:p w:rsidR="002A350C" w:rsidRPr="002A350C" w:rsidRDefault="002A350C" w:rsidP="007A4938">
      <w:pPr>
        <w:tabs>
          <w:tab w:val="left" w:pos="720"/>
        </w:tabs>
        <w:spacing w:after="0" w:line="240" w:lineRule="auto"/>
        <w:rPr>
          <w:rFonts w:ascii="Times New Roman" w:eastAsia="Times New Roman" w:hAnsi="Times New Roman"/>
          <w:b/>
          <w:sz w:val="24"/>
          <w:szCs w:val="24"/>
        </w:rPr>
      </w:pPr>
    </w:p>
    <w:p w:rsidR="007A4938" w:rsidRPr="005F4ABC" w:rsidRDefault="002A350C" w:rsidP="007A4938">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Члан 22</w:t>
      </w:r>
      <w:r w:rsidR="007A4938" w:rsidRPr="005F4ABC">
        <w:rPr>
          <w:rFonts w:ascii="Times New Roman" w:eastAsia="Times New Roman" w:hAnsi="Times New Roman"/>
          <w:b/>
          <w:sz w:val="24"/>
          <w:szCs w:val="24"/>
        </w:rPr>
        <w:t>.</w:t>
      </w:r>
    </w:p>
    <w:p w:rsidR="0080752A" w:rsidRPr="003E650C" w:rsidRDefault="007A4938" w:rsidP="00D509D2">
      <w:pPr>
        <w:spacing w:after="0" w:line="240" w:lineRule="auto"/>
        <w:ind w:firstLine="720"/>
        <w:jc w:val="both"/>
        <w:rPr>
          <w:rFonts w:ascii="Times New Roman" w:hAnsi="Times New Roman" w:cs="Times New Roman"/>
          <w:sz w:val="24"/>
          <w:szCs w:val="24"/>
        </w:rPr>
      </w:pPr>
      <w:r w:rsidRPr="002A350C">
        <w:rPr>
          <w:rFonts w:ascii="Times New Roman" w:eastAsia="Times New Roman" w:hAnsi="Times New Roman"/>
          <w:sz w:val="24"/>
          <w:szCs w:val="24"/>
          <w:lang w:eastAsia="ar-SA"/>
        </w:rPr>
        <w:t xml:space="preserve">Даном ступања на снагу Правилника престају да важе </w:t>
      </w:r>
      <w:r w:rsidR="0080752A">
        <w:rPr>
          <w:rFonts w:ascii="Times New Roman" w:hAnsi="Times New Roman" w:cs="Times New Roman"/>
          <w:sz w:val="24"/>
          <w:szCs w:val="24"/>
          <w:lang w:val="sr-Cyrl-CS"/>
        </w:rPr>
        <w:t>Правилник</w:t>
      </w:r>
      <w:r w:rsidR="0080752A" w:rsidRPr="003E650C">
        <w:rPr>
          <w:rFonts w:ascii="Times New Roman" w:hAnsi="Times New Roman" w:cs="Times New Roman"/>
          <w:sz w:val="24"/>
          <w:szCs w:val="24"/>
          <w:lang w:val="sr-Cyrl-CS"/>
        </w:rPr>
        <w:t xml:space="preserve"> о унутрашњем уређењу и систематизацији послова Градске управе града Врања број 02-216/2014-05 од 19.08.2014.године, на који је сагласност дало Градско веће града Врања, решењем број 06-131/2014-04 о</w:t>
      </w:r>
      <w:r w:rsidR="0080752A">
        <w:rPr>
          <w:rFonts w:ascii="Times New Roman" w:hAnsi="Times New Roman" w:cs="Times New Roman"/>
          <w:sz w:val="24"/>
          <w:szCs w:val="24"/>
          <w:lang w:val="sr-Cyrl-CS"/>
        </w:rPr>
        <w:t>д 25.08.2014.године, Правилник</w:t>
      </w:r>
      <w:r w:rsidR="0080752A" w:rsidRPr="003E650C">
        <w:rPr>
          <w:rFonts w:ascii="Times New Roman" w:hAnsi="Times New Roman" w:cs="Times New Roman"/>
          <w:sz w:val="24"/>
          <w:szCs w:val="24"/>
          <w:lang w:val="sr-Cyrl-CS"/>
        </w:rPr>
        <w:t xml:space="preserve"> о допуни Правилника о унутрашњем уређењу и систематизацији послова Градске управе града Врања бр.02-23/2015-05 од </w:t>
      </w:r>
      <w:r w:rsidR="0080752A" w:rsidRPr="003E650C">
        <w:rPr>
          <w:rFonts w:ascii="Times New Roman" w:hAnsi="Times New Roman" w:cs="Times New Roman"/>
          <w:sz w:val="24"/>
          <w:szCs w:val="24"/>
          <w:lang w:val="sr-Cyrl-CS"/>
        </w:rPr>
        <w:lastRenderedPageBreak/>
        <w:t xml:space="preserve">12.03.2015.године, на који је сагласност дало Градско веће града Врања, решењем број 06-41/2015-04 од 16.03.2015.године, </w:t>
      </w:r>
      <w:r w:rsidR="0080752A">
        <w:rPr>
          <w:rFonts w:ascii="Times New Roman" w:hAnsi="Times New Roman" w:cs="Times New Roman"/>
          <w:sz w:val="24"/>
          <w:szCs w:val="24"/>
          <w:lang w:val="sr-Cyrl-CS"/>
        </w:rPr>
        <w:t>Правилник</w:t>
      </w:r>
      <w:r w:rsidR="0080752A" w:rsidRPr="003E650C">
        <w:rPr>
          <w:rFonts w:ascii="Times New Roman" w:hAnsi="Times New Roman" w:cs="Times New Roman"/>
          <w:sz w:val="24"/>
          <w:szCs w:val="24"/>
          <w:lang w:val="sr-Cyrl-CS"/>
        </w:rPr>
        <w:t xml:space="preserve"> о измени Правилника о унутрашњем уређењу и систематизацији послова Градске управе града Врања бр.02-51/2016-05 од 18.03.2016.године, на који је сагласност дало Градско веће града Врања, број 06-40/2016-04 од 18.03.2016.године,</w:t>
      </w:r>
      <w:r w:rsidR="0080752A">
        <w:rPr>
          <w:rFonts w:ascii="Times New Roman" w:hAnsi="Times New Roman" w:cs="Times New Roman"/>
          <w:sz w:val="24"/>
          <w:szCs w:val="24"/>
          <w:lang w:val="sr-Cyrl-CS"/>
        </w:rPr>
        <w:t xml:space="preserve"> Правилник</w:t>
      </w:r>
      <w:r w:rsidR="0080752A" w:rsidRPr="003E650C">
        <w:rPr>
          <w:rFonts w:ascii="Times New Roman" w:hAnsi="Times New Roman" w:cs="Times New Roman"/>
          <w:sz w:val="24"/>
          <w:szCs w:val="24"/>
          <w:lang w:val="sr-Cyrl-CS"/>
        </w:rPr>
        <w:t xml:space="preserve"> о измени Правилника о унутрашњем уређењу и систематизацији послова Градске управе града Врања бр.02-70/2016-05 од 11.05.2016.године, на који је сагласност дало Градско веће града Врања, број 06-59/2016-04 од 18.05.2016.године,</w:t>
      </w:r>
      <w:r w:rsidR="0080752A">
        <w:rPr>
          <w:rFonts w:ascii="Times New Roman" w:hAnsi="Times New Roman" w:cs="Times New Roman"/>
          <w:sz w:val="24"/>
          <w:szCs w:val="24"/>
          <w:lang w:val="sr-Cyrl-CS"/>
        </w:rPr>
        <w:t xml:space="preserve"> Правилник</w:t>
      </w:r>
      <w:r w:rsidR="0080752A" w:rsidRPr="003E650C">
        <w:rPr>
          <w:rFonts w:ascii="Times New Roman" w:hAnsi="Times New Roman" w:cs="Times New Roman"/>
          <w:sz w:val="24"/>
          <w:szCs w:val="24"/>
          <w:lang w:val="sr-Cyrl-CS"/>
        </w:rPr>
        <w:t xml:space="preserve"> о измени Правилника о унутрашњем уређењу и систематизацији послова Градске управе града Врања бр.02-96/2016-05 од 22.06.2016.године, на који је сагласност дало Градско веће града Врања, број 06-85/2016-04</w:t>
      </w:r>
      <w:r w:rsidR="0080752A" w:rsidRPr="003E650C">
        <w:rPr>
          <w:rFonts w:ascii="Times New Roman" w:hAnsi="Times New Roman" w:cs="Times New Roman"/>
          <w:sz w:val="24"/>
          <w:szCs w:val="24"/>
        </w:rPr>
        <w:t xml:space="preserve"> </w:t>
      </w:r>
      <w:r w:rsidR="0080752A" w:rsidRPr="003E650C">
        <w:rPr>
          <w:rFonts w:ascii="Times New Roman" w:hAnsi="Times New Roman" w:cs="Times New Roman"/>
          <w:sz w:val="24"/>
          <w:szCs w:val="24"/>
          <w:lang w:val="sr-Cyrl-CS"/>
        </w:rPr>
        <w:t>од 24.0</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.201</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.године,</w:t>
      </w:r>
      <w:r w:rsidR="0080752A">
        <w:rPr>
          <w:rFonts w:ascii="Times New Roman" w:hAnsi="Times New Roman" w:cs="Times New Roman"/>
          <w:sz w:val="24"/>
          <w:szCs w:val="24"/>
          <w:lang w:val="sr-Cyrl-CS"/>
        </w:rPr>
        <w:t xml:space="preserve"> Правилник</w:t>
      </w:r>
      <w:r w:rsidR="0080752A" w:rsidRPr="003E650C">
        <w:rPr>
          <w:rFonts w:ascii="Times New Roman" w:hAnsi="Times New Roman" w:cs="Times New Roman"/>
          <w:sz w:val="24"/>
          <w:szCs w:val="24"/>
          <w:lang w:val="sr-Cyrl-CS"/>
        </w:rPr>
        <w:t xml:space="preserve"> о измени Правилника о унутрашњем уређењу и систематизацији послова Градске управе града Врања бр.02-</w:t>
      </w:r>
      <w:r w:rsidR="0080752A" w:rsidRPr="003E650C">
        <w:rPr>
          <w:rFonts w:ascii="Times New Roman" w:hAnsi="Times New Roman" w:cs="Times New Roman"/>
          <w:sz w:val="24"/>
          <w:szCs w:val="24"/>
        </w:rPr>
        <w:t>224</w:t>
      </w:r>
      <w:r w:rsidR="0080752A" w:rsidRPr="003E650C">
        <w:rPr>
          <w:rFonts w:ascii="Times New Roman" w:hAnsi="Times New Roman" w:cs="Times New Roman"/>
          <w:sz w:val="24"/>
          <w:szCs w:val="24"/>
          <w:lang w:val="sr-Cyrl-CS"/>
        </w:rPr>
        <w:t>/201</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 xml:space="preserve">-05 од </w:t>
      </w:r>
      <w:r w:rsidR="0080752A" w:rsidRPr="003E650C">
        <w:rPr>
          <w:rFonts w:ascii="Times New Roman" w:hAnsi="Times New Roman" w:cs="Times New Roman"/>
          <w:sz w:val="24"/>
          <w:szCs w:val="24"/>
        </w:rPr>
        <w:t>01</w:t>
      </w:r>
      <w:r w:rsidR="0080752A" w:rsidRPr="003E650C">
        <w:rPr>
          <w:rFonts w:ascii="Times New Roman" w:hAnsi="Times New Roman" w:cs="Times New Roman"/>
          <w:sz w:val="24"/>
          <w:szCs w:val="24"/>
          <w:lang w:val="sr-Cyrl-CS"/>
        </w:rPr>
        <w:t>.0</w:t>
      </w:r>
      <w:r w:rsidR="0080752A" w:rsidRPr="003E650C">
        <w:rPr>
          <w:rFonts w:ascii="Times New Roman" w:hAnsi="Times New Roman" w:cs="Times New Roman"/>
          <w:sz w:val="24"/>
          <w:szCs w:val="24"/>
        </w:rPr>
        <w:t>8</w:t>
      </w:r>
      <w:r w:rsidR="0080752A" w:rsidRPr="003E650C">
        <w:rPr>
          <w:rFonts w:ascii="Times New Roman" w:hAnsi="Times New Roman" w:cs="Times New Roman"/>
          <w:sz w:val="24"/>
          <w:szCs w:val="24"/>
          <w:lang w:val="sr-Cyrl-CS"/>
        </w:rPr>
        <w:t>.201</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.године, на који је сагласност дало Градско веће града Врања, број 06-</w:t>
      </w:r>
      <w:r w:rsidR="0080752A" w:rsidRPr="003E650C">
        <w:rPr>
          <w:rFonts w:ascii="Times New Roman" w:hAnsi="Times New Roman" w:cs="Times New Roman"/>
          <w:sz w:val="24"/>
          <w:szCs w:val="24"/>
        </w:rPr>
        <w:t>122</w:t>
      </w:r>
      <w:r w:rsidR="0080752A" w:rsidRPr="003E650C">
        <w:rPr>
          <w:rFonts w:ascii="Times New Roman" w:hAnsi="Times New Roman" w:cs="Times New Roman"/>
          <w:sz w:val="24"/>
          <w:szCs w:val="24"/>
          <w:lang w:val="sr-Cyrl-CS"/>
        </w:rPr>
        <w:t>/201</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 xml:space="preserve">-04 од </w:t>
      </w:r>
      <w:r w:rsidR="0080752A" w:rsidRPr="003E650C">
        <w:rPr>
          <w:rFonts w:ascii="Times New Roman" w:hAnsi="Times New Roman" w:cs="Times New Roman"/>
          <w:sz w:val="24"/>
          <w:szCs w:val="24"/>
        </w:rPr>
        <w:t>04</w:t>
      </w:r>
      <w:r w:rsidR="0080752A" w:rsidRPr="003E650C">
        <w:rPr>
          <w:rFonts w:ascii="Times New Roman" w:hAnsi="Times New Roman" w:cs="Times New Roman"/>
          <w:sz w:val="24"/>
          <w:szCs w:val="24"/>
          <w:lang w:val="sr-Cyrl-CS"/>
        </w:rPr>
        <w:t>.0</w:t>
      </w:r>
      <w:r w:rsidR="0080752A" w:rsidRPr="003E650C">
        <w:rPr>
          <w:rFonts w:ascii="Times New Roman" w:hAnsi="Times New Roman" w:cs="Times New Roman"/>
          <w:sz w:val="24"/>
          <w:szCs w:val="24"/>
        </w:rPr>
        <w:t>8</w:t>
      </w:r>
      <w:r w:rsidR="0080752A" w:rsidRPr="003E650C">
        <w:rPr>
          <w:rFonts w:ascii="Times New Roman" w:hAnsi="Times New Roman" w:cs="Times New Roman"/>
          <w:sz w:val="24"/>
          <w:szCs w:val="24"/>
          <w:lang w:val="sr-Cyrl-CS"/>
        </w:rPr>
        <w:t>.201</w:t>
      </w:r>
      <w:r w:rsidR="0080752A" w:rsidRPr="003E650C">
        <w:rPr>
          <w:rFonts w:ascii="Times New Roman" w:hAnsi="Times New Roman" w:cs="Times New Roman"/>
          <w:sz w:val="24"/>
          <w:szCs w:val="24"/>
        </w:rPr>
        <w:t>6</w:t>
      </w:r>
      <w:r w:rsidR="0080752A" w:rsidRPr="003E650C">
        <w:rPr>
          <w:rFonts w:ascii="Times New Roman" w:hAnsi="Times New Roman" w:cs="Times New Roman"/>
          <w:sz w:val="24"/>
          <w:szCs w:val="24"/>
          <w:lang w:val="sr-Cyrl-CS"/>
        </w:rPr>
        <w:t>.године</w:t>
      </w:r>
      <w:r w:rsidR="0080752A" w:rsidRPr="003E650C">
        <w:rPr>
          <w:rFonts w:ascii="Times New Roman" w:hAnsi="Times New Roman" w:cs="Times New Roman"/>
          <w:sz w:val="24"/>
          <w:szCs w:val="24"/>
        </w:rPr>
        <w:t>,</w:t>
      </w:r>
      <w:r w:rsidR="0080752A" w:rsidRPr="003E650C">
        <w:rPr>
          <w:rFonts w:ascii="Times New Roman" w:hAnsi="Times New Roman" w:cs="Times New Roman"/>
          <w:sz w:val="24"/>
          <w:szCs w:val="24"/>
          <w:lang w:val="sr-Cyrl-CS"/>
        </w:rPr>
        <w:t xml:space="preserve"> </w:t>
      </w:r>
      <w:r w:rsidR="0080752A">
        <w:rPr>
          <w:rFonts w:ascii="Times New Roman" w:hAnsi="Times New Roman" w:cs="Times New Roman"/>
          <w:sz w:val="24"/>
          <w:szCs w:val="24"/>
          <w:lang w:val="sr-Cyrl-CS"/>
        </w:rPr>
        <w:t>Правилник</w:t>
      </w:r>
      <w:r w:rsidR="0080752A" w:rsidRPr="003E650C">
        <w:rPr>
          <w:rFonts w:ascii="Times New Roman" w:hAnsi="Times New Roman" w:cs="Times New Roman"/>
          <w:sz w:val="24"/>
          <w:szCs w:val="24"/>
          <w:lang w:val="sr-Cyrl-CS"/>
        </w:rPr>
        <w:t xml:space="preserve"> о измени Правилника о унутрашњем уређењу и систематизацији послова Градске управе града Врања бр.02-229/2016-05 од 29.08.2016.године, на који је сагласност дало Градско веће града Врања, број</w:t>
      </w:r>
      <w:r w:rsidR="0080752A" w:rsidRPr="003E650C">
        <w:rPr>
          <w:rFonts w:ascii="Times New Roman" w:hAnsi="Times New Roman" w:cs="Times New Roman"/>
          <w:sz w:val="24"/>
          <w:szCs w:val="24"/>
        </w:rPr>
        <w:t xml:space="preserve"> </w:t>
      </w:r>
      <w:r w:rsidR="0080752A" w:rsidRPr="003E650C">
        <w:rPr>
          <w:rFonts w:ascii="Times New Roman" w:hAnsi="Times New Roman" w:cs="Times New Roman"/>
          <w:sz w:val="24"/>
          <w:szCs w:val="24"/>
          <w:lang w:val="sr-Cyrl-CS"/>
        </w:rPr>
        <w:t>06-140/2016-04 од 05.09.2016.године</w:t>
      </w:r>
      <w:r w:rsidR="0080752A" w:rsidRPr="003E650C">
        <w:rPr>
          <w:rFonts w:ascii="Times New Roman" w:hAnsi="Times New Roman" w:cs="Times New Roman"/>
          <w:sz w:val="24"/>
          <w:szCs w:val="24"/>
        </w:rPr>
        <w:t xml:space="preserve"> и</w:t>
      </w:r>
      <w:r w:rsidR="0080752A" w:rsidRPr="003E650C">
        <w:rPr>
          <w:rFonts w:ascii="Times New Roman" w:hAnsi="Times New Roman" w:cs="Times New Roman"/>
          <w:sz w:val="24"/>
          <w:szCs w:val="24"/>
          <w:lang w:val="sr-Cyrl-CS"/>
        </w:rPr>
        <w:t xml:space="preserve"> </w:t>
      </w:r>
      <w:r w:rsidR="0080752A">
        <w:rPr>
          <w:rFonts w:ascii="Times New Roman" w:hAnsi="Times New Roman" w:cs="Times New Roman"/>
          <w:sz w:val="24"/>
          <w:szCs w:val="24"/>
          <w:lang w:val="sr-Cyrl-CS"/>
        </w:rPr>
        <w:t>Правилник</w:t>
      </w:r>
      <w:r w:rsidR="0080752A" w:rsidRPr="003E650C">
        <w:rPr>
          <w:rFonts w:ascii="Times New Roman" w:hAnsi="Times New Roman" w:cs="Times New Roman"/>
          <w:sz w:val="24"/>
          <w:szCs w:val="24"/>
          <w:lang w:val="sr-Cyrl-CS"/>
        </w:rPr>
        <w:t xml:space="preserve"> о измени</w:t>
      </w:r>
      <w:r w:rsidR="0080752A" w:rsidRPr="003E650C">
        <w:rPr>
          <w:rFonts w:ascii="Times New Roman" w:hAnsi="Times New Roman" w:cs="Times New Roman"/>
          <w:sz w:val="24"/>
          <w:szCs w:val="24"/>
        </w:rPr>
        <w:t xml:space="preserve"> и допуни </w:t>
      </w:r>
      <w:r w:rsidR="0080752A" w:rsidRPr="003E650C">
        <w:rPr>
          <w:rFonts w:ascii="Times New Roman" w:hAnsi="Times New Roman" w:cs="Times New Roman"/>
          <w:sz w:val="24"/>
          <w:szCs w:val="24"/>
          <w:lang w:val="sr-Cyrl-CS"/>
        </w:rPr>
        <w:t>Правилника о унутрашњем уређењу и систематизацији послова Градске управе града Врања бр.02-2</w:t>
      </w:r>
      <w:r w:rsidR="0080752A" w:rsidRPr="003E650C">
        <w:rPr>
          <w:rFonts w:ascii="Times New Roman" w:hAnsi="Times New Roman" w:cs="Times New Roman"/>
          <w:sz w:val="24"/>
          <w:szCs w:val="24"/>
        </w:rPr>
        <w:t>64</w:t>
      </w:r>
      <w:r w:rsidR="0080752A" w:rsidRPr="003E650C">
        <w:rPr>
          <w:rFonts w:ascii="Times New Roman" w:hAnsi="Times New Roman" w:cs="Times New Roman"/>
          <w:sz w:val="24"/>
          <w:szCs w:val="24"/>
          <w:lang w:val="sr-Cyrl-CS"/>
        </w:rPr>
        <w:t xml:space="preserve">/2016-05 од </w:t>
      </w:r>
      <w:r w:rsidR="0080752A" w:rsidRPr="003E650C">
        <w:rPr>
          <w:rFonts w:ascii="Times New Roman" w:hAnsi="Times New Roman" w:cs="Times New Roman"/>
          <w:sz w:val="24"/>
          <w:szCs w:val="24"/>
        </w:rPr>
        <w:t>14</w:t>
      </w:r>
      <w:r w:rsidR="0080752A" w:rsidRPr="003E650C">
        <w:rPr>
          <w:rFonts w:ascii="Times New Roman" w:hAnsi="Times New Roman" w:cs="Times New Roman"/>
          <w:sz w:val="24"/>
          <w:szCs w:val="24"/>
          <w:lang w:val="sr-Cyrl-CS"/>
        </w:rPr>
        <w:t>.0</w:t>
      </w:r>
      <w:r w:rsidR="0080752A" w:rsidRPr="003E650C">
        <w:rPr>
          <w:rFonts w:ascii="Times New Roman" w:hAnsi="Times New Roman" w:cs="Times New Roman"/>
          <w:sz w:val="24"/>
          <w:szCs w:val="24"/>
        </w:rPr>
        <w:t>9</w:t>
      </w:r>
      <w:r w:rsidR="0080752A" w:rsidRPr="003E650C">
        <w:rPr>
          <w:rFonts w:ascii="Times New Roman" w:hAnsi="Times New Roman" w:cs="Times New Roman"/>
          <w:sz w:val="24"/>
          <w:szCs w:val="24"/>
          <w:lang w:val="sr-Cyrl-CS"/>
        </w:rPr>
        <w:t>.2016.године, на који је сагласност дало Градско веће града Врања, број</w:t>
      </w:r>
      <w:r w:rsidR="0080752A" w:rsidRPr="003E650C">
        <w:rPr>
          <w:rFonts w:ascii="Times New Roman" w:hAnsi="Times New Roman" w:cs="Times New Roman"/>
          <w:sz w:val="24"/>
          <w:szCs w:val="24"/>
        </w:rPr>
        <w:t xml:space="preserve"> </w:t>
      </w:r>
      <w:r w:rsidR="0080752A" w:rsidRPr="003E650C">
        <w:rPr>
          <w:rFonts w:ascii="Times New Roman" w:hAnsi="Times New Roman" w:cs="Times New Roman"/>
          <w:sz w:val="24"/>
          <w:szCs w:val="24"/>
          <w:lang w:val="sr-Cyrl-CS"/>
        </w:rPr>
        <w:t>06-1</w:t>
      </w:r>
      <w:r w:rsidR="0080752A" w:rsidRPr="003E650C">
        <w:rPr>
          <w:rFonts w:ascii="Times New Roman" w:hAnsi="Times New Roman" w:cs="Times New Roman"/>
          <w:sz w:val="24"/>
          <w:szCs w:val="24"/>
        </w:rPr>
        <w:t>56</w:t>
      </w:r>
      <w:r w:rsidR="0080752A" w:rsidRPr="003E650C">
        <w:rPr>
          <w:rFonts w:ascii="Times New Roman" w:hAnsi="Times New Roman" w:cs="Times New Roman"/>
          <w:sz w:val="24"/>
          <w:szCs w:val="24"/>
          <w:lang w:val="sr-Cyrl-CS"/>
        </w:rPr>
        <w:t xml:space="preserve">/2016-04 од </w:t>
      </w:r>
      <w:r w:rsidR="0080752A" w:rsidRPr="003E650C">
        <w:rPr>
          <w:rFonts w:ascii="Times New Roman" w:hAnsi="Times New Roman" w:cs="Times New Roman"/>
          <w:sz w:val="24"/>
          <w:szCs w:val="24"/>
        </w:rPr>
        <w:t>23</w:t>
      </w:r>
      <w:r w:rsidR="0080752A" w:rsidRPr="003E650C">
        <w:rPr>
          <w:rFonts w:ascii="Times New Roman" w:hAnsi="Times New Roman" w:cs="Times New Roman"/>
          <w:sz w:val="24"/>
          <w:szCs w:val="24"/>
          <w:lang w:val="sr-Cyrl-CS"/>
        </w:rPr>
        <w:t>.09.2016.године</w:t>
      </w:r>
      <w:r w:rsidR="0080752A">
        <w:rPr>
          <w:rFonts w:ascii="Times New Roman" w:hAnsi="Times New Roman" w:cs="Times New Roman"/>
          <w:sz w:val="24"/>
          <w:szCs w:val="24"/>
          <w:lang w:val="sr-Cyrl-CS"/>
        </w:rPr>
        <w:t>.</w:t>
      </w:r>
    </w:p>
    <w:p w:rsidR="0077406C" w:rsidRDefault="0077406C" w:rsidP="002A350C">
      <w:pPr>
        <w:spacing w:after="0" w:line="240" w:lineRule="auto"/>
        <w:ind w:firstLine="720"/>
        <w:contextualSpacing/>
        <w:jc w:val="both"/>
        <w:rPr>
          <w:rFonts w:ascii="Times New Roman" w:eastAsia="Times New Roman" w:hAnsi="Times New Roman"/>
          <w:sz w:val="24"/>
          <w:szCs w:val="24"/>
          <w:lang w:eastAsia="ar-SA"/>
        </w:rPr>
      </w:pPr>
    </w:p>
    <w:p w:rsidR="0080752A" w:rsidRPr="0080752A" w:rsidRDefault="0080752A" w:rsidP="0080752A">
      <w:pPr>
        <w:spacing w:after="0" w:line="240" w:lineRule="auto"/>
        <w:contextualSpacing/>
        <w:jc w:val="center"/>
        <w:rPr>
          <w:rFonts w:ascii="Times New Roman" w:eastAsia="Times New Roman" w:hAnsi="Times New Roman" w:cs="Times New Roman"/>
          <w:b/>
          <w:sz w:val="24"/>
          <w:szCs w:val="24"/>
        </w:rPr>
      </w:pPr>
      <w:r w:rsidRPr="0080752A">
        <w:rPr>
          <w:rFonts w:ascii="Times New Roman" w:eastAsia="Times New Roman" w:hAnsi="Times New Roman" w:cs="Times New Roman"/>
          <w:b/>
          <w:sz w:val="24"/>
          <w:szCs w:val="24"/>
        </w:rPr>
        <w:t>Члан 23.</w:t>
      </w:r>
    </w:p>
    <w:p w:rsidR="000B66A5" w:rsidRDefault="0080752A" w:rsidP="0080752A">
      <w:pPr>
        <w:pStyle w:val="normal0"/>
        <w:spacing w:before="0" w:beforeAutospacing="0" w:after="0" w:afterAutospacing="0"/>
        <w:ind w:firstLine="720"/>
        <w:jc w:val="both"/>
        <w:rPr>
          <w:rFonts w:ascii="Times New Roman" w:hAnsi="Times New Roman" w:cs="Times New Roman"/>
          <w:sz w:val="24"/>
          <w:szCs w:val="24"/>
        </w:rPr>
      </w:pPr>
      <w:r w:rsidRPr="0080752A">
        <w:rPr>
          <w:rFonts w:ascii="Times New Roman" w:hAnsi="Times New Roman" w:cs="Times New Roman"/>
          <w:sz w:val="24"/>
          <w:szCs w:val="24"/>
        </w:rPr>
        <w:t xml:space="preserve">Матичари и заменици матичара који на дан ступања на снагу </w:t>
      </w:r>
      <w:r>
        <w:rPr>
          <w:rFonts w:ascii="Times New Roman" w:hAnsi="Times New Roman" w:cs="Times New Roman"/>
          <w:sz w:val="24"/>
          <w:szCs w:val="24"/>
        </w:rPr>
        <w:t xml:space="preserve">Закона о матичним књигама </w:t>
      </w:r>
      <w:r w:rsidRPr="0080752A">
        <w:rPr>
          <w:rFonts w:ascii="Times New Roman" w:hAnsi="Times New Roman" w:cs="Times New Roman"/>
          <w:sz w:val="24"/>
          <w:szCs w:val="24"/>
        </w:rPr>
        <w:t xml:space="preserve">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w:t>
      </w:r>
      <w:r>
        <w:rPr>
          <w:rFonts w:ascii="Times New Roman" w:hAnsi="Times New Roman" w:cs="Times New Roman"/>
          <w:sz w:val="24"/>
          <w:szCs w:val="24"/>
        </w:rPr>
        <w:t>д</w:t>
      </w:r>
      <w:r w:rsidRPr="0080752A">
        <w:rPr>
          <w:rFonts w:ascii="Times New Roman" w:hAnsi="Times New Roman" w:cs="Times New Roman"/>
          <w:sz w:val="24"/>
          <w:szCs w:val="24"/>
        </w:rPr>
        <w:t>руштвено-хуманистичких наука, односно на основним студијама у трајању од најмање четири године друштвеног смера, настављају да обављају послове</w:t>
      </w:r>
      <w:r w:rsidR="007B1E95">
        <w:rPr>
          <w:rFonts w:ascii="Times New Roman" w:hAnsi="Times New Roman" w:cs="Times New Roman"/>
          <w:sz w:val="24"/>
          <w:szCs w:val="24"/>
        </w:rPr>
        <w:t xml:space="preserve"> у звању вишег референта</w:t>
      </w:r>
      <w:r w:rsidRPr="0080752A">
        <w:rPr>
          <w:rFonts w:ascii="Times New Roman" w:hAnsi="Times New Roman" w:cs="Times New Roman"/>
          <w:sz w:val="24"/>
          <w:szCs w:val="24"/>
        </w:rPr>
        <w:t xml:space="preserve"> </w:t>
      </w:r>
      <w:r w:rsidR="000B66A5">
        <w:rPr>
          <w:rFonts w:ascii="Times New Roman" w:hAnsi="Times New Roman" w:cs="Times New Roman"/>
          <w:sz w:val="24"/>
          <w:szCs w:val="24"/>
        </w:rPr>
        <w:t>јер су положили</w:t>
      </w:r>
      <w:r w:rsidRPr="0080752A">
        <w:rPr>
          <w:rFonts w:ascii="Times New Roman" w:hAnsi="Times New Roman" w:cs="Times New Roman"/>
          <w:sz w:val="24"/>
          <w:szCs w:val="24"/>
        </w:rPr>
        <w:t xml:space="preserve"> посебан стручни испит за матичара у року </w:t>
      </w:r>
      <w:r w:rsidR="000B66A5">
        <w:rPr>
          <w:rFonts w:ascii="Times New Roman" w:hAnsi="Times New Roman" w:cs="Times New Roman"/>
          <w:sz w:val="24"/>
          <w:szCs w:val="24"/>
        </w:rPr>
        <w:t>и под условима прописаним Законом о матичним књигама.</w:t>
      </w:r>
    </w:p>
    <w:p w:rsidR="0080752A" w:rsidRPr="0080752A" w:rsidRDefault="0080752A" w:rsidP="0080752A">
      <w:pPr>
        <w:pStyle w:val="normal0"/>
        <w:spacing w:before="0" w:beforeAutospacing="0" w:after="0" w:afterAutospacing="0"/>
        <w:ind w:firstLine="720"/>
        <w:jc w:val="both"/>
        <w:rPr>
          <w:rFonts w:ascii="Times New Roman" w:hAnsi="Times New Roman" w:cs="Times New Roman"/>
          <w:sz w:val="24"/>
          <w:szCs w:val="24"/>
        </w:rPr>
      </w:pPr>
    </w:p>
    <w:p w:rsidR="0080752A" w:rsidRPr="0080752A" w:rsidRDefault="0080752A" w:rsidP="0080752A">
      <w:pPr>
        <w:spacing w:after="0" w:line="240" w:lineRule="auto"/>
        <w:contextualSpacing/>
        <w:jc w:val="center"/>
        <w:rPr>
          <w:rFonts w:ascii="Times New Roman" w:eastAsia="Times New Roman" w:hAnsi="Times New Roman" w:cs="Times New Roman"/>
          <w:b/>
          <w:sz w:val="24"/>
          <w:szCs w:val="24"/>
        </w:rPr>
      </w:pPr>
      <w:r w:rsidRPr="0080752A">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rPr>
        <w:t>4</w:t>
      </w:r>
      <w:r w:rsidRPr="0080752A">
        <w:rPr>
          <w:rFonts w:ascii="Times New Roman" w:eastAsia="Times New Roman" w:hAnsi="Times New Roman" w:cs="Times New Roman"/>
          <w:b/>
          <w:sz w:val="24"/>
          <w:szCs w:val="24"/>
        </w:rPr>
        <w:t>.</w:t>
      </w:r>
    </w:p>
    <w:p w:rsidR="0080752A" w:rsidRPr="0080752A" w:rsidRDefault="0080752A" w:rsidP="0080752A">
      <w:pPr>
        <w:spacing w:after="0" w:line="240" w:lineRule="auto"/>
        <w:ind w:firstLine="720"/>
        <w:jc w:val="both"/>
        <w:rPr>
          <w:rFonts w:ascii="Times New Roman" w:hAnsi="Times New Roman" w:cs="Times New Roman"/>
          <w:sz w:val="24"/>
          <w:szCs w:val="24"/>
        </w:rPr>
      </w:pPr>
      <w:r w:rsidRPr="0080752A">
        <w:rPr>
          <w:rFonts w:ascii="Times New Roman" w:hAnsi="Times New Roman" w:cs="Times New Roman"/>
          <w:sz w:val="24"/>
          <w:szCs w:val="24"/>
        </w:rPr>
        <w:t xml:space="preserve">Инспектор који обавља послове инспекцијског надзора дужан је да положи испит за инспектора </w:t>
      </w:r>
      <w:r>
        <w:rPr>
          <w:rFonts w:ascii="Times New Roman" w:hAnsi="Times New Roman" w:cs="Times New Roman"/>
          <w:sz w:val="24"/>
          <w:szCs w:val="24"/>
        </w:rPr>
        <w:t>у року од две године од дана почетка примене Закона о инспекцијском надзору</w:t>
      </w:r>
      <w:r w:rsidRPr="0080752A">
        <w:rPr>
          <w:rFonts w:ascii="Times New Roman" w:hAnsi="Times New Roman" w:cs="Times New Roman"/>
          <w:sz w:val="24"/>
          <w:szCs w:val="24"/>
        </w:rPr>
        <w:t>, а у супротном сматра се да не испуњава услове за обављање послова инспекцијског надзора.</w:t>
      </w:r>
    </w:p>
    <w:p w:rsidR="0080752A" w:rsidRPr="0080752A" w:rsidRDefault="0080752A" w:rsidP="0080752A">
      <w:pPr>
        <w:spacing w:after="0" w:line="240" w:lineRule="auto"/>
        <w:ind w:firstLine="720"/>
        <w:jc w:val="both"/>
        <w:rPr>
          <w:rFonts w:ascii="Times New Roman" w:hAnsi="Times New Roman" w:cs="Times New Roman"/>
          <w:sz w:val="24"/>
          <w:szCs w:val="24"/>
        </w:rPr>
      </w:pPr>
      <w:r w:rsidRPr="0080752A">
        <w:rPr>
          <w:rFonts w:ascii="Times New Roman" w:hAnsi="Times New Roman" w:cs="Times New Roman"/>
          <w:sz w:val="24"/>
          <w:szCs w:val="24"/>
        </w:rPr>
        <w:t>Изузетно од става</w:t>
      </w:r>
      <w:r>
        <w:rPr>
          <w:rFonts w:ascii="Times New Roman" w:hAnsi="Times New Roman" w:cs="Times New Roman"/>
          <w:sz w:val="24"/>
          <w:szCs w:val="24"/>
        </w:rPr>
        <w:t xml:space="preserve"> 1</w:t>
      </w:r>
      <w:r w:rsidRPr="0080752A">
        <w:rPr>
          <w:rFonts w:ascii="Times New Roman" w:hAnsi="Times New Roman" w:cs="Times New Roman"/>
          <w:sz w:val="24"/>
          <w:szCs w:val="24"/>
        </w:rPr>
        <w:t xml:space="preserve">. овог члана, сматра се да инспектор који на дан ступања на снагу </w:t>
      </w:r>
      <w:r w:rsidR="007B1E95">
        <w:rPr>
          <w:rFonts w:ascii="Times New Roman" w:hAnsi="Times New Roman" w:cs="Times New Roman"/>
          <w:sz w:val="24"/>
          <w:szCs w:val="24"/>
        </w:rPr>
        <w:t>Закона о инсп</w:t>
      </w:r>
      <w:r w:rsidR="00F80386">
        <w:rPr>
          <w:rFonts w:ascii="Times New Roman" w:hAnsi="Times New Roman" w:cs="Times New Roman"/>
          <w:sz w:val="24"/>
          <w:szCs w:val="24"/>
        </w:rPr>
        <w:t>е</w:t>
      </w:r>
      <w:r w:rsidR="007B1E95">
        <w:rPr>
          <w:rFonts w:ascii="Times New Roman" w:hAnsi="Times New Roman" w:cs="Times New Roman"/>
          <w:sz w:val="24"/>
          <w:szCs w:val="24"/>
        </w:rPr>
        <w:t>к</w:t>
      </w:r>
      <w:r w:rsidR="00F80386">
        <w:rPr>
          <w:rFonts w:ascii="Times New Roman" w:hAnsi="Times New Roman" w:cs="Times New Roman"/>
          <w:sz w:val="24"/>
          <w:szCs w:val="24"/>
        </w:rPr>
        <w:t>цијском надзору</w:t>
      </w:r>
      <w:r w:rsidRPr="0080752A">
        <w:rPr>
          <w:rFonts w:ascii="Times New Roman" w:hAnsi="Times New Roman" w:cs="Times New Roman"/>
          <w:sz w:val="24"/>
          <w:szCs w:val="24"/>
        </w:rPr>
        <w:t xml:space="preserve">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w:t>
      </w:r>
    </w:p>
    <w:p w:rsidR="007A4938" w:rsidRPr="005F4ABC" w:rsidRDefault="007A4938" w:rsidP="002A350C">
      <w:pPr>
        <w:pStyle w:val="NormalWeb"/>
        <w:spacing w:before="0" w:beforeAutospacing="0" w:after="0" w:afterAutospacing="0"/>
        <w:jc w:val="center"/>
        <w:rPr>
          <w:b/>
          <w:lang w:eastAsia="ar-SA"/>
        </w:rPr>
      </w:pPr>
    </w:p>
    <w:p w:rsidR="007A4938" w:rsidRPr="005F4ABC" w:rsidRDefault="00F80386" w:rsidP="007A4938">
      <w:pPr>
        <w:pStyle w:val="NormalWeb"/>
        <w:spacing w:before="0" w:beforeAutospacing="0" w:after="0" w:afterAutospacing="0"/>
        <w:jc w:val="center"/>
        <w:rPr>
          <w:b/>
          <w:lang w:eastAsia="ar-SA"/>
        </w:rPr>
      </w:pPr>
      <w:r>
        <w:rPr>
          <w:b/>
          <w:lang w:eastAsia="ar-SA"/>
        </w:rPr>
        <w:t>Члан 25</w:t>
      </w:r>
      <w:r w:rsidR="007A4938" w:rsidRPr="005F4ABC">
        <w:rPr>
          <w:b/>
          <w:lang w:eastAsia="ar-SA"/>
        </w:rPr>
        <w:t>.</w:t>
      </w:r>
    </w:p>
    <w:p w:rsidR="00F80386" w:rsidRPr="00F80386" w:rsidRDefault="007A4938" w:rsidP="00F80386">
      <w:pPr>
        <w:pStyle w:val="NormalWeb"/>
        <w:spacing w:before="0" w:beforeAutospacing="0" w:after="0" w:afterAutospacing="0"/>
        <w:ind w:firstLine="720"/>
        <w:jc w:val="both"/>
        <w:rPr>
          <w:lang w:eastAsia="ar-SA"/>
        </w:rPr>
      </w:pPr>
      <w:r w:rsidRPr="005F4ABC">
        <w:rPr>
          <w:lang w:eastAsia="ar-SA"/>
        </w:rPr>
        <w:t xml:space="preserve">Правилник ступа на снагу </w:t>
      </w:r>
      <w:r w:rsidR="00F80386">
        <w:rPr>
          <w:lang w:eastAsia="ar-SA"/>
        </w:rPr>
        <w:t>даном усвајања.</w:t>
      </w:r>
    </w:p>
    <w:p w:rsidR="00F80386" w:rsidRDefault="00F80386" w:rsidP="00F80386">
      <w:pPr>
        <w:pStyle w:val="NormalWeb"/>
        <w:spacing w:before="0" w:beforeAutospacing="0" w:after="0" w:afterAutospacing="0"/>
        <w:ind w:firstLine="720"/>
        <w:jc w:val="both"/>
        <w:rPr>
          <w:lang w:eastAsia="ar-SA"/>
        </w:rPr>
      </w:pPr>
    </w:p>
    <w:p w:rsidR="007A4938" w:rsidRPr="005F4ABC" w:rsidRDefault="007A4938" w:rsidP="007A4938">
      <w:pPr>
        <w:spacing w:after="0" w:line="240" w:lineRule="auto"/>
        <w:contextualSpacing/>
        <w:jc w:val="both"/>
        <w:rPr>
          <w:rFonts w:ascii="Times New Roman" w:eastAsia="Times New Roman" w:hAnsi="Times New Roman"/>
          <w:b/>
          <w:sz w:val="24"/>
          <w:szCs w:val="24"/>
          <w:u w:val="single"/>
        </w:rPr>
      </w:pPr>
    </w:p>
    <w:p w:rsidR="007A4938" w:rsidRPr="00F80386" w:rsidRDefault="00F80386" w:rsidP="007A4938">
      <w:pPr>
        <w:spacing w:after="0" w:line="240" w:lineRule="auto"/>
        <w:contextualSpacing/>
        <w:jc w:val="both"/>
        <w:rPr>
          <w:rFonts w:ascii="Times New Roman" w:eastAsia="Times New Roman" w:hAnsi="Times New Roman"/>
          <w:b/>
          <w:sz w:val="24"/>
          <w:szCs w:val="24"/>
        </w:rPr>
      </w:pPr>
      <w:r w:rsidRPr="00F80386">
        <w:rPr>
          <w:rFonts w:ascii="Times New Roman" w:eastAsia="Times New Roman" w:hAnsi="Times New Roman"/>
          <w:i/>
          <w:sz w:val="24"/>
          <w:szCs w:val="24"/>
        </w:rPr>
        <w:tab/>
      </w:r>
      <w:r w:rsidRPr="00F80386">
        <w:rPr>
          <w:rFonts w:ascii="Times New Roman" w:eastAsia="Times New Roman" w:hAnsi="Times New Roman"/>
          <w:i/>
          <w:sz w:val="24"/>
          <w:szCs w:val="24"/>
        </w:rPr>
        <w:tab/>
      </w:r>
      <w:r w:rsidRPr="00F80386">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sidRPr="00F80386">
        <w:rPr>
          <w:rFonts w:ascii="Times New Roman" w:eastAsia="Times New Roman" w:hAnsi="Times New Roman"/>
          <w:b/>
          <w:sz w:val="24"/>
          <w:szCs w:val="24"/>
        </w:rPr>
        <w:t>ПРЕДСЕДНИК ГРАДСКОГ ВЕЋА</w:t>
      </w:r>
    </w:p>
    <w:p w:rsidR="007A4938" w:rsidRPr="00F80386" w:rsidRDefault="00F80386" w:rsidP="007A4938">
      <w:pPr>
        <w:spacing w:after="0" w:line="240" w:lineRule="auto"/>
        <w:contextualSpacing/>
        <w:jc w:val="both"/>
        <w:rPr>
          <w:rFonts w:ascii="Times New Roman" w:eastAsia="Times New Roman" w:hAnsi="Times New Roman"/>
          <w:sz w:val="24"/>
          <w:szCs w:val="24"/>
        </w:rPr>
      </w:pPr>
      <w:r w:rsidRPr="00F80386">
        <w:rPr>
          <w:rFonts w:ascii="Times New Roman" w:eastAsia="Times New Roman" w:hAnsi="Times New Roman"/>
          <w:sz w:val="24"/>
          <w:szCs w:val="24"/>
        </w:rPr>
        <w:tab/>
      </w:r>
      <w:r w:rsidRPr="00F80386">
        <w:rPr>
          <w:rFonts w:ascii="Times New Roman" w:eastAsia="Times New Roman" w:hAnsi="Times New Roman"/>
          <w:sz w:val="24"/>
          <w:szCs w:val="24"/>
        </w:rPr>
        <w:tab/>
      </w:r>
      <w:r w:rsidRPr="00F80386">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Др Слободан Миленковић</w:t>
      </w:r>
    </w:p>
    <w:p w:rsidR="007A4938" w:rsidRPr="005F4ABC" w:rsidRDefault="007A4938" w:rsidP="007A4938">
      <w:pPr>
        <w:spacing w:after="0" w:line="240" w:lineRule="auto"/>
        <w:contextualSpacing/>
        <w:jc w:val="both"/>
        <w:rPr>
          <w:rFonts w:ascii="Times New Roman" w:eastAsia="Times New Roman" w:hAnsi="Times New Roman"/>
          <w:b/>
          <w:sz w:val="24"/>
          <w:szCs w:val="24"/>
          <w:u w:val="single"/>
        </w:rPr>
      </w:pPr>
    </w:p>
    <w:p w:rsidR="007A4938" w:rsidRPr="005F4ABC" w:rsidRDefault="007A4938" w:rsidP="007A4938">
      <w:pPr>
        <w:spacing w:after="0" w:line="240" w:lineRule="auto"/>
        <w:contextualSpacing/>
        <w:jc w:val="both"/>
        <w:rPr>
          <w:rFonts w:ascii="Times New Roman" w:eastAsia="Times New Roman" w:hAnsi="Times New Roman"/>
          <w:b/>
          <w:sz w:val="24"/>
          <w:szCs w:val="24"/>
          <w:u w:val="single"/>
        </w:rPr>
      </w:pPr>
    </w:p>
    <w:p w:rsidR="007A4938" w:rsidRPr="005F4ABC" w:rsidRDefault="007A4938" w:rsidP="00F80386">
      <w:pPr>
        <w:spacing w:after="0" w:line="240" w:lineRule="auto"/>
        <w:contextualSpacing/>
        <w:jc w:val="both"/>
        <w:rPr>
          <w:rFonts w:ascii="Times New Roman" w:eastAsia="Times New Roman" w:hAnsi="Times New Roman"/>
          <w:b/>
          <w:sz w:val="24"/>
          <w:szCs w:val="24"/>
        </w:rPr>
      </w:pP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r w:rsidRPr="005F4ABC">
        <w:rPr>
          <w:rFonts w:ascii="Times New Roman" w:eastAsia="Times New Roman" w:hAnsi="Times New Roman"/>
          <w:b/>
          <w:sz w:val="24"/>
          <w:szCs w:val="24"/>
        </w:rPr>
        <w:tab/>
      </w: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D24A53" w:rsidRPr="003E0739" w:rsidRDefault="00D24A53" w:rsidP="003E0739">
      <w:pPr>
        <w:spacing w:after="0" w:line="240" w:lineRule="auto"/>
        <w:rPr>
          <w:rFonts w:ascii="Times New Roman" w:hAnsi="Times New Roman" w:cs="Times New Roman"/>
          <w:b/>
          <w:sz w:val="24"/>
          <w:szCs w:val="24"/>
          <w:lang w:eastAsia="ar-SA"/>
        </w:rPr>
      </w:pPr>
    </w:p>
    <w:p w:rsidR="000A6D67" w:rsidRPr="00F80386" w:rsidRDefault="000A6D67" w:rsidP="00F80386">
      <w:pPr>
        <w:spacing w:after="0" w:line="240" w:lineRule="auto"/>
        <w:jc w:val="both"/>
        <w:rPr>
          <w:rFonts w:ascii="Times New Roman" w:hAnsi="Times New Roman" w:cs="Times New Roman"/>
          <w:b/>
          <w:sz w:val="24"/>
          <w:szCs w:val="24"/>
        </w:rPr>
      </w:pPr>
    </w:p>
    <w:sectPr w:rsidR="000A6D67" w:rsidRPr="00F80386" w:rsidSect="00641488">
      <w:head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E0" w:rsidRDefault="003B65E0" w:rsidP="00BD61F1">
      <w:pPr>
        <w:spacing w:after="0" w:line="240" w:lineRule="auto"/>
      </w:pPr>
      <w:r>
        <w:separator/>
      </w:r>
    </w:p>
  </w:endnote>
  <w:endnote w:type="continuationSeparator" w:id="1">
    <w:p w:rsidR="003B65E0" w:rsidRDefault="003B65E0" w:rsidP="00BD6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E0" w:rsidRDefault="003B65E0" w:rsidP="00BD61F1">
      <w:pPr>
        <w:spacing w:after="0" w:line="240" w:lineRule="auto"/>
      </w:pPr>
      <w:r>
        <w:separator/>
      </w:r>
    </w:p>
  </w:footnote>
  <w:footnote w:type="continuationSeparator" w:id="1">
    <w:p w:rsidR="003B65E0" w:rsidRDefault="003B65E0" w:rsidP="00BD6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062"/>
      <w:docPartObj>
        <w:docPartGallery w:val="Page Numbers (Top of Page)"/>
        <w:docPartUnique/>
      </w:docPartObj>
    </w:sdtPr>
    <w:sdtContent>
      <w:p w:rsidR="00A52140" w:rsidRDefault="00743436">
        <w:pPr>
          <w:pStyle w:val="Header"/>
          <w:jc w:val="right"/>
        </w:pPr>
        <w:fldSimple w:instr=" PAGE   \* MERGEFORMAT ">
          <w:r w:rsidR="00C408BF">
            <w:rPr>
              <w:noProof/>
            </w:rPr>
            <w:t>29</w:t>
          </w:r>
        </w:fldSimple>
      </w:p>
    </w:sdtContent>
  </w:sdt>
  <w:p w:rsidR="00A52140" w:rsidRDefault="00A52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24DE20"/>
    <w:multiLevelType w:val="hybridMultilevel"/>
    <w:tmpl w:val="B189A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bullet"/>
      <w:lvlText w:val=""/>
      <w:lvlJc w:val="left"/>
      <w:pPr>
        <w:tabs>
          <w:tab w:val="num" w:pos="1724"/>
        </w:tabs>
        <w:ind w:left="1724" w:hanging="360"/>
      </w:pPr>
      <w:rPr>
        <w:rFonts w:ascii="Wingdings 2" w:hAnsi="Wingdings 2" w:cs="Times New Roman"/>
      </w:rPr>
    </w:lvl>
    <w:lvl w:ilvl="1">
      <w:start w:val="1"/>
      <w:numFmt w:val="bullet"/>
      <w:lvlText w:val="◦"/>
      <w:lvlJc w:val="left"/>
      <w:pPr>
        <w:tabs>
          <w:tab w:val="num" w:pos="2084"/>
        </w:tabs>
        <w:ind w:left="2084" w:hanging="360"/>
      </w:pPr>
      <w:rPr>
        <w:rFonts w:ascii="OpenSymbol" w:hAnsi="OpenSymbol"/>
      </w:rPr>
    </w:lvl>
    <w:lvl w:ilvl="2">
      <w:start w:val="1"/>
      <w:numFmt w:val="bullet"/>
      <w:lvlText w:val="▪"/>
      <w:lvlJc w:val="left"/>
      <w:pPr>
        <w:tabs>
          <w:tab w:val="num" w:pos="2444"/>
        </w:tabs>
        <w:ind w:left="2444" w:hanging="360"/>
      </w:pPr>
      <w:rPr>
        <w:rFonts w:ascii="OpenSymbol" w:hAnsi="OpenSymbol"/>
      </w:rPr>
    </w:lvl>
    <w:lvl w:ilvl="3">
      <w:start w:val="1"/>
      <w:numFmt w:val="bullet"/>
      <w:lvlText w:val=""/>
      <w:lvlJc w:val="left"/>
      <w:pPr>
        <w:tabs>
          <w:tab w:val="num" w:pos="2804"/>
        </w:tabs>
        <w:ind w:left="2804" w:hanging="360"/>
      </w:pPr>
      <w:rPr>
        <w:rFonts w:ascii="Wingdings 2" w:hAnsi="Wingdings 2" w:cs="Times New Roman"/>
      </w:rPr>
    </w:lvl>
    <w:lvl w:ilvl="4">
      <w:start w:val="1"/>
      <w:numFmt w:val="bullet"/>
      <w:lvlText w:val="◦"/>
      <w:lvlJc w:val="left"/>
      <w:pPr>
        <w:tabs>
          <w:tab w:val="num" w:pos="3164"/>
        </w:tabs>
        <w:ind w:left="3164" w:hanging="360"/>
      </w:pPr>
      <w:rPr>
        <w:rFonts w:ascii="OpenSymbol" w:hAnsi="OpenSymbol"/>
      </w:rPr>
    </w:lvl>
    <w:lvl w:ilvl="5">
      <w:start w:val="1"/>
      <w:numFmt w:val="bullet"/>
      <w:lvlText w:val="▪"/>
      <w:lvlJc w:val="left"/>
      <w:pPr>
        <w:tabs>
          <w:tab w:val="num" w:pos="3524"/>
        </w:tabs>
        <w:ind w:left="3524" w:hanging="360"/>
      </w:pPr>
      <w:rPr>
        <w:rFonts w:ascii="OpenSymbol" w:hAnsi="OpenSymbol"/>
      </w:rPr>
    </w:lvl>
    <w:lvl w:ilvl="6">
      <w:start w:val="1"/>
      <w:numFmt w:val="bullet"/>
      <w:lvlText w:val=""/>
      <w:lvlJc w:val="left"/>
      <w:pPr>
        <w:tabs>
          <w:tab w:val="num" w:pos="3884"/>
        </w:tabs>
        <w:ind w:left="3884" w:hanging="360"/>
      </w:pPr>
      <w:rPr>
        <w:rFonts w:ascii="Wingdings 2" w:hAnsi="Wingdings 2" w:cs="Times New Roman"/>
      </w:rPr>
    </w:lvl>
    <w:lvl w:ilvl="7">
      <w:start w:val="1"/>
      <w:numFmt w:val="bullet"/>
      <w:lvlText w:val="◦"/>
      <w:lvlJc w:val="left"/>
      <w:pPr>
        <w:tabs>
          <w:tab w:val="num" w:pos="4244"/>
        </w:tabs>
        <w:ind w:left="4244" w:hanging="360"/>
      </w:pPr>
      <w:rPr>
        <w:rFonts w:ascii="OpenSymbol" w:hAnsi="OpenSymbol"/>
      </w:rPr>
    </w:lvl>
    <w:lvl w:ilvl="8">
      <w:start w:val="1"/>
      <w:numFmt w:val="bullet"/>
      <w:lvlText w:val="▪"/>
      <w:lvlJc w:val="left"/>
      <w:pPr>
        <w:tabs>
          <w:tab w:val="num" w:pos="4604"/>
        </w:tabs>
        <w:ind w:left="4604" w:hanging="360"/>
      </w:pPr>
      <w:rPr>
        <w:rFonts w:ascii="OpenSymbol" w:hAnsi="OpenSymbol"/>
      </w:rPr>
    </w:lvl>
  </w:abstractNum>
  <w:abstractNum w:abstractNumId="2">
    <w:nsid w:val="00000002"/>
    <w:multiLevelType w:val="multilevel"/>
    <w:tmpl w:val="00000002"/>
    <w:name w:val="WW8Num2"/>
    <w:lvl w:ilvl="0">
      <w:start w:val="1"/>
      <w:numFmt w:val="bullet"/>
      <w:lvlText w:val=""/>
      <w:lvlJc w:val="left"/>
      <w:pPr>
        <w:tabs>
          <w:tab w:val="num" w:pos="1724"/>
        </w:tabs>
        <w:ind w:left="1724" w:hanging="360"/>
      </w:pPr>
      <w:rPr>
        <w:rFonts w:ascii="Wingdings 2" w:hAnsi="Wingdings 2" w:cs="OpenSymbol"/>
      </w:rPr>
    </w:lvl>
    <w:lvl w:ilvl="1">
      <w:start w:val="1"/>
      <w:numFmt w:val="bullet"/>
      <w:lvlText w:val="◦"/>
      <w:lvlJc w:val="left"/>
      <w:pPr>
        <w:tabs>
          <w:tab w:val="num" w:pos="2084"/>
        </w:tabs>
        <w:ind w:left="2084" w:hanging="360"/>
      </w:pPr>
      <w:rPr>
        <w:rFonts w:ascii="OpenSymbol" w:hAnsi="OpenSymbol" w:cs="OpenSymbol"/>
      </w:rPr>
    </w:lvl>
    <w:lvl w:ilvl="2">
      <w:start w:val="1"/>
      <w:numFmt w:val="bullet"/>
      <w:lvlText w:val="▪"/>
      <w:lvlJc w:val="left"/>
      <w:pPr>
        <w:tabs>
          <w:tab w:val="num" w:pos="2444"/>
        </w:tabs>
        <w:ind w:left="2444" w:hanging="360"/>
      </w:pPr>
      <w:rPr>
        <w:rFonts w:ascii="OpenSymbol" w:hAnsi="OpenSymbol" w:cs="OpenSymbol"/>
      </w:rPr>
    </w:lvl>
    <w:lvl w:ilvl="3">
      <w:start w:val="1"/>
      <w:numFmt w:val="bullet"/>
      <w:lvlText w:val=""/>
      <w:lvlJc w:val="left"/>
      <w:pPr>
        <w:tabs>
          <w:tab w:val="num" w:pos="2804"/>
        </w:tabs>
        <w:ind w:left="2804" w:hanging="360"/>
      </w:pPr>
      <w:rPr>
        <w:rFonts w:ascii="Wingdings 2" w:hAnsi="Wingdings 2" w:cs="OpenSymbol"/>
      </w:rPr>
    </w:lvl>
    <w:lvl w:ilvl="4">
      <w:start w:val="1"/>
      <w:numFmt w:val="bullet"/>
      <w:lvlText w:val="◦"/>
      <w:lvlJc w:val="left"/>
      <w:pPr>
        <w:tabs>
          <w:tab w:val="num" w:pos="3164"/>
        </w:tabs>
        <w:ind w:left="3164" w:hanging="360"/>
      </w:pPr>
      <w:rPr>
        <w:rFonts w:ascii="OpenSymbol" w:hAnsi="OpenSymbol" w:cs="OpenSymbol"/>
      </w:rPr>
    </w:lvl>
    <w:lvl w:ilvl="5">
      <w:start w:val="1"/>
      <w:numFmt w:val="bullet"/>
      <w:lvlText w:val="▪"/>
      <w:lvlJc w:val="left"/>
      <w:pPr>
        <w:tabs>
          <w:tab w:val="num" w:pos="3524"/>
        </w:tabs>
        <w:ind w:left="3524" w:hanging="360"/>
      </w:pPr>
      <w:rPr>
        <w:rFonts w:ascii="OpenSymbol" w:hAnsi="OpenSymbol" w:cs="OpenSymbol"/>
      </w:rPr>
    </w:lvl>
    <w:lvl w:ilvl="6">
      <w:start w:val="1"/>
      <w:numFmt w:val="bullet"/>
      <w:lvlText w:val=""/>
      <w:lvlJc w:val="left"/>
      <w:pPr>
        <w:tabs>
          <w:tab w:val="num" w:pos="3884"/>
        </w:tabs>
        <w:ind w:left="3884" w:hanging="360"/>
      </w:pPr>
      <w:rPr>
        <w:rFonts w:ascii="Wingdings 2" w:hAnsi="Wingdings 2" w:cs="OpenSymbol"/>
      </w:rPr>
    </w:lvl>
    <w:lvl w:ilvl="7">
      <w:start w:val="1"/>
      <w:numFmt w:val="bullet"/>
      <w:lvlText w:val="◦"/>
      <w:lvlJc w:val="left"/>
      <w:pPr>
        <w:tabs>
          <w:tab w:val="num" w:pos="4244"/>
        </w:tabs>
        <w:ind w:left="4244" w:hanging="360"/>
      </w:pPr>
      <w:rPr>
        <w:rFonts w:ascii="OpenSymbol" w:hAnsi="OpenSymbol" w:cs="OpenSymbol"/>
      </w:rPr>
    </w:lvl>
    <w:lvl w:ilvl="8">
      <w:start w:val="1"/>
      <w:numFmt w:val="bullet"/>
      <w:lvlText w:val="▪"/>
      <w:lvlJc w:val="left"/>
      <w:pPr>
        <w:tabs>
          <w:tab w:val="num" w:pos="4604"/>
        </w:tabs>
        <w:ind w:left="4604" w:hanging="360"/>
      </w:pPr>
      <w:rPr>
        <w:rFonts w:ascii="OpenSymbol" w:hAnsi="OpenSymbol" w:cs="OpenSymbol"/>
      </w:rPr>
    </w:lvl>
  </w:abstractNum>
  <w:abstractNum w:abstractNumId="3">
    <w:nsid w:val="00D04D38"/>
    <w:multiLevelType w:val="multilevel"/>
    <w:tmpl w:val="5C28E692"/>
    <w:numStyleLink w:val="Bullets2Stef"/>
  </w:abstractNum>
  <w:abstractNum w:abstractNumId="4">
    <w:nsid w:val="036317BB"/>
    <w:multiLevelType w:val="multilevel"/>
    <w:tmpl w:val="C0BA34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374589"/>
    <w:multiLevelType w:val="hybridMultilevel"/>
    <w:tmpl w:val="8522069A"/>
    <w:lvl w:ilvl="0" w:tplc="A4D2B87C">
      <w:start w:val="8"/>
      <w:numFmt w:val="decimal"/>
      <w:lvlText w:val="%1."/>
      <w:lvlJc w:val="left"/>
      <w:pPr>
        <w:ind w:left="786" w:hanging="360"/>
      </w:pPr>
      <w:rPr>
        <w:rFonts w:hint="default"/>
        <w:b/>
        <w:i w:val="0"/>
        <w:color w:val="auto"/>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6953C17"/>
    <w:multiLevelType w:val="hybridMultilevel"/>
    <w:tmpl w:val="A3768410"/>
    <w:lvl w:ilvl="0" w:tplc="FBF22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76A2B"/>
    <w:multiLevelType w:val="hybridMultilevel"/>
    <w:tmpl w:val="32E4E02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1E1ED58"/>
    <w:multiLevelType w:val="hybridMultilevel"/>
    <w:tmpl w:val="9EA6B3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587348"/>
    <w:multiLevelType w:val="hybridMultilevel"/>
    <w:tmpl w:val="5F44349E"/>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FE4FD3"/>
    <w:multiLevelType w:val="multilevel"/>
    <w:tmpl w:val="2EDE806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4E66D3"/>
    <w:multiLevelType w:val="hybridMultilevel"/>
    <w:tmpl w:val="EB469E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B3C1B"/>
    <w:multiLevelType w:val="hybridMultilevel"/>
    <w:tmpl w:val="1CEE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F5026"/>
    <w:multiLevelType w:val="hybridMultilevel"/>
    <w:tmpl w:val="C6AEA444"/>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133D4F"/>
    <w:multiLevelType w:val="hybridMultilevel"/>
    <w:tmpl w:val="EB78EE28"/>
    <w:lvl w:ilvl="0" w:tplc="1666C00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EF3374"/>
    <w:multiLevelType w:val="multilevel"/>
    <w:tmpl w:val="501837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2"/>
        </w:tabs>
        <w:ind w:left="9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016667C"/>
    <w:multiLevelType w:val="hybridMultilevel"/>
    <w:tmpl w:val="BD74C09C"/>
    <w:lvl w:ilvl="0" w:tplc="0409000F">
      <w:start w:val="1"/>
      <w:numFmt w:val="decimal"/>
      <w:lvlText w:val="%1."/>
      <w:lvlJc w:val="left"/>
      <w:pPr>
        <w:tabs>
          <w:tab w:val="num" w:pos="667"/>
        </w:tabs>
        <w:ind w:left="667" w:hanging="360"/>
      </w:pPr>
    </w:lvl>
    <w:lvl w:ilvl="1" w:tplc="04090019" w:tentative="1">
      <w:start w:val="1"/>
      <w:numFmt w:val="lowerLetter"/>
      <w:lvlText w:val="%2."/>
      <w:lvlJc w:val="left"/>
      <w:pPr>
        <w:tabs>
          <w:tab w:val="num" w:pos="1387"/>
        </w:tabs>
        <w:ind w:left="1387" w:hanging="360"/>
      </w:pPr>
    </w:lvl>
    <w:lvl w:ilvl="2" w:tplc="0409001B" w:tentative="1">
      <w:start w:val="1"/>
      <w:numFmt w:val="lowerRoman"/>
      <w:lvlText w:val="%3."/>
      <w:lvlJc w:val="right"/>
      <w:pPr>
        <w:tabs>
          <w:tab w:val="num" w:pos="2107"/>
        </w:tabs>
        <w:ind w:left="2107" w:hanging="180"/>
      </w:pPr>
    </w:lvl>
    <w:lvl w:ilvl="3" w:tplc="0409000F" w:tentative="1">
      <w:start w:val="1"/>
      <w:numFmt w:val="decimal"/>
      <w:lvlText w:val="%4."/>
      <w:lvlJc w:val="left"/>
      <w:pPr>
        <w:tabs>
          <w:tab w:val="num" w:pos="2827"/>
        </w:tabs>
        <w:ind w:left="2827" w:hanging="360"/>
      </w:pPr>
    </w:lvl>
    <w:lvl w:ilvl="4" w:tplc="04090019" w:tentative="1">
      <w:start w:val="1"/>
      <w:numFmt w:val="lowerLetter"/>
      <w:lvlText w:val="%5."/>
      <w:lvlJc w:val="left"/>
      <w:pPr>
        <w:tabs>
          <w:tab w:val="num" w:pos="3547"/>
        </w:tabs>
        <w:ind w:left="3547" w:hanging="360"/>
      </w:pPr>
    </w:lvl>
    <w:lvl w:ilvl="5" w:tplc="0409001B" w:tentative="1">
      <w:start w:val="1"/>
      <w:numFmt w:val="lowerRoman"/>
      <w:lvlText w:val="%6."/>
      <w:lvlJc w:val="right"/>
      <w:pPr>
        <w:tabs>
          <w:tab w:val="num" w:pos="4267"/>
        </w:tabs>
        <w:ind w:left="4267" w:hanging="180"/>
      </w:pPr>
    </w:lvl>
    <w:lvl w:ilvl="6" w:tplc="0409000F" w:tentative="1">
      <w:start w:val="1"/>
      <w:numFmt w:val="decimal"/>
      <w:lvlText w:val="%7."/>
      <w:lvlJc w:val="left"/>
      <w:pPr>
        <w:tabs>
          <w:tab w:val="num" w:pos="4987"/>
        </w:tabs>
        <w:ind w:left="4987" w:hanging="360"/>
      </w:pPr>
    </w:lvl>
    <w:lvl w:ilvl="7" w:tplc="04090019" w:tentative="1">
      <w:start w:val="1"/>
      <w:numFmt w:val="lowerLetter"/>
      <w:lvlText w:val="%8."/>
      <w:lvlJc w:val="left"/>
      <w:pPr>
        <w:tabs>
          <w:tab w:val="num" w:pos="5707"/>
        </w:tabs>
        <w:ind w:left="5707" w:hanging="360"/>
      </w:pPr>
    </w:lvl>
    <w:lvl w:ilvl="8" w:tplc="0409001B" w:tentative="1">
      <w:start w:val="1"/>
      <w:numFmt w:val="lowerRoman"/>
      <w:lvlText w:val="%9."/>
      <w:lvlJc w:val="right"/>
      <w:pPr>
        <w:tabs>
          <w:tab w:val="num" w:pos="6427"/>
        </w:tabs>
        <w:ind w:left="6427" w:hanging="180"/>
      </w:pPr>
    </w:lvl>
  </w:abstractNum>
  <w:abstractNum w:abstractNumId="18">
    <w:nsid w:val="4C6B6074"/>
    <w:multiLevelType w:val="hybridMultilevel"/>
    <w:tmpl w:val="E23A6F82"/>
    <w:lvl w:ilvl="0" w:tplc="3F7CF9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C6220"/>
    <w:multiLevelType w:val="hybridMultilevel"/>
    <w:tmpl w:val="67882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8A1544"/>
    <w:multiLevelType w:val="hybridMultilevel"/>
    <w:tmpl w:val="0500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A1666"/>
    <w:multiLevelType w:val="hybridMultilevel"/>
    <w:tmpl w:val="0F660B88"/>
    <w:lvl w:ilvl="0" w:tplc="7428BC22">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972DD9"/>
    <w:multiLevelType w:val="hybridMultilevel"/>
    <w:tmpl w:val="5F44349E"/>
    <w:lvl w:ilvl="0" w:tplc="9990A2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1A21E8"/>
    <w:multiLevelType w:val="hybridMultilevel"/>
    <w:tmpl w:val="E72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16736"/>
    <w:multiLevelType w:val="multilevel"/>
    <w:tmpl w:val="5C28E692"/>
    <w:styleLink w:val="Bullets2Stef"/>
    <w:lvl w:ilvl="0">
      <w:start w:val="1"/>
      <w:numFmt w:val="bullet"/>
      <w:pStyle w:val="NormalStefbullets"/>
      <w:lvlText w:val=""/>
      <w:lvlJc w:val="left"/>
      <w:pPr>
        <w:tabs>
          <w:tab w:val="num" w:pos="340"/>
        </w:tabs>
        <w:ind w:left="340" w:hanging="283"/>
      </w:pPr>
      <w:rPr>
        <w:rFonts w:ascii="Wingdings" w:hAnsi="Wingdings" w:hint="default"/>
      </w:rPr>
    </w:lvl>
    <w:lvl w:ilvl="1">
      <w:start w:val="1"/>
      <w:numFmt w:val="bullet"/>
      <w:lvlText w:val="o"/>
      <w:lvlJc w:val="left"/>
      <w:pPr>
        <w:tabs>
          <w:tab w:val="num" w:pos="1366"/>
        </w:tabs>
        <w:ind w:left="1366" w:hanging="283"/>
      </w:pPr>
      <w:rPr>
        <w:rFonts w:ascii="Courier New" w:hAnsi="Courier New" w:cs="Courier New" w:hint="default"/>
      </w:rPr>
    </w:lvl>
    <w:lvl w:ilvl="2">
      <w:start w:val="1"/>
      <w:numFmt w:val="bullet"/>
      <w:lvlText w:val=""/>
      <w:lvlJc w:val="left"/>
      <w:pPr>
        <w:tabs>
          <w:tab w:val="num" w:pos="2392"/>
        </w:tabs>
        <w:ind w:left="2392" w:hanging="283"/>
      </w:pPr>
      <w:rPr>
        <w:rFonts w:ascii="Wingdings" w:hAnsi="Wingdings" w:hint="default"/>
      </w:rPr>
    </w:lvl>
    <w:lvl w:ilvl="3">
      <w:start w:val="1"/>
      <w:numFmt w:val="bullet"/>
      <w:lvlText w:val=""/>
      <w:lvlJc w:val="left"/>
      <w:pPr>
        <w:tabs>
          <w:tab w:val="num" w:pos="3418"/>
        </w:tabs>
        <w:ind w:left="3418" w:hanging="283"/>
      </w:pPr>
      <w:rPr>
        <w:rFonts w:ascii="Symbol" w:hAnsi="Symbol" w:hint="default"/>
      </w:rPr>
    </w:lvl>
    <w:lvl w:ilvl="4">
      <w:start w:val="1"/>
      <w:numFmt w:val="bullet"/>
      <w:lvlText w:val="o"/>
      <w:lvlJc w:val="left"/>
      <w:pPr>
        <w:tabs>
          <w:tab w:val="num" w:pos="4444"/>
        </w:tabs>
        <w:ind w:left="4444" w:hanging="283"/>
      </w:pPr>
      <w:rPr>
        <w:rFonts w:ascii="Courier New" w:hAnsi="Courier New" w:cs="Courier New" w:hint="default"/>
      </w:rPr>
    </w:lvl>
    <w:lvl w:ilvl="5">
      <w:start w:val="1"/>
      <w:numFmt w:val="bullet"/>
      <w:lvlText w:val=""/>
      <w:lvlJc w:val="left"/>
      <w:pPr>
        <w:tabs>
          <w:tab w:val="num" w:pos="5470"/>
        </w:tabs>
        <w:ind w:left="5470" w:hanging="283"/>
      </w:pPr>
      <w:rPr>
        <w:rFonts w:ascii="Wingdings" w:hAnsi="Wingdings" w:hint="default"/>
      </w:rPr>
    </w:lvl>
    <w:lvl w:ilvl="6">
      <w:start w:val="1"/>
      <w:numFmt w:val="bullet"/>
      <w:lvlText w:val=""/>
      <w:lvlJc w:val="left"/>
      <w:pPr>
        <w:tabs>
          <w:tab w:val="num" w:pos="6496"/>
        </w:tabs>
        <w:ind w:left="6496" w:hanging="283"/>
      </w:pPr>
      <w:rPr>
        <w:rFonts w:ascii="Symbol" w:hAnsi="Symbol" w:hint="default"/>
      </w:rPr>
    </w:lvl>
    <w:lvl w:ilvl="7">
      <w:start w:val="1"/>
      <w:numFmt w:val="bullet"/>
      <w:lvlText w:val="o"/>
      <w:lvlJc w:val="left"/>
      <w:pPr>
        <w:tabs>
          <w:tab w:val="num" w:pos="7522"/>
        </w:tabs>
        <w:ind w:left="7522" w:hanging="283"/>
      </w:pPr>
      <w:rPr>
        <w:rFonts w:ascii="Courier New" w:hAnsi="Courier New" w:cs="Courier New" w:hint="default"/>
      </w:rPr>
    </w:lvl>
    <w:lvl w:ilvl="8">
      <w:start w:val="1"/>
      <w:numFmt w:val="bullet"/>
      <w:lvlText w:val=""/>
      <w:lvlJc w:val="left"/>
      <w:pPr>
        <w:tabs>
          <w:tab w:val="num" w:pos="8548"/>
        </w:tabs>
        <w:ind w:left="8548" w:hanging="283"/>
      </w:pPr>
      <w:rPr>
        <w:rFonts w:ascii="Wingdings" w:hAnsi="Wingdings" w:hint="default"/>
      </w:rPr>
    </w:lvl>
  </w:abstractNum>
  <w:abstractNum w:abstractNumId="25">
    <w:nsid w:val="64096FFE"/>
    <w:multiLevelType w:val="hybridMultilevel"/>
    <w:tmpl w:val="73D63326"/>
    <w:lvl w:ilvl="0" w:tplc="658AF01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5A38BE"/>
    <w:multiLevelType w:val="multilevel"/>
    <w:tmpl w:val="501837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2"/>
        </w:tabs>
        <w:ind w:left="9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233F0F"/>
    <w:multiLevelType w:val="hybridMultilevel"/>
    <w:tmpl w:val="CB50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56D74"/>
    <w:multiLevelType w:val="hybridMultilevel"/>
    <w:tmpl w:val="7468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B46142"/>
    <w:multiLevelType w:val="hybridMultilevel"/>
    <w:tmpl w:val="CB50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A173C"/>
    <w:multiLevelType w:val="hybridMultilevel"/>
    <w:tmpl w:val="9E0218A4"/>
    <w:lvl w:ilvl="0" w:tplc="9C48F1D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21"/>
  </w:num>
  <w:num w:numId="4">
    <w:abstractNumId w:val="14"/>
  </w:num>
  <w:num w:numId="5">
    <w:abstractNumId w:val="5"/>
  </w:num>
  <w:num w:numId="6">
    <w:abstractNumId w:val="7"/>
  </w:num>
  <w:num w:numId="7">
    <w:abstractNumId w:val="6"/>
  </w:num>
  <w:num w:numId="8">
    <w:abstractNumId w:val="16"/>
  </w:num>
  <w:num w:numId="9">
    <w:abstractNumId w:val="26"/>
  </w:num>
  <w:num w:numId="10">
    <w:abstractNumId w:val="17"/>
  </w:num>
  <w:num w:numId="11">
    <w:abstractNumId w:val="10"/>
  </w:num>
  <w:num w:numId="12">
    <w:abstractNumId w:val="12"/>
  </w:num>
  <w:num w:numId="13">
    <w:abstractNumId w:val="1"/>
  </w:num>
  <w:num w:numId="14">
    <w:abstractNumId w:val="2"/>
  </w:num>
  <w:num w:numId="15">
    <w:abstractNumId w:val="0"/>
  </w:num>
  <w:num w:numId="16">
    <w:abstractNumId w:val="8"/>
  </w:num>
  <w:num w:numId="17">
    <w:abstractNumId w:val="25"/>
  </w:num>
  <w:num w:numId="18">
    <w:abstractNumId w:val="20"/>
  </w:num>
  <w:num w:numId="19">
    <w:abstractNumId w:val="4"/>
  </w:num>
  <w:num w:numId="20">
    <w:abstractNumId w:val="11"/>
  </w:num>
  <w:num w:numId="21">
    <w:abstractNumId w:val="19"/>
  </w:num>
  <w:num w:numId="22">
    <w:abstractNumId w:val="29"/>
  </w:num>
  <w:num w:numId="23">
    <w:abstractNumId w:val="27"/>
  </w:num>
  <w:num w:numId="24">
    <w:abstractNumId w:val="22"/>
  </w:num>
  <w:num w:numId="25">
    <w:abstractNumId w:val="9"/>
  </w:num>
  <w:num w:numId="26">
    <w:abstractNumId w:val="13"/>
  </w:num>
  <w:num w:numId="27">
    <w:abstractNumId w:val="23"/>
  </w:num>
  <w:num w:numId="28">
    <w:abstractNumId w:val="28"/>
  </w:num>
  <w:num w:numId="29">
    <w:abstractNumId w:val="30"/>
  </w:num>
  <w:num w:numId="30">
    <w:abstractNumId w:val="2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A6D67"/>
    <w:rsid w:val="000042BE"/>
    <w:rsid w:val="00021C06"/>
    <w:rsid w:val="0002245A"/>
    <w:rsid w:val="00027E0D"/>
    <w:rsid w:val="0003738D"/>
    <w:rsid w:val="00045945"/>
    <w:rsid w:val="0005223F"/>
    <w:rsid w:val="00070A15"/>
    <w:rsid w:val="00074D0C"/>
    <w:rsid w:val="0007683E"/>
    <w:rsid w:val="0008208A"/>
    <w:rsid w:val="000849BB"/>
    <w:rsid w:val="00085B50"/>
    <w:rsid w:val="000973B8"/>
    <w:rsid w:val="000A1C20"/>
    <w:rsid w:val="000A4BFF"/>
    <w:rsid w:val="000A6D67"/>
    <w:rsid w:val="000B28FB"/>
    <w:rsid w:val="000B66A5"/>
    <w:rsid w:val="000B7C8F"/>
    <w:rsid w:val="000E7F37"/>
    <w:rsid w:val="000F0AD7"/>
    <w:rsid w:val="000F672F"/>
    <w:rsid w:val="001001FF"/>
    <w:rsid w:val="00103D8B"/>
    <w:rsid w:val="00110850"/>
    <w:rsid w:val="001168C5"/>
    <w:rsid w:val="00133A4F"/>
    <w:rsid w:val="001410F2"/>
    <w:rsid w:val="00157847"/>
    <w:rsid w:val="00171982"/>
    <w:rsid w:val="001720CC"/>
    <w:rsid w:val="00177429"/>
    <w:rsid w:val="00177ADB"/>
    <w:rsid w:val="00180C85"/>
    <w:rsid w:val="00187486"/>
    <w:rsid w:val="001908A7"/>
    <w:rsid w:val="00193E47"/>
    <w:rsid w:val="00195F25"/>
    <w:rsid w:val="001974B4"/>
    <w:rsid w:val="001A2BCA"/>
    <w:rsid w:val="001B2F98"/>
    <w:rsid w:val="001B3D6C"/>
    <w:rsid w:val="001C421D"/>
    <w:rsid w:val="001C70A7"/>
    <w:rsid w:val="001E6E4A"/>
    <w:rsid w:val="001F09E2"/>
    <w:rsid w:val="002002DF"/>
    <w:rsid w:val="0021501E"/>
    <w:rsid w:val="0021597C"/>
    <w:rsid w:val="00231E5E"/>
    <w:rsid w:val="00240DE0"/>
    <w:rsid w:val="00244269"/>
    <w:rsid w:val="002650E4"/>
    <w:rsid w:val="002652B8"/>
    <w:rsid w:val="00277327"/>
    <w:rsid w:val="00277E10"/>
    <w:rsid w:val="0028516D"/>
    <w:rsid w:val="0029551F"/>
    <w:rsid w:val="002A350C"/>
    <w:rsid w:val="002A74CE"/>
    <w:rsid w:val="002B0111"/>
    <w:rsid w:val="002B1776"/>
    <w:rsid w:val="002B5102"/>
    <w:rsid w:val="002B5916"/>
    <w:rsid w:val="002D060F"/>
    <w:rsid w:val="002D2104"/>
    <w:rsid w:val="002D3592"/>
    <w:rsid w:val="002D3D67"/>
    <w:rsid w:val="002E78B2"/>
    <w:rsid w:val="002F16EC"/>
    <w:rsid w:val="002F4EF4"/>
    <w:rsid w:val="002F5290"/>
    <w:rsid w:val="00302FE7"/>
    <w:rsid w:val="00317922"/>
    <w:rsid w:val="0032148B"/>
    <w:rsid w:val="003311B9"/>
    <w:rsid w:val="00333878"/>
    <w:rsid w:val="00351191"/>
    <w:rsid w:val="0035221B"/>
    <w:rsid w:val="003567B0"/>
    <w:rsid w:val="00363111"/>
    <w:rsid w:val="00367559"/>
    <w:rsid w:val="00372C03"/>
    <w:rsid w:val="003764A7"/>
    <w:rsid w:val="0038347A"/>
    <w:rsid w:val="0039138C"/>
    <w:rsid w:val="003B23B5"/>
    <w:rsid w:val="003B2DB1"/>
    <w:rsid w:val="003B65E0"/>
    <w:rsid w:val="003B6D50"/>
    <w:rsid w:val="003C17BA"/>
    <w:rsid w:val="003D1FBD"/>
    <w:rsid w:val="003D2077"/>
    <w:rsid w:val="003D24DE"/>
    <w:rsid w:val="003E0739"/>
    <w:rsid w:val="003F20EE"/>
    <w:rsid w:val="00403310"/>
    <w:rsid w:val="004109A6"/>
    <w:rsid w:val="0044254D"/>
    <w:rsid w:val="00444439"/>
    <w:rsid w:val="0045680D"/>
    <w:rsid w:val="0046308A"/>
    <w:rsid w:val="00465BF9"/>
    <w:rsid w:val="0046601C"/>
    <w:rsid w:val="00492BFA"/>
    <w:rsid w:val="004950FC"/>
    <w:rsid w:val="004A18CC"/>
    <w:rsid w:val="004B2D31"/>
    <w:rsid w:val="004D578A"/>
    <w:rsid w:val="004D6B16"/>
    <w:rsid w:val="004E523B"/>
    <w:rsid w:val="004F0317"/>
    <w:rsid w:val="004F0391"/>
    <w:rsid w:val="004F6848"/>
    <w:rsid w:val="00505486"/>
    <w:rsid w:val="00515A3D"/>
    <w:rsid w:val="00524353"/>
    <w:rsid w:val="005339B0"/>
    <w:rsid w:val="00542BC5"/>
    <w:rsid w:val="00554B9F"/>
    <w:rsid w:val="005566B1"/>
    <w:rsid w:val="00557923"/>
    <w:rsid w:val="005602AA"/>
    <w:rsid w:val="005604D6"/>
    <w:rsid w:val="005620CF"/>
    <w:rsid w:val="00563F75"/>
    <w:rsid w:val="00566E9D"/>
    <w:rsid w:val="0056771A"/>
    <w:rsid w:val="00585A3E"/>
    <w:rsid w:val="005A225A"/>
    <w:rsid w:val="005A32A2"/>
    <w:rsid w:val="005B69D3"/>
    <w:rsid w:val="005B6C67"/>
    <w:rsid w:val="005C2318"/>
    <w:rsid w:val="005D1ADC"/>
    <w:rsid w:val="005D6018"/>
    <w:rsid w:val="005F63A4"/>
    <w:rsid w:val="00602B1B"/>
    <w:rsid w:val="00636738"/>
    <w:rsid w:val="00641488"/>
    <w:rsid w:val="00645F3E"/>
    <w:rsid w:val="006611F9"/>
    <w:rsid w:val="00663BF9"/>
    <w:rsid w:val="00674585"/>
    <w:rsid w:val="006841EB"/>
    <w:rsid w:val="006A4300"/>
    <w:rsid w:val="006A51EB"/>
    <w:rsid w:val="006A64BB"/>
    <w:rsid w:val="006A6C74"/>
    <w:rsid w:val="006B7E7A"/>
    <w:rsid w:val="006C1770"/>
    <w:rsid w:val="006E0480"/>
    <w:rsid w:val="006F7EC2"/>
    <w:rsid w:val="00707386"/>
    <w:rsid w:val="007115B4"/>
    <w:rsid w:val="00715D61"/>
    <w:rsid w:val="00724072"/>
    <w:rsid w:val="0072614D"/>
    <w:rsid w:val="007318AC"/>
    <w:rsid w:val="0074249A"/>
    <w:rsid w:val="00743436"/>
    <w:rsid w:val="007442EF"/>
    <w:rsid w:val="00766314"/>
    <w:rsid w:val="0077406C"/>
    <w:rsid w:val="007901DC"/>
    <w:rsid w:val="0079697E"/>
    <w:rsid w:val="007A088B"/>
    <w:rsid w:val="007A21A9"/>
    <w:rsid w:val="007A4938"/>
    <w:rsid w:val="007B1E95"/>
    <w:rsid w:val="007C2176"/>
    <w:rsid w:val="007C59B2"/>
    <w:rsid w:val="007D31CC"/>
    <w:rsid w:val="007E03ED"/>
    <w:rsid w:val="0080752A"/>
    <w:rsid w:val="00810D5C"/>
    <w:rsid w:val="00811CE9"/>
    <w:rsid w:val="00816083"/>
    <w:rsid w:val="00822313"/>
    <w:rsid w:val="008230F5"/>
    <w:rsid w:val="008301C6"/>
    <w:rsid w:val="00841870"/>
    <w:rsid w:val="008423C5"/>
    <w:rsid w:val="00844101"/>
    <w:rsid w:val="00845A83"/>
    <w:rsid w:val="00850D3F"/>
    <w:rsid w:val="008512C4"/>
    <w:rsid w:val="008576DC"/>
    <w:rsid w:val="00862D37"/>
    <w:rsid w:val="0086737A"/>
    <w:rsid w:val="00876BCA"/>
    <w:rsid w:val="00881167"/>
    <w:rsid w:val="00882C8D"/>
    <w:rsid w:val="008A5953"/>
    <w:rsid w:val="008A7294"/>
    <w:rsid w:val="008B2D3C"/>
    <w:rsid w:val="008B3CBF"/>
    <w:rsid w:val="008B5113"/>
    <w:rsid w:val="008C3024"/>
    <w:rsid w:val="008D0668"/>
    <w:rsid w:val="008D2FDC"/>
    <w:rsid w:val="008E0869"/>
    <w:rsid w:val="008E095D"/>
    <w:rsid w:val="008F1B02"/>
    <w:rsid w:val="00903FA0"/>
    <w:rsid w:val="00904F38"/>
    <w:rsid w:val="009125CB"/>
    <w:rsid w:val="00925902"/>
    <w:rsid w:val="00934318"/>
    <w:rsid w:val="009423E1"/>
    <w:rsid w:val="009462AB"/>
    <w:rsid w:val="00947E85"/>
    <w:rsid w:val="00953780"/>
    <w:rsid w:val="00954B18"/>
    <w:rsid w:val="00956F46"/>
    <w:rsid w:val="009742C2"/>
    <w:rsid w:val="009748D7"/>
    <w:rsid w:val="0099151D"/>
    <w:rsid w:val="00991770"/>
    <w:rsid w:val="009A16C3"/>
    <w:rsid w:val="009A5400"/>
    <w:rsid w:val="009B06A2"/>
    <w:rsid w:val="009B316A"/>
    <w:rsid w:val="009B3847"/>
    <w:rsid w:val="009B5CBC"/>
    <w:rsid w:val="009C3B74"/>
    <w:rsid w:val="009D29C7"/>
    <w:rsid w:val="009D7EDD"/>
    <w:rsid w:val="009E5AD0"/>
    <w:rsid w:val="009F307A"/>
    <w:rsid w:val="009F6BBB"/>
    <w:rsid w:val="00A0121E"/>
    <w:rsid w:val="00A01268"/>
    <w:rsid w:val="00A13305"/>
    <w:rsid w:val="00A146F0"/>
    <w:rsid w:val="00A3405C"/>
    <w:rsid w:val="00A423D2"/>
    <w:rsid w:val="00A45E2D"/>
    <w:rsid w:val="00A4717E"/>
    <w:rsid w:val="00A52140"/>
    <w:rsid w:val="00A5288B"/>
    <w:rsid w:val="00A618F5"/>
    <w:rsid w:val="00A63C73"/>
    <w:rsid w:val="00A80FF8"/>
    <w:rsid w:val="00A84C54"/>
    <w:rsid w:val="00A8630C"/>
    <w:rsid w:val="00A86CD8"/>
    <w:rsid w:val="00A86EB7"/>
    <w:rsid w:val="00A937E8"/>
    <w:rsid w:val="00A958D4"/>
    <w:rsid w:val="00AA25AB"/>
    <w:rsid w:val="00AA42E1"/>
    <w:rsid w:val="00AB03F5"/>
    <w:rsid w:val="00AD2DC0"/>
    <w:rsid w:val="00AE6C0E"/>
    <w:rsid w:val="00AF0966"/>
    <w:rsid w:val="00AF4F90"/>
    <w:rsid w:val="00AF5D6B"/>
    <w:rsid w:val="00B04C76"/>
    <w:rsid w:val="00B07911"/>
    <w:rsid w:val="00B13DBD"/>
    <w:rsid w:val="00B176DB"/>
    <w:rsid w:val="00B22C2E"/>
    <w:rsid w:val="00B40B0F"/>
    <w:rsid w:val="00B4235E"/>
    <w:rsid w:val="00B53410"/>
    <w:rsid w:val="00B564FE"/>
    <w:rsid w:val="00B60D12"/>
    <w:rsid w:val="00B624BC"/>
    <w:rsid w:val="00B672B2"/>
    <w:rsid w:val="00B75E71"/>
    <w:rsid w:val="00B86FEC"/>
    <w:rsid w:val="00BA64F0"/>
    <w:rsid w:val="00BB020C"/>
    <w:rsid w:val="00BB164E"/>
    <w:rsid w:val="00BB7F95"/>
    <w:rsid w:val="00BD2927"/>
    <w:rsid w:val="00BD39A3"/>
    <w:rsid w:val="00BD4604"/>
    <w:rsid w:val="00BD61F1"/>
    <w:rsid w:val="00BE0043"/>
    <w:rsid w:val="00BE4203"/>
    <w:rsid w:val="00BE75F0"/>
    <w:rsid w:val="00BF296B"/>
    <w:rsid w:val="00BF666A"/>
    <w:rsid w:val="00C02758"/>
    <w:rsid w:val="00C125A8"/>
    <w:rsid w:val="00C13AE7"/>
    <w:rsid w:val="00C245C6"/>
    <w:rsid w:val="00C334A2"/>
    <w:rsid w:val="00C37F67"/>
    <w:rsid w:val="00C402B9"/>
    <w:rsid w:val="00C408BF"/>
    <w:rsid w:val="00C50CAB"/>
    <w:rsid w:val="00C63E2A"/>
    <w:rsid w:val="00C71A66"/>
    <w:rsid w:val="00C748F3"/>
    <w:rsid w:val="00C911FD"/>
    <w:rsid w:val="00C931BA"/>
    <w:rsid w:val="00CA1E43"/>
    <w:rsid w:val="00CA51A8"/>
    <w:rsid w:val="00CA7480"/>
    <w:rsid w:val="00CB5FD0"/>
    <w:rsid w:val="00CC793C"/>
    <w:rsid w:val="00CD3BCF"/>
    <w:rsid w:val="00CE3FBB"/>
    <w:rsid w:val="00CF3B5E"/>
    <w:rsid w:val="00CF54AD"/>
    <w:rsid w:val="00CF72E6"/>
    <w:rsid w:val="00D02E95"/>
    <w:rsid w:val="00D078F7"/>
    <w:rsid w:val="00D07DF8"/>
    <w:rsid w:val="00D13CE2"/>
    <w:rsid w:val="00D205C4"/>
    <w:rsid w:val="00D24A53"/>
    <w:rsid w:val="00D3225F"/>
    <w:rsid w:val="00D33120"/>
    <w:rsid w:val="00D40A99"/>
    <w:rsid w:val="00D413B3"/>
    <w:rsid w:val="00D509D2"/>
    <w:rsid w:val="00D568ED"/>
    <w:rsid w:val="00D74B05"/>
    <w:rsid w:val="00D80AA0"/>
    <w:rsid w:val="00D81309"/>
    <w:rsid w:val="00D97B2F"/>
    <w:rsid w:val="00DA0360"/>
    <w:rsid w:val="00DA0700"/>
    <w:rsid w:val="00DA2176"/>
    <w:rsid w:val="00DA5567"/>
    <w:rsid w:val="00DA6408"/>
    <w:rsid w:val="00DB06D5"/>
    <w:rsid w:val="00DB3FC9"/>
    <w:rsid w:val="00DC6AA4"/>
    <w:rsid w:val="00DD5384"/>
    <w:rsid w:val="00DD5B99"/>
    <w:rsid w:val="00DE2F42"/>
    <w:rsid w:val="00DE6BAF"/>
    <w:rsid w:val="00DF35A2"/>
    <w:rsid w:val="00DF4CA2"/>
    <w:rsid w:val="00DF7A52"/>
    <w:rsid w:val="00E17366"/>
    <w:rsid w:val="00E245B2"/>
    <w:rsid w:val="00E431F8"/>
    <w:rsid w:val="00E45F49"/>
    <w:rsid w:val="00E5628A"/>
    <w:rsid w:val="00E575BF"/>
    <w:rsid w:val="00E61A89"/>
    <w:rsid w:val="00E62950"/>
    <w:rsid w:val="00E634B4"/>
    <w:rsid w:val="00E7501D"/>
    <w:rsid w:val="00E96512"/>
    <w:rsid w:val="00EA3C34"/>
    <w:rsid w:val="00EA55A3"/>
    <w:rsid w:val="00EB47D8"/>
    <w:rsid w:val="00EB5B67"/>
    <w:rsid w:val="00EB73CD"/>
    <w:rsid w:val="00EC06BD"/>
    <w:rsid w:val="00EC6C02"/>
    <w:rsid w:val="00ED09D2"/>
    <w:rsid w:val="00ED3E6C"/>
    <w:rsid w:val="00EF19E9"/>
    <w:rsid w:val="00EF3513"/>
    <w:rsid w:val="00EF3FB3"/>
    <w:rsid w:val="00F01142"/>
    <w:rsid w:val="00F01645"/>
    <w:rsid w:val="00F01F31"/>
    <w:rsid w:val="00F031F6"/>
    <w:rsid w:val="00F16446"/>
    <w:rsid w:val="00F17E78"/>
    <w:rsid w:val="00F31253"/>
    <w:rsid w:val="00F42943"/>
    <w:rsid w:val="00F54CBE"/>
    <w:rsid w:val="00F66016"/>
    <w:rsid w:val="00F80386"/>
    <w:rsid w:val="00F83681"/>
    <w:rsid w:val="00F84437"/>
    <w:rsid w:val="00F92EF5"/>
    <w:rsid w:val="00F97F46"/>
    <w:rsid w:val="00FA1DB9"/>
    <w:rsid w:val="00FA54AC"/>
    <w:rsid w:val="00FB71CB"/>
    <w:rsid w:val="00FC50EC"/>
    <w:rsid w:val="00FC757E"/>
    <w:rsid w:val="00FC79B7"/>
    <w:rsid w:val="00FD0029"/>
    <w:rsid w:val="00FD30AE"/>
    <w:rsid w:val="00FD4CEF"/>
    <w:rsid w:val="00FF36EF"/>
    <w:rsid w:val="00FF6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31"/>
  </w:style>
  <w:style w:type="paragraph" w:styleId="Heading1">
    <w:name w:val="heading 1"/>
    <w:basedOn w:val="Normal"/>
    <w:next w:val="Normal"/>
    <w:link w:val="Heading1Char"/>
    <w:qFormat/>
    <w:rsid w:val="00E17366"/>
    <w:pPr>
      <w:keepNext/>
      <w:spacing w:before="240" w:after="60"/>
      <w:jc w:val="both"/>
      <w:outlineLvl w:val="0"/>
    </w:pPr>
    <w:rPr>
      <w:rFonts w:ascii="Cambria" w:eastAsia="Times New Roman" w:hAnsi="Cambria" w:cs="Times New Roman"/>
      <w:b/>
      <w:bCs/>
      <w:kern w:val="32"/>
      <w:sz w:val="32"/>
      <w:szCs w:val="32"/>
      <w:lang w:eastAsia="ar-SA"/>
    </w:rPr>
  </w:style>
  <w:style w:type="paragraph" w:styleId="Heading2">
    <w:name w:val="heading 2"/>
    <w:basedOn w:val="Normal"/>
    <w:next w:val="Normal"/>
    <w:link w:val="Heading2Char"/>
    <w:unhideWhenUsed/>
    <w:qFormat/>
    <w:rsid w:val="00E17366"/>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uiPriority w:val="9"/>
    <w:unhideWhenUsed/>
    <w:qFormat/>
    <w:rsid w:val="00E17366"/>
    <w:pPr>
      <w:keepNext/>
      <w:spacing w:before="240" w:after="60"/>
      <w:jc w:val="both"/>
      <w:outlineLvl w:val="2"/>
    </w:pPr>
    <w:rPr>
      <w:rFonts w:ascii="Cambria" w:eastAsia="Times New Roman" w:hAnsi="Cambria" w:cs="Times New Roman"/>
      <w:b/>
      <w:bCs/>
      <w:sz w:val="26"/>
      <w:szCs w:val="26"/>
    </w:rPr>
  </w:style>
  <w:style w:type="paragraph" w:styleId="Heading6">
    <w:name w:val="heading 6"/>
    <w:basedOn w:val="Normal"/>
    <w:next w:val="Normal"/>
    <w:link w:val="Heading6Char"/>
    <w:qFormat/>
    <w:rsid w:val="00E17366"/>
    <w:pPr>
      <w:keepNext/>
      <w:spacing w:before="240" w:after="0" w:line="240" w:lineRule="auto"/>
      <w:ind w:firstLine="720"/>
      <w:jc w:val="both"/>
      <w:outlineLvl w:val="5"/>
    </w:pPr>
    <w:rPr>
      <w:rFonts w:ascii="Times New Roman" w:eastAsia="Times New Roman" w:hAnsi="Times New Roman" w:cs="Times New Roman"/>
      <w:b/>
      <w:bCs/>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6D67"/>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0A6D67"/>
    <w:rPr>
      <w:rFonts w:ascii="Times New Roman" w:eastAsia="Times New Roman" w:hAnsi="Times New Roman" w:cs="Times New Roman"/>
      <w:sz w:val="24"/>
      <w:szCs w:val="24"/>
      <w:lang w:val="sr-Cyrl-CS"/>
    </w:rPr>
  </w:style>
  <w:style w:type="paragraph" w:styleId="ListParagraph">
    <w:name w:val="List Paragraph"/>
    <w:basedOn w:val="Normal"/>
    <w:qFormat/>
    <w:rsid w:val="000A6D67"/>
    <w:pPr>
      <w:ind w:left="720"/>
      <w:contextualSpacing/>
    </w:pPr>
  </w:style>
  <w:style w:type="paragraph" w:styleId="BodyTextIndent">
    <w:name w:val="Body Text Indent"/>
    <w:basedOn w:val="Normal"/>
    <w:link w:val="BodyTextIndentChar"/>
    <w:unhideWhenUsed/>
    <w:rsid w:val="000A6D67"/>
    <w:pPr>
      <w:spacing w:after="120"/>
      <w:ind w:left="283"/>
    </w:pPr>
  </w:style>
  <w:style w:type="character" w:customStyle="1" w:styleId="BodyTextIndentChar">
    <w:name w:val="Body Text Indent Char"/>
    <w:basedOn w:val="DefaultParagraphFont"/>
    <w:link w:val="BodyTextIndent"/>
    <w:rsid w:val="000A6D67"/>
  </w:style>
  <w:style w:type="paragraph" w:customStyle="1" w:styleId="stil1tekst">
    <w:name w:val="stil_1tekst"/>
    <w:basedOn w:val="Normal"/>
    <w:rsid w:val="000A6D67"/>
    <w:pPr>
      <w:spacing w:after="0" w:line="240" w:lineRule="auto"/>
      <w:ind w:left="350" w:right="350" w:firstLine="240"/>
      <w:jc w:val="both"/>
    </w:pPr>
    <w:rPr>
      <w:rFonts w:ascii="Times New Roman" w:eastAsia="Times New Roman" w:hAnsi="Times New Roman" w:cs="Times New Roman"/>
      <w:sz w:val="16"/>
      <w:szCs w:val="16"/>
    </w:rPr>
  </w:style>
  <w:style w:type="paragraph" w:customStyle="1" w:styleId="stil7podnas">
    <w:name w:val="stil_7podnas"/>
    <w:basedOn w:val="Normal"/>
    <w:rsid w:val="000A6D67"/>
    <w:pPr>
      <w:shd w:val="clear" w:color="auto" w:fill="FFFFFF"/>
      <w:spacing w:before="240" w:after="240" w:line="240" w:lineRule="auto"/>
      <w:jc w:val="center"/>
    </w:pPr>
    <w:rPr>
      <w:rFonts w:ascii="Times New Roman" w:eastAsia="Times New Roman" w:hAnsi="Times New Roman" w:cs="Times New Roman"/>
      <w:b/>
      <w:bCs/>
      <w:sz w:val="28"/>
      <w:szCs w:val="28"/>
    </w:rPr>
  </w:style>
  <w:style w:type="paragraph" w:customStyle="1" w:styleId="stil4clan">
    <w:name w:val="stil_4clan"/>
    <w:basedOn w:val="Normal"/>
    <w:rsid w:val="000A6D67"/>
    <w:pPr>
      <w:spacing w:before="240" w:after="240" w:line="240" w:lineRule="auto"/>
      <w:jc w:val="center"/>
    </w:pPr>
    <w:rPr>
      <w:rFonts w:ascii="Times New Roman" w:eastAsia="Times New Roman" w:hAnsi="Times New Roman" w:cs="Times New Roman"/>
      <w:b/>
      <w:bCs/>
      <w:sz w:val="26"/>
      <w:szCs w:val="26"/>
    </w:rPr>
  </w:style>
  <w:style w:type="paragraph" w:customStyle="1" w:styleId="normal0">
    <w:name w:val="normal"/>
    <w:basedOn w:val="Normal"/>
    <w:rsid w:val="00FF657A"/>
    <w:pPr>
      <w:spacing w:before="100" w:beforeAutospacing="1" w:after="100" w:afterAutospacing="1" w:line="240" w:lineRule="auto"/>
    </w:pPr>
    <w:rPr>
      <w:rFonts w:ascii="Arial" w:eastAsia="Times New Roman" w:hAnsi="Arial" w:cs="Arial"/>
    </w:rPr>
  </w:style>
  <w:style w:type="character" w:customStyle="1" w:styleId="Heading1Char">
    <w:name w:val="Heading 1 Char"/>
    <w:basedOn w:val="DefaultParagraphFont"/>
    <w:link w:val="Heading1"/>
    <w:rsid w:val="00E17366"/>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E17366"/>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uiPriority w:val="9"/>
    <w:rsid w:val="00E17366"/>
    <w:rPr>
      <w:rFonts w:ascii="Cambria" w:eastAsia="Times New Roman" w:hAnsi="Cambria" w:cs="Times New Roman"/>
      <w:b/>
      <w:bCs/>
      <w:sz w:val="26"/>
      <w:szCs w:val="26"/>
    </w:rPr>
  </w:style>
  <w:style w:type="character" w:customStyle="1" w:styleId="Heading6Char">
    <w:name w:val="Heading 6 Char"/>
    <w:basedOn w:val="DefaultParagraphFont"/>
    <w:link w:val="Heading6"/>
    <w:rsid w:val="00E17366"/>
    <w:rPr>
      <w:rFonts w:ascii="Times New Roman" w:eastAsia="Times New Roman" w:hAnsi="Times New Roman" w:cs="Times New Roman"/>
      <w:b/>
      <w:bCs/>
      <w:sz w:val="24"/>
      <w:szCs w:val="28"/>
      <w:lang w:val="sr-Cyrl-CS"/>
    </w:rPr>
  </w:style>
  <w:style w:type="character" w:customStyle="1" w:styleId="WW8Num2z0">
    <w:name w:val="WW8Num2z0"/>
    <w:rsid w:val="00E17366"/>
    <w:rPr>
      <w:b w:val="0"/>
    </w:rPr>
  </w:style>
  <w:style w:type="character" w:customStyle="1" w:styleId="WW8Num2z1">
    <w:name w:val="WW8Num2z1"/>
    <w:rsid w:val="00E17366"/>
    <w:rPr>
      <w:b/>
    </w:rPr>
  </w:style>
  <w:style w:type="character" w:customStyle="1" w:styleId="WW8Num3z0">
    <w:name w:val="WW8Num3z0"/>
    <w:rsid w:val="00E17366"/>
    <w:rPr>
      <w:b/>
    </w:rPr>
  </w:style>
  <w:style w:type="character" w:customStyle="1" w:styleId="WW8Num4z0">
    <w:name w:val="WW8Num4z0"/>
    <w:rsid w:val="00E17366"/>
    <w:rPr>
      <w:rFonts w:ascii="Times New Roman" w:eastAsia="Times New Roman" w:hAnsi="Times New Roman" w:cs="Times New Roman"/>
    </w:rPr>
  </w:style>
  <w:style w:type="character" w:customStyle="1" w:styleId="WW8Num10z0">
    <w:name w:val="WW8Num10z0"/>
    <w:rsid w:val="00E17366"/>
    <w:rPr>
      <w:color w:val="000000"/>
    </w:rPr>
  </w:style>
  <w:style w:type="character" w:customStyle="1" w:styleId="WW8Num11z0">
    <w:name w:val="WW8Num11z0"/>
    <w:rsid w:val="00E17366"/>
    <w:rPr>
      <w:color w:val="auto"/>
    </w:rPr>
  </w:style>
  <w:style w:type="character" w:customStyle="1" w:styleId="WW8Num13z1">
    <w:name w:val="WW8Num13z1"/>
    <w:rsid w:val="00E17366"/>
    <w:rPr>
      <w:b/>
    </w:rPr>
  </w:style>
  <w:style w:type="character" w:customStyle="1" w:styleId="Absatz-Standardschriftart">
    <w:name w:val="Absatz-Standardschriftart"/>
    <w:rsid w:val="00E17366"/>
  </w:style>
  <w:style w:type="character" w:customStyle="1" w:styleId="WW-Absatz-Standardschriftart">
    <w:name w:val="WW-Absatz-Standardschriftart"/>
    <w:rsid w:val="00E17366"/>
  </w:style>
  <w:style w:type="character" w:customStyle="1" w:styleId="WW-Absatz-Standardschriftart1">
    <w:name w:val="WW-Absatz-Standardschriftart1"/>
    <w:rsid w:val="00E17366"/>
  </w:style>
  <w:style w:type="character" w:customStyle="1" w:styleId="WW-Absatz-Standardschriftart11">
    <w:name w:val="WW-Absatz-Standardschriftart11"/>
    <w:rsid w:val="00E17366"/>
  </w:style>
  <w:style w:type="character" w:customStyle="1" w:styleId="WW-Absatz-Standardschriftart111">
    <w:name w:val="WW-Absatz-Standardschriftart111"/>
    <w:rsid w:val="00E17366"/>
  </w:style>
  <w:style w:type="character" w:customStyle="1" w:styleId="WW-Absatz-Standardschriftart1111">
    <w:name w:val="WW-Absatz-Standardschriftart1111"/>
    <w:rsid w:val="00E17366"/>
  </w:style>
  <w:style w:type="character" w:customStyle="1" w:styleId="WW-Absatz-Standardschriftart11111">
    <w:name w:val="WW-Absatz-Standardschriftart11111"/>
    <w:rsid w:val="00E17366"/>
  </w:style>
  <w:style w:type="character" w:customStyle="1" w:styleId="WW-Absatz-Standardschriftart111111">
    <w:name w:val="WW-Absatz-Standardschriftart111111"/>
    <w:rsid w:val="00E17366"/>
  </w:style>
  <w:style w:type="character" w:customStyle="1" w:styleId="WW-Absatz-Standardschriftart1111111">
    <w:name w:val="WW-Absatz-Standardschriftart1111111"/>
    <w:rsid w:val="00E17366"/>
  </w:style>
  <w:style w:type="character" w:customStyle="1" w:styleId="WW8Num5z1">
    <w:name w:val="WW8Num5z1"/>
    <w:rsid w:val="00E17366"/>
    <w:rPr>
      <w:b/>
    </w:rPr>
  </w:style>
  <w:style w:type="character" w:customStyle="1" w:styleId="WW8Num6z0">
    <w:name w:val="WW8Num6z0"/>
    <w:rsid w:val="00E17366"/>
    <w:rPr>
      <w:b w:val="0"/>
    </w:rPr>
  </w:style>
  <w:style w:type="character" w:customStyle="1" w:styleId="WW8Num16z0">
    <w:name w:val="WW8Num16z0"/>
    <w:rsid w:val="00E17366"/>
    <w:rPr>
      <w:color w:val="000000"/>
    </w:rPr>
  </w:style>
  <w:style w:type="character" w:customStyle="1" w:styleId="WW8Num17z0">
    <w:name w:val="WW8Num17z0"/>
    <w:rsid w:val="00E17366"/>
    <w:rPr>
      <w:color w:val="000000"/>
    </w:rPr>
  </w:style>
  <w:style w:type="character" w:customStyle="1" w:styleId="WW8Num19z1">
    <w:name w:val="WW8Num19z1"/>
    <w:rsid w:val="00E17366"/>
    <w:rPr>
      <w:b/>
    </w:rPr>
  </w:style>
  <w:style w:type="character" w:customStyle="1" w:styleId="WW-Absatz-Standardschriftart11111111">
    <w:name w:val="WW-Absatz-Standardschriftart11111111"/>
    <w:rsid w:val="00E17366"/>
  </w:style>
  <w:style w:type="character" w:customStyle="1" w:styleId="WW8Num1z0">
    <w:name w:val="WW8Num1z0"/>
    <w:rsid w:val="00E17366"/>
    <w:rPr>
      <w:b w:val="0"/>
    </w:rPr>
  </w:style>
  <w:style w:type="character" w:customStyle="1" w:styleId="WW8Num4z1">
    <w:name w:val="WW8Num4z1"/>
    <w:rsid w:val="00E17366"/>
    <w:rPr>
      <w:rFonts w:ascii="Courier New" w:hAnsi="Courier New" w:cs="Courier New"/>
    </w:rPr>
  </w:style>
  <w:style w:type="character" w:customStyle="1" w:styleId="WW8Num4z2">
    <w:name w:val="WW8Num4z2"/>
    <w:rsid w:val="00E17366"/>
    <w:rPr>
      <w:rFonts w:ascii="Wingdings" w:hAnsi="Wingdings"/>
    </w:rPr>
  </w:style>
  <w:style w:type="character" w:customStyle="1" w:styleId="WW8Num4z3">
    <w:name w:val="WW8Num4z3"/>
    <w:rsid w:val="00E17366"/>
    <w:rPr>
      <w:rFonts w:ascii="Symbol" w:hAnsi="Symbol"/>
    </w:rPr>
  </w:style>
  <w:style w:type="character" w:customStyle="1" w:styleId="WW8Num6z1">
    <w:name w:val="WW8Num6z1"/>
    <w:rsid w:val="00E17366"/>
    <w:rPr>
      <w:b/>
    </w:rPr>
  </w:style>
  <w:style w:type="character" w:customStyle="1" w:styleId="WW8Num7z0">
    <w:name w:val="WW8Num7z0"/>
    <w:rsid w:val="00E17366"/>
    <w:rPr>
      <w:b/>
    </w:rPr>
  </w:style>
  <w:style w:type="character" w:customStyle="1" w:styleId="WW8Num12z0">
    <w:name w:val="WW8Num12z0"/>
    <w:rsid w:val="00E17366"/>
    <w:rPr>
      <w:b/>
    </w:rPr>
  </w:style>
  <w:style w:type="character" w:customStyle="1" w:styleId="WW8Num15z1">
    <w:name w:val="WW8Num15z1"/>
    <w:rsid w:val="00E17366"/>
    <w:rPr>
      <w:b/>
    </w:rPr>
  </w:style>
  <w:style w:type="character" w:customStyle="1" w:styleId="WW8Num21z0">
    <w:name w:val="WW8Num21z0"/>
    <w:rsid w:val="00E17366"/>
    <w:rPr>
      <w:color w:val="auto"/>
    </w:rPr>
  </w:style>
  <w:style w:type="character" w:customStyle="1" w:styleId="Simbolizanumerisanje">
    <w:name w:val="Simboli za numerisanje"/>
    <w:rsid w:val="00E17366"/>
  </w:style>
  <w:style w:type="character" w:customStyle="1" w:styleId="Znakovifusnote">
    <w:name w:val="Znakovi fusnote"/>
    <w:rsid w:val="00E17366"/>
  </w:style>
  <w:style w:type="character" w:styleId="FootnoteReference">
    <w:name w:val="footnote reference"/>
    <w:rsid w:val="00E17366"/>
    <w:rPr>
      <w:vertAlign w:val="superscript"/>
    </w:rPr>
  </w:style>
  <w:style w:type="paragraph" w:customStyle="1" w:styleId="Zaglavlje">
    <w:name w:val="Zaglavlje"/>
    <w:basedOn w:val="Normal"/>
    <w:next w:val="BodyText"/>
    <w:rsid w:val="00E1736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E17366"/>
    <w:pPr>
      <w:suppressAutoHyphens/>
      <w:spacing w:after="120"/>
      <w:jc w:val="left"/>
    </w:pPr>
    <w:rPr>
      <w:rFonts w:cs="Mangal"/>
      <w:lang w:val="en-US" w:eastAsia="ar-SA"/>
    </w:rPr>
  </w:style>
  <w:style w:type="paragraph" w:customStyle="1" w:styleId="Naslov">
    <w:name w:val="Naslov"/>
    <w:basedOn w:val="Normal"/>
    <w:rsid w:val="00E1736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rsid w:val="00E17366"/>
    <w:pPr>
      <w:suppressLineNumbers/>
      <w:suppressAutoHyphens/>
      <w:spacing w:after="0" w:line="240" w:lineRule="auto"/>
    </w:pPr>
    <w:rPr>
      <w:rFonts w:ascii="Times New Roman" w:eastAsia="Times New Roman" w:hAnsi="Times New Roman" w:cs="Mangal"/>
      <w:sz w:val="24"/>
      <w:szCs w:val="24"/>
      <w:lang w:eastAsia="ar-SA"/>
    </w:rPr>
  </w:style>
  <w:style w:type="paragraph" w:styleId="BalloonText">
    <w:name w:val="Balloon Text"/>
    <w:basedOn w:val="Normal"/>
    <w:link w:val="BalloonTextChar"/>
    <w:rsid w:val="00E17366"/>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17366"/>
    <w:rPr>
      <w:rFonts w:ascii="Tahoma" w:eastAsia="Times New Roman" w:hAnsi="Tahoma" w:cs="Tahoma"/>
      <w:sz w:val="16"/>
      <w:szCs w:val="16"/>
      <w:lang w:eastAsia="ar-SA"/>
    </w:rPr>
  </w:style>
  <w:style w:type="paragraph" w:styleId="FootnoteText">
    <w:name w:val="footnote text"/>
    <w:basedOn w:val="Normal"/>
    <w:link w:val="FootnoteTextChar"/>
    <w:rsid w:val="00E17366"/>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E17366"/>
    <w:rPr>
      <w:rFonts w:ascii="Times New Roman" w:eastAsia="Times New Roman" w:hAnsi="Times New Roman" w:cs="Times New Roman"/>
      <w:sz w:val="20"/>
      <w:szCs w:val="20"/>
      <w:lang w:eastAsia="ar-SA"/>
    </w:rPr>
  </w:style>
  <w:style w:type="paragraph" w:customStyle="1" w:styleId="tekst">
    <w:name w:val="tekst"/>
    <w:basedOn w:val="Normal"/>
    <w:rsid w:val="00E17366"/>
    <w:pPr>
      <w:spacing w:after="0" w:line="240" w:lineRule="auto"/>
      <w:ind w:left="375" w:right="375" w:firstLine="240"/>
      <w:jc w:val="both"/>
    </w:pPr>
    <w:rPr>
      <w:rFonts w:ascii="Arial" w:eastAsia="Times New Roman" w:hAnsi="Arial" w:cs="Arial"/>
      <w:sz w:val="20"/>
      <w:szCs w:val="20"/>
    </w:rPr>
  </w:style>
  <w:style w:type="paragraph" w:customStyle="1" w:styleId="naslov0">
    <w:name w:val="naslov"/>
    <w:basedOn w:val="Normal"/>
    <w:rsid w:val="00E17366"/>
    <w:pPr>
      <w:spacing w:before="60" w:after="30" w:line="240" w:lineRule="auto"/>
      <w:ind w:left="225" w:right="225"/>
      <w:jc w:val="center"/>
    </w:pPr>
    <w:rPr>
      <w:rFonts w:ascii="Arial" w:eastAsia="Times New Roman" w:hAnsi="Arial" w:cs="Arial"/>
      <w:b/>
      <w:bCs/>
      <w:sz w:val="27"/>
      <w:szCs w:val="27"/>
    </w:rPr>
  </w:style>
  <w:style w:type="paragraph" w:customStyle="1" w:styleId="clan">
    <w:name w:val="clan"/>
    <w:basedOn w:val="Normal"/>
    <w:rsid w:val="00E17366"/>
    <w:pPr>
      <w:spacing w:before="30" w:after="30" w:line="240" w:lineRule="auto"/>
      <w:jc w:val="center"/>
    </w:pPr>
    <w:rPr>
      <w:rFonts w:ascii="Arial" w:eastAsia="Times New Roman" w:hAnsi="Arial" w:cs="Arial"/>
      <w:b/>
      <w:bCs/>
      <w:sz w:val="20"/>
      <w:szCs w:val="20"/>
    </w:rPr>
  </w:style>
  <w:style w:type="paragraph" w:customStyle="1" w:styleId="normalprored">
    <w:name w:val="normalprored"/>
    <w:basedOn w:val="Normal"/>
    <w:uiPriority w:val="99"/>
    <w:rsid w:val="00E17366"/>
    <w:pPr>
      <w:spacing w:after="0" w:line="240" w:lineRule="auto"/>
    </w:pPr>
    <w:rPr>
      <w:rFonts w:ascii="Arial" w:eastAsia="Times New Roman" w:hAnsi="Arial" w:cs="Arial"/>
      <w:sz w:val="26"/>
      <w:szCs w:val="26"/>
    </w:rPr>
  </w:style>
  <w:style w:type="paragraph" w:customStyle="1" w:styleId="wyq100---naslov-grupe-clanova-kurziv">
    <w:name w:val="wyq100---naslov-grupe-clanova-kurziv"/>
    <w:basedOn w:val="Normal"/>
    <w:uiPriority w:val="99"/>
    <w:rsid w:val="00E17366"/>
    <w:pPr>
      <w:spacing w:before="240" w:after="240" w:line="240" w:lineRule="auto"/>
      <w:jc w:val="center"/>
    </w:pPr>
    <w:rPr>
      <w:rFonts w:ascii="Arial" w:eastAsia="Times New Roman" w:hAnsi="Arial" w:cs="Arial"/>
      <w:b/>
      <w:bCs/>
      <w:i/>
      <w:iCs/>
      <w:sz w:val="24"/>
      <w:szCs w:val="24"/>
    </w:rPr>
  </w:style>
  <w:style w:type="character" w:styleId="Emphasis">
    <w:name w:val="Emphasis"/>
    <w:basedOn w:val="DefaultParagraphFont"/>
    <w:qFormat/>
    <w:rsid w:val="00E17366"/>
    <w:rPr>
      <w:i/>
      <w:iCs/>
    </w:rPr>
  </w:style>
  <w:style w:type="paragraph" w:styleId="BodyTextIndent3">
    <w:name w:val="Body Text Indent 3"/>
    <w:basedOn w:val="Normal"/>
    <w:link w:val="BodyTextIndent3Char"/>
    <w:rsid w:val="00E17366"/>
    <w:pPr>
      <w:spacing w:after="0" w:line="240" w:lineRule="auto"/>
      <w:ind w:firstLine="720"/>
      <w:jc w:val="both"/>
    </w:pPr>
    <w:rPr>
      <w:rFonts w:ascii="Times New Roman" w:eastAsia="Times New Roman" w:hAnsi="Times New Roman" w:cs="Times New Roman"/>
      <w:b/>
      <w:sz w:val="24"/>
      <w:szCs w:val="28"/>
      <w:lang w:val="sr-Cyrl-CS"/>
    </w:rPr>
  </w:style>
  <w:style w:type="character" w:customStyle="1" w:styleId="BodyTextIndent3Char">
    <w:name w:val="Body Text Indent 3 Char"/>
    <w:basedOn w:val="DefaultParagraphFont"/>
    <w:link w:val="BodyTextIndent3"/>
    <w:rsid w:val="00E17366"/>
    <w:rPr>
      <w:rFonts w:ascii="Times New Roman" w:eastAsia="Times New Roman" w:hAnsi="Times New Roman" w:cs="Times New Roman"/>
      <w:b/>
      <w:sz w:val="24"/>
      <w:szCs w:val="28"/>
      <w:lang w:val="sr-Cyrl-CS"/>
    </w:rPr>
  </w:style>
  <w:style w:type="character" w:styleId="CommentReference">
    <w:name w:val="annotation reference"/>
    <w:basedOn w:val="DefaultParagraphFont"/>
    <w:unhideWhenUsed/>
    <w:rsid w:val="00E17366"/>
    <w:rPr>
      <w:sz w:val="16"/>
      <w:szCs w:val="16"/>
    </w:rPr>
  </w:style>
  <w:style w:type="paragraph" w:styleId="CommentText">
    <w:name w:val="annotation text"/>
    <w:basedOn w:val="Normal"/>
    <w:link w:val="CommentTextChar"/>
    <w:unhideWhenUsed/>
    <w:rsid w:val="00E17366"/>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173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17366"/>
    <w:rPr>
      <w:b/>
      <w:bCs/>
    </w:rPr>
  </w:style>
  <w:style w:type="character" w:customStyle="1" w:styleId="CommentSubjectChar">
    <w:name w:val="Comment Subject Char"/>
    <w:basedOn w:val="CommentTextChar"/>
    <w:link w:val="CommentSubject"/>
    <w:uiPriority w:val="99"/>
    <w:rsid w:val="00E17366"/>
    <w:rPr>
      <w:b/>
      <w:bCs/>
    </w:rPr>
  </w:style>
  <w:style w:type="paragraph" w:customStyle="1" w:styleId="CharCharCharCharCharCharChar">
    <w:name w:val="Char Char Char Char Char Char Char"/>
    <w:basedOn w:val="Normal"/>
    <w:semiHidden/>
    <w:rsid w:val="00E17366"/>
    <w:pPr>
      <w:spacing w:after="160" w:line="240" w:lineRule="exact"/>
    </w:pPr>
    <w:rPr>
      <w:rFonts w:ascii="Tahoma" w:eastAsia="Times New Roman" w:hAnsi="Tahoma" w:cs="Times New Roman"/>
      <w:sz w:val="20"/>
      <w:szCs w:val="20"/>
    </w:rPr>
  </w:style>
  <w:style w:type="paragraph" w:styleId="Header">
    <w:name w:val="header"/>
    <w:basedOn w:val="Normal"/>
    <w:link w:val="HeaderChar"/>
    <w:uiPriority w:val="99"/>
    <w:unhideWhenUsed/>
    <w:rsid w:val="00E17366"/>
    <w:pPr>
      <w:tabs>
        <w:tab w:val="center" w:pos="4680"/>
        <w:tab w:val="right" w:pos="936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E17366"/>
    <w:rPr>
      <w:rFonts w:ascii="Times New Roman" w:eastAsia="Times New Roman" w:hAnsi="Times New Roman" w:cs="Times New Roman"/>
    </w:rPr>
  </w:style>
  <w:style w:type="paragraph" w:styleId="Footer">
    <w:name w:val="footer"/>
    <w:basedOn w:val="Normal"/>
    <w:link w:val="FooterChar"/>
    <w:unhideWhenUsed/>
    <w:rsid w:val="00E17366"/>
    <w:pPr>
      <w:tabs>
        <w:tab w:val="center" w:pos="4680"/>
        <w:tab w:val="right" w:pos="9360"/>
      </w:tabs>
      <w:jc w:val="both"/>
    </w:pPr>
    <w:rPr>
      <w:rFonts w:ascii="Times New Roman" w:eastAsia="Times New Roman" w:hAnsi="Times New Roman" w:cs="Times New Roman"/>
    </w:rPr>
  </w:style>
  <w:style w:type="character" w:customStyle="1" w:styleId="FooterChar">
    <w:name w:val="Footer Char"/>
    <w:basedOn w:val="DefaultParagraphFont"/>
    <w:link w:val="Footer"/>
    <w:rsid w:val="00E17366"/>
    <w:rPr>
      <w:rFonts w:ascii="Times New Roman" w:eastAsia="Times New Roman" w:hAnsi="Times New Roman" w:cs="Times New Roman"/>
    </w:rPr>
  </w:style>
  <w:style w:type="paragraph" w:customStyle="1" w:styleId="CharCharCharChar">
    <w:name w:val="Char Char Char Char"/>
    <w:basedOn w:val="Normal"/>
    <w:rsid w:val="00E17366"/>
    <w:pPr>
      <w:spacing w:after="160" w:line="240" w:lineRule="exact"/>
    </w:pPr>
    <w:rPr>
      <w:rFonts w:ascii="Tahoma" w:eastAsia="Times New Roman" w:hAnsi="Tahoma" w:cs="Times New Roman"/>
      <w:sz w:val="20"/>
      <w:szCs w:val="20"/>
    </w:rPr>
  </w:style>
  <w:style w:type="paragraph" w:customStyle="1" w:styleId="CharCharChar2Char">
    <w:name w:val="Char Char Char2 Char"/>
    <w:basedOn w:val="Normal"/>
    <w:rsid w:val="00E17366"/>
    <w:pPr>
      <w:spacing w:after="160" w:line="240" w:lineRule="exact"/>
    </w:pPr>
    <w:rPr>
      <w:rFonts w:ascii="Tahoma" w:eastAsia="Times New Roman" w:hAnsi="Tahoma" w:cs="Times New Roman"/>
      <w:sz w:val="20"/>
      <w:szCs w:val="20"/>
    </w:rPr>
  </w:style>
  <w:style w:type="table" w:styleId="TableGrid">
    <w:name w:val="Table Grid"/>
    <w:basedOn w:val="TableNormal"/>
    <w:rsid w:val="00E173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naslov-clana">
    <w:name w:val="110---naslov-clana"/>
    <w:basedOn w:val="Normal"/>
    <w:rsid w:val="00E17366"/>
    <w:pPr>
      <w:spacing w:before="240" w:after="240" w:line="240" w:lineRule="auto"/>
      <w:jc w:val="center"/>
    </w:pPr>
    <w:rPr>
      <w:rFonts w:ascii="Times New Roman" w:eastAsia="Times New Roman" w:hAnsi="Times New Roman" w:cs="Times New Roman"/>
      <w:b/>
      <w:bCs/>
      <w:sz w:val="24"/>
      <w:szCs w:val="24"/>
    </w:rPr>
  </w:style>
  <w:style w:type="character" w:styleId="PageNumber">
    <w:name w:val="page number"/>
    <w:basedOn w:val="DefaultParagraphFont"/>
    <w:rsid w:val="00E17366"/>
  </w:style>
  <w:style w:type="character" w:styleId="Hyperlink">
    <w:name w:val="Hyperlink"/>
    <w:basedOn w:val="DefaultParagraphFont"/>
    <w:rsid w:val="00E17366"/>
    <w:rPr>
      <w:rFonts w:ascii="Verdana" w:hAnsi="Verdana" w:hint="default"/>
      <w:color w:val="005177"/>
      <w:u w:val="single"/>
    </w:rPr>
  </w:style>
  <w:style w:type="paragraph" w:customStyle="1" w:styleId="1tekst">
    <w:name w:val="1tekst"/>
    <w:basedOn w:val="Normal"/>
    <w:rsid w:val="00E17366"/>
    <w:pPr>
      <w:spacing w:after="0" w:line="240" w:lineRule="auto"/>
      <w:ind w:left="375" w:right="375" w:firstLine="240"/>
      <w:jc w:val="both"/>
    </w:pPr>
    <w:rPr>
      <w:rFonts w:ascii="Arial" w:eastAsia="Times New Roman" w:hAnsi="Arial" w:cs="Arial"/>
      <w:sz w:val="20"/>
      <w:szCs w:val="20"/>
    </w:rPr>
  </w:style>
  <w:style w:type="paragraph" w:customStyle="1" w:styleId="CharCharCharCharCharCharCharCharCharCharCharCharChar">
    <w:name w:val="Char Char Char Char Char Char Char Char Char Char Char Char Char"/>
    <w:basedOn w:val="Normal"/>
    <w:rsid w:val="00E17366"/>
    <w:pPr>
      <w:spacing w:after="160" w:line="240" w:lineRule="exact"/>
    </w:pPr>
    <w:rPr>
      <w:rFonts w:ascii="Tahoma" w:eastAsia="Times New Roman" w:hAnsi="Tahoma" w:cs="Times New Roman"/>
      <w:sz w:val="20"/>
      <w:szCs w:val="20"/>
    </w:rPr>
  </w:style>
  <w:style w:type="paragraph" w:customStyle="1" w:styleId="CharCharChar">
    <w:name w:val="Char Char Char"/>
    <w:basedOn w:val="Normal"/>
    <w:rsid w:val="00E17366"/>
    <w:pPr>
      <w:spacing w:after="160" w:line="240" w:lineRule="exact"/>
    </w:pPr>
    <w:rPr>
      <w:rFonts w:ascii="Tahoma" w:eastAsia="Times New Roman" w:hAnsi="Tahoma" w:cs="Times New Roman"/>
      <w:sz w:val="20"/>
      <w:szCs w:val="20"/>
    </w:rPr>
  </w:style>
  <w:style w:type="paragraph" w:customStyle="1" w:styleId="CharCharChar1">
    <w:name w:val="Char Char Char1"/>
    <w:basedOn w:val="Normal"/>
    <w:rsid w:val="00E17366"/>
    <w:pPr>
      <w:spacing w:after="160" w:line="240" w:lineRule="exact"/>
    </w:pPr>
    <w:rPr>
      <w:rFonts w:ascii="Tahoma" w:eastAsia="Times New Roman" w:hAnsi="Tahoma" w:cs="Times New Roman"/>
      <w:sz w:val="20"/>
      <w:szCs w:val="20"/>
    </w:rPr>
  </w:style>
  <w:style w:type="character" w:styleId="Strong">
    <w:name w:val="Strong"/>
    <w:basedOn w:val="DefaultParagraphFont"/>
    <w:qFormat/>
    <w:rsid w:val="00E17366"/>
    <w:rPr>
      <w:b/>
      <w:bCs/>
    </w:rPr>
  </w:style>
  <w:style w:type="character" w:customStyle="1" w:styleId="apple-converted-space">
    <w:name w:val="apple-converted-space"/>
    <w:basedOn w:val="DefaultParagraphFont"/>
    <w:rsid w:val="00E17366"/>
  </w:style>
  <w:style w:type="paragraph" w:customStyle="1" w:styleId="Default">
    <w:name w:val="Default"/>
    <w:rsid w:val="00E173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slovi">
    <w:name w:val="uslovi"/>
    <w:basedOn w:val="Normal"/>
    <w:rsid w:val="00E17366"/>
    <w:pPr>
      <w:suppressAutoHyphens/>
      <w:spacing w:after="0" w:line="240" w:lineRule="auto"/>
      <w:ind w:left="907" w:hanging="907"/>
      <w:jc w:val="both"/>
      <w:textAlignment w:val="baseline"/>
    </w:pPr>
    <w:rPr>
      <w:rFonts w:ascii="Times New Roman" w:eastAsia="Arial" w:hAnsi="Times New Roman" w:cs="Calibri"/>
      <w:kern w:val="1"/>
      <w:sz w:val="24"/>
      <w:szCs w:val="24"/>
      <w:lang w:eastAsia="zh-CN"/>
    </w:rPr>
  </w:style>
  <w:style w:type="paragraph" w:styleId="NoSpacing">
    <w:name w:val="No Spacing"/>
    <w:uiPriority w:val="1"/>
    <w:qFormat/>
    <w:rsid w:val="00E17366"/>
    <w:pPr>
      <w:spacing w:after="0" w:line="240" w:lineRule="auto"/>
    </w:pPr>
    <w:rPr>
      <w:rFonts w:ascii="Calibri" w:eastAsia="Times New Roman" w:hAnsi="Calibri" w:cs="Times New Roman"/>
    </w:rPr>
  </w:style>
  <w:style w:type="paragraph" w:customStyle="1" w:styleId="Normal2">
    <w:name w:val="Normal2"/>
    <w:basedOn w:val="Normal"/>
    <w:rsid w:val="00E17366"/>
    <w:pPr>
      <w:spacing w:before="100" w:beforeAutospacing="1" w:after="100" w:afterAutospacing="1" w:line="240" w:lineRule="auto"/>
    </w:pPr>
    <w:rPr>
      <w:rFonts w:ascii="Arial" w:eastAsia="Times New Roman" w:hAnsi="Arial" w:cs="Arial"/>
    </w:rPr>
  </w:style>
  <w:style w:type="paragraph" w:customStyle="1" w:styleId="Normal1">
    <w:name w:val="Normal1"/>
    <w:basedOn w:val="Normal"/>
    <w:rsid w:val="00E17366"/>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rsid w:val="00E17366"/>
    <w:pPr>
      <w:spacing w:before="240" w:after="240" w:line="240" w:lineRule="auto"/>
      <w:jc w:val="center"/>
    </w:pPr>
    <w:rPr>
      <w:rFonts w:ascii="Arial" w:eastAsia="Times New Roman" w:hAnsi="Arial" w:cs="Arial"/>
      <w:b/>
      <w:bCs/>
      <w:sz w:val="24"/>
      <w:szCs w:val="24"/>
    </w:rPr>
  </w:style>
  <w:style w:type="paragraph" w:styleId="Revision">
    <w:name w:val="Revision"/>
    <w:hidden/>
    <w:uiPriority w:val="99"/>
    <w:semiHidden/>
    <w:rsid w:val="00E17366"/>
    <w:pPr>
      <w:spacing w:after="0" w:line="240" w:lineRule="auto"/>
    </w:pPr>
    <w:rPr>
      <w:rFonts w:ascii="Times New Roman" w:eastAsia="Times New Roman" w:hAnsi="Times New Roman" w:cs="Times New Roman"/>
      <w:sz w:val="24"/>
      <w:szCs w:val="24"/>
      <w:lang w:eastAsia="ar-SA"/>
    </w:rPr>
  </w:style>
  <w:style w:type="paragraph" w:customStyle="1" w:styleId="CharCharCharCharCharChar">
    <w:name w:val="Char Char Char Char Char Char"/>
    <w:basedOn w:val="Normal"/>
    <w:semiHidden/>
    <w:rsid w:val="00E17366"/>
    <w:pPr>
      <w:spacing w:after="160" w:line="240" w:lineRule="exact"/>
    </w:pPr>
    <w:rPr>
      <w:rFonts w:ascii="Tahoma" w:eastAsia="Times New Roman" w:hAnsi="Tahoma" w:cs="Times New Roman"/>
      <w:sz w:val="20"/>
      <w:szCs w:val="20"/>
    </w:rPr>
  </w:style>
  <w:style w:type="numbering" w:customStyle="1" w:styleId="NoList1">
    <w:name w:val="No List1"/>
    <w:next w:val="NoList"/>
    <w:uiPriority w:val="99"/>
    <w:semiHidden/>
    <w:unhideWhenUsed/>
    <w:rsid w:val="00D24A53"/>
  </w:style>
  <w:style w:type="character" w:styleId="FollowedHyperlink">
    <w:name w:val="FollowedHyperlink"/>
    <w:uiPriority w:val="99"/>
    <w:semiHidden/>
    <w:unhideWhenUsed/>
    <w:rsid w:val="00D24A53"/>
    <w:rPr>
      <w:color w:val="800080"/>
      <w:u w:val="single"/>
    </w:rPr>
  </w:style>
  <w:style w:type="character" w:customStyle="1" w:styleId="highlight">
    <w:name w:val="highlight"/>
    <w:basedOn w:val="DefaultParagraphFont"/>
    <w:rsid w:val="00D24A53"/>
  </w:style>
  <w:style w:type="paragraph" w:customStyle="1" w:styleId="msonormal0">
    <w:name w:val="msonormal"/>
    <w:basedOn w:val="Normal"/>
    <w:rsid w:val="00D24A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4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D24A53"/>
    <w:pPr>
      <w:spacing w:before="100" w:beforeAutospacing="1" w:after="100" w:afterAutospacing="1" w:line="240" w:lineRule="auto"/>
    </w:pPr>
    <w:rPr>
      <w:rFonts w:ascii="Arial" w:eastAsia="Times New Roman" w:hAnsi="Arial" w:cs="Arial"/>
    </w:rPr>
  </w:style>
  <w:style w:type="paragraph" w:customStyle="1" w:styleId="WW-BodyText2">
    <w:name w:val="WW-Body Text 2"/>
    <w:basedOn w:val="Normal"/>
    <w:rsid w:val="00A8630C"/>
    <w:pPr>
      <w:widowControl w:val="0"/>
      <w:suppressAutoHyphens/>
      <w:spacing w:after="0" w:line="240" w:lineRule="auto"/>
      <w:jc w:val="both"/>
    </w:pPr>
    <w:rPr>
      <w:rFonts w:ascii="Times New Roman" w:eastAsia="Arial Unicode MS" w:hAnsi="Times New Roman" w:cs="Times New Roman"/>
      <w:sz w:val="24"/>
      <w:szCs w:val="20"/>
      <w:lang w:val="sr-Cyrl-CS"/>
    </w:rPr>
  </w:style>
  <w:style w:type="paragraph" w:customStyle="1" w:styleId="NormalStefbullets">
    <w:name w:val="Normal_Stef + bullets"/>
    <w:uiPriority w:val="1"/>
    <w:qFormat/>
    <w:rsid w:val="009748D7"/>
    <w:pPr>
      <w:numPr>
        <w:numId w:val="31"/>
      </w:numPr>
      <w:spacing w:after="0" w:line="240" w:lineRule="auto"/>
    </w:pPr>
    <w:rPr>
      <w:rFonts w:eastAsiaTheme="minorHAnsi"/>
      <w:noProof/>
      <w:sz w:val="20"/>
    </w:rPr>
  </w:style>
  <w:style w:type="numbering" w:customStyle="1" w:styleId="Bullets2Stef">
    <w:name w:val="Bullets2_Stef"/>
    <w:uiPriority w:val="99"/>
    <w:rsid w:val="009748D7"/>
    <w:pPr>
      <w:numPr>
        <w:numId w:val="30"/>
      </w:numPr>
    </w:pPr>
  </w:style>
</w:styles>
</file>

<file path=word/webSettings.xml><?xml version="1.0" encoding="utf-8"?>
<w:webSettings xmlns:r="http://schemas.openxmlformats.org/officeDocument/2006/relationships" xmlns:w="http://schemas.openxmlformats.org/wordprocessingml/2006/main">
  <w:divs>
    <w:div w:id="335617679">
      <w:bodyDiv w:val="1"/>
      <w:marLeft w:val="0"/>
      <w:marRight w:val="0"/>
      <w:marTop w:val="0"/>
      <w:marBottom w:val="0"/>
      <w:divBdr>
        <w:top w:val="none" w:sz="0" w:space="0" w:color="auto"/>
        <w:left w:val="none" w:sz="0" w:space="0" w:color="auto"/>
        <w:bottom w:val="none" w:sz="0" w:space="0" w:color="auto"/>
        <w:right w:val="none" w:sz="0" w:space="0" w:color="auto"/>
      </w:divBdr>
    </w:div>
    <w:div w:id="2080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6521-A45A-4234-B529-E1443769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100</Pages>
  <Words>39039</Words>
  <Characters>222528</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sbogdano</dc:creator>
  <cp:lastModifiedBy>sbogdano</cp:lastModifiedBy>
  <cp:revision>15</cp:revision>
  <cp:lastPrinted>2016-12-08T07:25:00Z</cp:lastPrinted>
  <dcterms:created xsi:type="dcterms:W3CDTF">2016-12-08T07:45:00Z</dcterms:created>
  <dcterms:modified xsi:type="dcterms:W3CDTF">2016-12-12T06:53:00Z</dcterms:modified>
</cp:coreProperties>
</file>