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CD" w:rsidRDefault="007009CD" w:rsidP="00203577">
      <w:pPr>
        <w:ind w:firstLine="708"/>
        <w:jc w:val="both"/>
        <w:rPr>
          <w:lang w:val="sr-Cyrl-CS"/>
        </w:rPr>
      </w:pPr>
    </w:p>
    <w:p w:rsidR="007009CD" w:rsidRDefault="007009CD" w:rsidP="00203577">
      <w:pPr>
        <w:ind w:firstLine="708"/>
        <w:jc w:val="both"/>
        <w:rPr>
          <w:lang w:val="sr-Cyrl-CS"/>
        </w:rPr>
      </w:pPr>
    </w:p>
    <w:p w:rsidR="00203577" w:rsidRDefault="00203577" w:rsidP="00203577">
      <w:pPr>
        <w:ind w:firstLine="708"/>
        <w:jc w:val="both"/>
      </w:pPr>
      <w:r>
        <w:rPr>
          <w:lang w:val="sr-Cyrl-CS"/>
        </w:rPr>
        <w:t>На основу члана 15., 22. 61. и 63. Пословника Градског већа града Врања („Службени гласник града Врања“, број: 20/2016), Градско веће  града Врања, на седници одржаној  дана:</w:t>
      </w:r>
      <w:r w:rsidR="00DA6006">
        <w:t>01.06.</w:t>
      </w:r>
      <w:r>
        <w:rPr>
          <w:lang w:val="sr-Cyrl-CS"/>
        </w:rPr>
        <w:t xml:space="preserve">2017 године,  донело </w:t>
      </w:r>
      <w:r>
        <w:t>je</w:t>
      </w:r>
    </w:p>
    <w:p w:rsidR="00203577" w:rsidRDefault="00203577" w:rsidP="00203577">
      <w:pPr>
        <w:ind w:firstLine="708"/>
        <w:jc w:val="both"/>
      </w:pPr>
    </w:p>
    <w:p w:rsidR="00203577" w:rsidRDefault="00203577" w:rsidP="00203577">
      <w:pPr>
        <w:ind w:firstLine="708"/>
      </w:pPr>
    </w:p>
    <w:p w:rsidR="00203577" w:rsidRDefault="00203577" w:rsidP="00203577">
      <w:pPr>
        <w:jc w:val="center"/>
        <w:rPr>
          <w:b/>
        </w:rPr>
      </w:pPr>
      <w:r>
        <w:rPr>
          <w:b/>
        </w:rPr>
        <w:t>Р Е Ш Е Њ Е</w:t>
      </w:r>
    </w:p>
    <w:p w:rsidR="00203577" w:rsidRDefault="00203577" w:rsidP="00203577">
      <w:pPr>
        <w:jc w:val="center"/>
        <w:rPr>
          <w:b/>
          <w:lang w:val="sr-Cyrl-CS"/>
        </w:rPr>
      </w:pPr>
      <w:r>
        <w:rPr>
          <w:b/>
          <w:lang w:val="sr-Cyrl-CS"/>
        </w:rPr>
        <w:t>О ИЗМЕНИ РЕШЕЊА О ОБРАЗОВАЊУ ОРГАНИЗАЦИОНОГ ОДБОРА МАНИФЕСТАЦИЈЕ „ЗЛАТНИ ПУЖ 2017.“ – 5. СВЕТСКИ ФЕСТИВАЛ АНИМИРАНОГ  ФИЛМА ВРАЊЕ</w:t>
      </w:r>
    </w:p>
    <w:p w:rsidR="00203577" w:rsidRDefault="00203577" w:rsidP="00203577">
      <w:pPr>
        <w:rPr>
          <w:b/>
          <w:lang w:val="en-US"/>
        </w:rPr>
      </w:pPr>
    </w:p>
    <w:p w:rsidR="00075C66" w:rsidRPr="00075C66" w:rsidRDefault="00075C66" w:rsidP="00203577">
      <w:pPr>
        <w:rPr>
          <w:b/>
          <w:lang w:val="en-US"/>
        </w:rPr>
      </w:pPr>
    </w:p>
    <w:p w:rsidR="00203577" w:rsidRDefault="00203577" w:rsidP="00203577">
      <w:pPr>
        <w:jc w:val="center"/>
        <w:rPr>
          <w:b/>
          <w:lang w:val="sr-Cyrl-CS"/>
        </w:rPr>
      </w:pPr>
      <w:r>
        <w:rPr>
          <w:b/>
          <w:lang w:val="sr-Cyrl-CS"/>
        </w:rPr>
        <w:t>Члан 1.</w:t>
      </w:r>
    </w:p>
    <w:p w:rsidR="00203577" w:rsidRDefault="00203577" w:rsidP="00203577">
      <w:pPr>
        <w:jc w:val="both"/>
        <w:rPr>
          <w:lang w:val="sr-Cyrl-CS"/>
        </w:rPr>
      </w:pPr>
      <w:r>
        <w:rPr>
          <w:lang w:val="sr-Cyrl-CS"/>
        </w:rPr>
        <w:tab/>
        <w:t>У Решењу о образовању  Организационог одбора   „Златни пуж 2017“ – 5. Светски фестивал дечијег анимираног филма Врање, број: 06-35/2017-04 од 23.02.2017. године, у члану 1. став 2. мења се и гласи:</w:t>
      </w:r>
    </w:p>
    <w:p w:rsidR="00203577" w:rsidRDefault="00203577" w:rsidP="00203577">
      <w:pPr>
        <w:rPr>
          <w:lang w:val="sr-Cyrl-CS"/>
        </w:rPr>
      </w:pPr>
      <w:r>
        <w:rPr>
          <w:lang w:val="sr-Cyrl-CS"/>
        </w:rPr>
        <w:tab/>
        <w:t>„председник,</w:t>
      </w:r>
    </w:p>
    <w:p w:rsidR="00203577" w:rsidRDefault="00203577" w:rsidP="00203577">
      <w:pPr>
        <w:jc w:val="both"/>
        <w:rPr>
          <w:lang w:val="sr-Cyrl-CS"/>
        </w:rPr>
      </w:pPr>
      <w:r>
        <w:rPr>
          <w:lang w:val="sr-Cyrl-CS"/>
        </w:rPr>
        <w:tab/>
      </w:r>
      <w:r w:rsidR="00A21A09">
        <w:rPr>
          <w:b/>
          <w:lang w:val="sr-Cyrl-CS"/>
        </w:rPr>
        <w:t>Нена</w:t>
      </w:r>
      <w:r>
        <w:rPr>
          <w:b/>
          <w:lang w:val="sr-Cyrl-CS"/>
        </w:rPr>
        <w:t xml:space="preserve">д Антић, </w:t>
      </w:r>
      <w:r>
        <w:rPr>
          <w:lang w:val="sr-Cyrl-CS"/>
        </w:rPr>
        <w:t>заменик</w:t>
      </w:r>
      <w:r>
        <w:rPr>
          <w:b/>
          <w:lang w:val="sr-Cyrl-CS"/>
        </w:rPr>
        <w:t xml:space="preserve"> </w:t>
      </w:r>
      <w:r>
        <w:rPr>
          <w:lang w:val="sr-Cyrl-CS"/>
        </w:rPr>
        <w:t>градоначеник,“.</w:t>
      </w:r>
    </w:p>
    <w:p w:rsidR="00203577" w:rsidRDefault="00203577" w:rsidP="00203577">
      <w:pPr>
        <w:rPr>
          <w:lang w:val="sr-Cyrl-CS"/>
        </w:rPr>
      </w:pPr>
      <w:r>
        <w:rPr>
          <w:b/>
          <w:lang w:val="sr-Cyrl-CS"/>
        </w:rPr>
        <w:tab/>
      </w:r>
    </w:p>
    <w:p w:rsidR="00203577" w:rsidRDefault="00203577" w:rsidP="00203577">
      <w:pPr>
        <w:jc w:val="both"/>
        <w:rPr>
          <w:lang w:val="sr-Cyrl-CS"/>
        </w:rPr>
      </w:pPr>
      <w:r>
        <w:rPr>
          <w:lang w:val="sr-Cyrl-CS"/>
        </w:rPr>
        <w:t xml:space="preserve"> </w:t>
      </w:r>
    </w:p>
    <w:p w:rsidR="00203577" w:rsidRDefault="00203577" w:rsidP="00203577">
      <w:pPr>
        <w:jc w:val="center"/>
        <w:rPr>
          <w:b/>
        </w:rPr>
      </w:pPr>
      <w:r>
        <w:rPr>
          <w:b/>
          <w:lang w:val="sr-Cyrl-CS"/>
        </w:rPr>
        <w:t xml:space="preserve"> </w:t>
      </w:r>
      <w:r w:rsidR="00075C66">
        <w:rPr>
          <w:b/>
        </w:rPr>
        <w:t>Члан 2</w:t>
      </w:r>
      <w:r>
        <w:rPr>
          <w:b/>
        </w:rPr>
        <w:t>.</w:t>
      </w:r>
    </w:p>
    <w:p w:rsidR="00203577" w:rsidRDefault="00203577" w:rsidP="00203577">
      <w:r>
        <w:tab/>
        <w:t>Решење ступа на снагу даном доношења.</w:t>
      </w:r>
    </w:p>
    <w:p w:rsidR="00203577" w:rsidRDefault="00203577" w:rsidP="00203577">
      <w:pPr>
        <w:ind w:firstLine="708"/>
        <w:jc w:val="both"/>
        <w:rPr>
          <w:lang w:val="sr-Cyrl-CS"/>
        </w:rPr>
      </w:pPr>
      <w:r>
        <w:t xml:space="preserve">Решење објавити  у </w:t>
      </w:r>
      <w:r>
        <w:rPr>
          <w:lang w:val="sr-Cyrl-CS"/>
        </w:rPr>
        <w:t>„</w:t>
      </w:r>
      <w:r>
        <w:t xml:space="preserve">Службеном гласнику </w:t>
      </w:r>
      <w:r>
        <w:rPr>
          <w:lang w:val="sr-Cyrl-CS"/>
        </w:rPr>
        <w:t>града Врања</w:t>
      </w:r>
      <w:r>
        <w:t>”.</w:t>
      </w:r>
    </w:p>
    <w:p w:rsidR="00203577" w:rsidRDefault="00203577" w:rsidP="00203577">
      <w:pPr>
        <w:rPr>
          <w:lang w:val="sr-Cyrl-CS"/>
        </w:rPr>
      </w:pPr>
    </w:p>
    <w:p w:rsidR="00203577" w:rsidRDefault="00203577" w:rsidP="00203577">
      <w:pPr>
        <w:jc w:val="center"/>
        <w:rPr>
          <w:b/>
          <w:lang w:val="sr-Cyrl-CS"/>
        </w:rPr>
      </w:pPr>
      <w:r>
        <w:rPr>
          <w:b/>
          <w:lang w:val="sr-Cyrl-CS"/>
        </w:rPr>
        <w:t>ГРАДСКО ВЕЋЕ ГРАДА ВРАЊА,</w:t>
      </w:r>
    </w:p>
    <w:p w:rsidR="00203577" w:rsidRDefault="00203577" w:rsidP="00203577">
      <w:pPr>
        <w:jc w:val="center"/>
        <w:rPr>
          <w:b/>
          <w:lang w:val="sr-Cyrl-CS"/>
        </w:rPr>
      </w:pPr>
      <w:r>
        <w:rPr>
          <w:b/>
          <w:lang w:val="sr-Cyrl-CS"/>
        </w:rPr>
        <w:t>дана</w:t>
      </w:r>
      <w:r w:rsidR="00DA6006">
        <w:rPr>
          <w:b/>
        </w:rPr>
        <w:t>:01.06.</w:t>
      </w:r>
      <w:r>
        <w:rPr>
          <w:b/>
          <w:lang w:val="sr-Cyrl-CS"/>
        </w:rPr>
        <w:t>2017. године, број</w:t>
      </w:r>
      <w:r w:rsidR="00DA6006">
        <w:rPr>
          <w:b/>
        </w:rPr>
        <w:t>:06-119</w:t>
      </w:r>
      <w:r>
        <w:rPr>
          <w:b/>
          <w:lang w:val="sr-Cyrl-CS"/>
        </w:rPr>
        <w:t>/2017-04</w:t>
      </w:r>
    </w:p>
    <w:p w:rsidR="00203577" w:rsidRDefault="00203577" w:rsidP="00203577">
      <w:pPr>
        <w:ind w:left="3600"/>
      </w:pPr>
      <w:r>
        <w:tab/>
      </w:r>
    </w:p>
    <w:p w:rsidR="00203577" w:rsidRDefault="00203577" w:rsidP="00203577">
      <w:pPr>
        <w:ind w:left="90" w:firstLine="3510"/>
        <w:rPr>
          <w:b/>
        </w:rPr>
      </w:pPr>
      <w:r>
        <w:tab/>
      </w:r>
      <w:r>
        <w:tab/>
      </w:r>
      <w:r>
        <w:tab/>
      </w:r>
      <w:r>
        <w:tab/>
      </w:r>
      <w:r>
        <w:rPr>
          <w:lang w:val="sr-Cyrl-CS"/>
        </w:rPr>
        <w:tab/>
      </w:r>
      <w:r>
        <w:rPr>
          <w:lang w:val="sr-Cyrl-CS"/>
        </w:rPr>
        <w:tab/>
      </w:r>
      <w:r>
        <w:tab/>
      </w: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b/>
          <w:lang w:val="sr-Cyrl-CS"/>
        </w:rPr>
        <w:t xml:space="preserve">ПРЕДСЕДНИК </w:t>
      </w:r>
    </w:p>
    <w:p w:rsidR="00203577" w:rsidRDefault="00203577" w:rsidP="00203577">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Pr>
          <w:b/>
          <w:lang w:val="sr-Cyrl-CS"/>
        </w:rPr>
        <w:tab/>
        <w:t xml:space="preserve">                  ГРАДСКОГ ВЕЋА,</w:t>
      </w:r>
    </w:p>
    <w:p w:rsidR="00851BDB" w:rsidRDefault="00F14364" w:rsidP="00203577">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sidR="00203577">
        <w:rPr>
          <w:b/>
          <w:lang w:val="sr-Cyrl-CS"/>
        </w:rPr>
        <w:t>др Слободан Миленковић</w:t>
      </w:r>
      <w:r>
        <w:rPr>
          <w:b/>
          <w:lang w:val="sr-Cyrl-CS"/>
        </w:rPr>
        <w:t>,с.р.</w:t>
      </w:r>
    </w:p>
    <w:p w:rsidR="00F14364" w:rsidRDefault="00F14364" w:rsidP="00203577">
      <w:pPr>
        <w:rPr>
          <w:b/>
          <w:lang w:val="sr-Cyrl-CS"/>
        </w:rPr>
      </w:pPr>
    </w:p>
    <w:p w:rsidR="00F14364" w:rsidRDefault="00F14364" w:rsidP="00203577">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075C66" w:rsidRDefault="00075C66" w:rsidP="00203577">
      <w:pPr>
        <w:rPr>
          <w:b/>
          <w:lang w:val="en-US"/>
        </w:rPr>
      </w:pPr>
    </w:p>
    <w:p w:rsidR="00075C66" w:rsidRDefault="00075C66" w:rsidP="00203577">
      <w:pPr>
        <w:rPr>
          <w:b/>
          <w:lang w:val="en-US"/>
        </w:rPr>
      </w:pPr>
    </w:p>
    <w:p w:rsidR="00075C66" w:rsidRDefault="00075C66" w:rsidP="00203577">
      <w:pPr>
        <w:rPr>
          <w:b/>
          <w:lang w:val="en-US"/>
        </w:rPr>
      </w:pPr>
    </w:p>
    <w:p w:rsidR="00075C66" w:rsidRDefault="00075C66" w:rsidP="00203577">
      <w:pPr>
        <w:rPr>
          <w:b/>
          <w:lang w:val="en-US"/>
        </w:rPr>
      </w:pPr>
    </w:p>
    <w:p w:rsidR="00075C66" w:rsidRDefault="00075C66" w:rsidP="00203577">
      <w:pPr>
        <w:rPr>
          <w:b/>
          <w:lang w:val="en-US"/>
        </w:rPr>
      </w:pPr>
    </w:p>
    <w:p w:rsidR="00075C66" w:rsidRDefault="00075C66" w:rsidP="00203577">
      <w:pPr>
        <w:rPr>
          <w:b/>
          <w:lang w:val="en-US"/>
        </w:rPr>
      </w:pPr>
    </w:p>
    <w:p w:rsidR="00075C66" w:rsidRDefault="00075C66" w:rsidP="00203577">
      <w:pPr>
        <w:rPr>
          <w:b/>
          <w:lang w:val="en-US"/>
        </w:rPr>
      </w:pPr>
    </w:p>
    <w:p w:rsidR="00075C66" w:rsidRDefault="00075C66" w:rsidP="00203577">
      <w:pPr>
        <w:rPr>
          <w:b/>
          <w:lang w:val="en-US"/>
        </w:rPr>
      </w:pPr>
    </w:p>
    <w:p w:rsidR="00075C66" w:rsidRDefault="00075C66" w:rsidP="00203577">
      <w:pPr>
        <w:rPr>
          <w:b/>
          <w:lang w:val="en-US"/>
        </w:rPr>
      </w:pPr>
    </w:p>
    <w:p w:rsidR="00075C66" w:rsidRDefault="00075C66" w:rsidP="00203577">
      <w:pPr>
        <w:rPr>
          <w:b/>
          <w:lang w:val="en-US"/>
        </w:rPr>
      </w:pPr>
    </w:p>
    <w:p w:rsidR="00075C66" w:rsidRDefault="00075C66" w:rsidP="00203577">
      <w:pPr>
        <w:rPr>
          <w:b/>
          <w:lang w:val="en-US"/>
        </w:rPr>
      </w:pPr>
    </w:p>
    <w:p w:rsidR="00075C66" w:rsidRDefault="00075C66" w:rsidP="00203577">
      <w:pPr>
        <w:rPr>
          <w:b/>
        </w:rPr>
      </w:pPr>
    </w:p>
    <w:p w:rsidR="00F14364" w:rsidRDefault="00F14364" w:rsidP="00203577">
      <w:pPr>
        <w:rPr>
          <w:b/>
        </w:rPr>
      </w:pPr>
    </w:p>
    <w:p w:rsidR="00F14364" w:rsidRPr="00F14364" w:rsidRDefault="00F14364" w:rsidP="00203577">
      <w:pPr>
        <w:rPr>
          <w:b/>
        </w:rPr>
      </w:pPr>
    </w:p>
    <w:p w:rsidR="00075C66" w:rsidRDefault="00075C66" w:rsidP="00203577">
      <w:pPr>
        <w:rPr>
          <w:b/>
          <w:lang w:val="en-US"/>
        </w:rPr>
      </w:pPr>
    </w:p>
    <w:p w:rsidR="007009CD" w:rsidRPr="00EC0911" w:rsidRDefault="00075C66" w:rsidP="007009CD">
      <w:pPr>
        <w:tabs>
          <w:tab w:val="left" w:pos="180"/>
        </w:tabs>
        <w:jc w:val="both"/>
        <w:rPr>
          <w:sz w:val="22"/>
          <w:szCs w:val="22"/>
        </w:rPr>
      </w:pPr>
      <w:r>
        <w:rPr>
          <w:sz w:val="22"/>
          <w:szCs w:val="22"/>
          <w:lang w:val="en-US"/>
        </w:rPr>
        <w:lastRenderedPageBreak/>
        <w:tab/>
      </w:r>
      <w:r w:rsidR="007009CD" w:rsidRPr="00EC0911">
        <w:rPr>
          <w:sz w:val="22"/>
          <w:szCs w:val="22"/>
          <w:lang w:val="sr-Cyrl-CS"/>
        </w:rPr>
        <w:t xml:space="preserve">Градско веће Града Врања, којим је председавао градоначелник др. Слободан Миленковић у присуству  </w:t>
      </w:r>
      <w:r w:rsidR="007009CD">
        <w:rPr>
          <w:sz w:val="22"/>
          <w:szCs w:val="22"/>
        </w:rPr>
        <w:t>11</w:t>
      </w:r>
      <w:r w:rsidR="007009CD">
        <w:rPr>
          <w:sz w:val="22"/>
          <w:szCs w:val="22"/>
          <w:lang w:val="sr-Cyrl-CS"/>
        </w:rPr>
        <w:t xml:space="preserve"> чланова В</w:t>
      </w:r>
      <w:r w:rsidR="007009CD" w:rsidRPr="00EC0911">
        <w:rPr>
          <w:sz w:val="22"/>
          <w:szCs w:val="22"/>
          <w:lang w:val="sr-Cyrl-CS"/>
        </w:rPr>
        <w:t xml:space="preserve">ећа, одлучујући по жалби изјављеној од </w:t>
      </w:r>
      <w:r w:rsidR="007009CD">
        <w:rPr>
          <w:sz w:val="22"/>
          <w:szCs w:val="22"/>
          <w:lang w:val="sr-Cyrl-CS"/>
        </w:rPr>
        <w:t>„ЈОТЕЛ“ д.о.о. Ниш</w:t>
      </w:r>
      <w:r w:rsidR="007009CD" w:rsidRPr="00EC0911">
        <w:rPr>
          <w:sz w:val="22"/>
          <w:szCs w:val="22"/>
          <w:lang w:val="sr-Cyrl-CS"/>
        </w:rPr>
        <w:t xml:space="preserve">, са пословним седиштем у </w:t>
      </w:r>
      <w:r w:rsidR="007009CD">
        <w:rPr>
          <w:sz w:val="22"/>
          <w:szCs w:val="22"/>
          <w:lang w:val="sr-Cyrl-CS"/>
        </w:rPr>
        <w:t>Нишу</w:t>
      </w:r>
      <w:r w:rsidR="007009CD" w:rsidRPr="00EC0911">
        <w:rPr>
          <w:sz w:val="22"/>
          <w:szCs w:val="22"/>
          <w:lang w:val="sr-Cyrl-CS"/>
        </w:rPr>
        <w:t xml:space="preserve">, ул. </w:t>
      </w:r>
      <w:r w:rsidR="007009CD">
        <w:rPr>
          <w:sz w:val="22"/>
          <w:szCs w:val="22"/>
          <w:lang w:val="sr-Cyrl-CS"/>
        </w:rPr>
        <w:t>Булевар Немањића, бр. 67, локал 47</w:t>
      </w:r>
      <w:r w:rsidR="007009CD" w:rsidRPr="00EC0911">
        <w:rPr>
          <w:sz w:val="22"/>
          <w:szCs w:val="22"/>
          <w:lang w:val="sr-Cyrl-CS"/>
        </w:rPr>
        <w:t>, ПИБ: 100</w:t>
      </w:r>
      <w:r w:rsidR="007009CD">
        <w:rPr>
          <w:sz w:val="22"/>
          <w:szCs w:val="22"/>
          <w:lang w:val="sr-Cyrl-CS"/>
        </w:rPr>
        <w:t>336912</w:t>
      </w:r>
      <w:r w:rsidR="007009CD" w:rsidRPr="00EC0911">
        <w:rPr>
          <w:sz w:val="22"/>
          <w:szCs w:val="22"/>
          <w:lang w:val="sr-Cyrl-CS"/>
        </w:rPr>
        <w:t>,  а против решења Града Врања, градске управе, Одељења за буџет и финансије, број 43</w:t>
      </w:r>
      <w:r w:rsidR="007009CD" w:rsidRPr="00EC0911">
        <w:rPr>
          <w:sz w:val="22"/>
          <w:szCs w:val="22"/>
        </w:rPr>
        <w:t>4-20</w:t>
      </w:r>
      <w:r w:rsidR="007009CD">
        <w:rPr>
          <w:sz w:val="22"/>
          <w:szCs w:val="22"/>
          <w:lang w:val="sr-Cyrl-CS"/>
        </w:rPr>
        <w:t>9</w:t>
      </w:r>
      <w:r w:rsidR="007009CD" w:rsidRPr="00EC0911">
        <w:rPr>
          <w:sz w:val="22"/>
          <w:szCs w:val="22"/>
        </w:rPr>
        <w:t>/2017-07-02</w:t>
      </w:r>
      <w:r w:rsidR="007009CD" w:rsidRPr="00EC0911">
        <w:rPr>
          <w:sz w:val="22"/>
          <w:szCs w:val="22"/>
          <w:lang w:val="sr-Cyrl-CS"/>
        </w:rPr>
        <w:t xml:space="preserve"> од </w:t>
      </w:r>
      <w:r w:rsidR="007009CD" w:rsidRPr="00EC0911">
        <w:rPr>
          <w:sz w:val="22"/>
          <w:szCs w:val="22"/>
        </w:rPr>
        <w:t>1</w:t>
      </w:r>
      <w:r w:rsidR="007009CD">
        <w:rPr>
          <w:sz w:val="22"/>
          <w:szCs w:val="22"/>
          <w:lang w:val="sr-Cyrl-CS"/>
        </w:rPr>
        <w:t>5</w:t>
      </w:r>
      <w:r w:rsidR="007009CD" w:rsidRPr="00EC0911">
        <w:rPr>
          <w:sz w:val="22"/>
          <w:szCs w:val="22"/>
        </w:rPr>
        <w:t>.03.2017</w:t>
      </w:r>
      <w:r w:rsidR="007009CD" w:rsidRPr="00EC0911">
        <w:rPr>
          <w:sz w:val="22"/>
          <w:szCs w:val="22"/>
          <w:lang w:val="sr-Cyrl-CS"/>
        </w:rPr>
        <w:t>. године, у предмету утврђивања локалне комуналне таксе</w:t>
      </w:r>
      <w:r w:rsidR="007009CD" w:rsidRPr="00EC0911">
        <w:rPr>
          <w:sz w:val="22"/>
          <w:szCs w:val="22"/>
        </w:rPr>
        <w:t xml:space="preserve"> </w:t>
      </w:r>
      <w:r w:rsidR="007009CD" w:rsidRPr="00EC0911">
        <w:rPr>
          <w:sz w:val="22"/>
          <w:szCs w:val="22"/>
          <w:lang w:val="sr-Cyrl-CS"/>
        </w:rPr>
        <w:t>за 201</w:t>
      </w:r>
      <w:r w:rsidR="007009CD">
        <w:rPr>
          <w:sz w:val="22"/>
          <w:szCs w:val="22"/>
          <w:lang w:val="sr-Cyrl-CS"/>
        </w:rPr>
        <w:t>6</w:t>
      </w:r>
      <w:r w:rsidR="007009CD" w:rsidRPr="00EC0911">
        <w:rPr>
          <w:sz w:val="22"/>
          <w:szCs w:val="22"/>
          <w:lang w:val="sr-Cyrl-CS"/>
        </w:rPr>
        <w:t xml:space="preserve">. годину, на основу  члана 46.  а у вези са чл. </w:t>
      </w:r>
      <w:r w:rsidR="007009CD" w:rsidRPr="00EC0911">
        <w:rPr>
          <w:sz w:val="22"/>
          <w:szCs w:val="22"/>
        </w:rPr>
        <w:t xml:space="preserve">66. </w:t>
      </w:r>
      <w:r w:rsidR="007009CD" w:rsidRPr="00EC0911">
        <w:rPr>
          <w:sz w:val="22"/>
          <w:szCs w:val="22"/>
          <w:lang w:val="sr-Cyrl-CS"/>
        </w:rPr>
        <w:t>став</w:t>
      </w:r>
      <w:r w:rsidR="007009CD" w:rsidRPr="00EC0911">
        <w:rPr>
          <w:sz w:val="22"/>
          <w:szCs w:val="22"/>
        </w:rPr>
        <w:t xml:space="preserve"> 5</w:t>
      </w:r>
      <w:r w:rsidR="007009CD" w:rsidRPr="00EC0911">
        <w:rPr>
          <w:sz w:val="22"/>
          <w:szCs w:val="22"/>
          <w:lang w:val="sr-Cyrl-CS"/>
        </w:rPr>
        <w:t xml:space="preserve">. Закона о локалној самоуправи („Службени гласник РС“, број 129/2007 и 83/2014), члан </w:t>
      </w:r>
      <w:r w:rsidR="007009CD" w:rsidRPr="00BE4915">
        <w:rPr>
          <w:sz w:val="22"/>
          <w:szCs w:val="22"/>
          <w:lang w:val="sr-Cyrl-CS"/>
        </w:rPr>
        <w:t>152. став 2</w:t>
      </w:r>
      <w:r w:rsidR="007009CD" w:rsidRPr="00EC0911">
        <w:rPr>
          <w:sz w:val="22"/>
          <w:szCs w:val="22"/>
          <w:lang w:val="sr-Cyrl-CS"/>
        </w:rPr>
        <w:t xml:space="preserve">. Закона о пореском поступку и пореској администрацији („Службени гласник РС“, бр. 80/2002, </w:t>
      </w:r>
      <w:r w:rsidR="007009CD" w:rsidRPr="00EC0911">
        <w:rPr>
          <w:sz w:val="22"/>
          <w:szCs w:val="22"/>
        </w:rPr>
        <w:t xml:space="preserve">84/2002 – </w:t>
      </w:r>
      <w:r w:rsidR="007009CD" w:rsidRPr="00EC0911">
        <w:rPr>
          <w:sz w:val="22"/>
          <w:szCs w:val="22"/>
          <w:lang w:val="sr-Cyrl-CS"/>
        </w:rPr>
        <w:t>испр.</w:t>
      </w:r>
      <w:r w:rsidR="007009CD" w:rsidRPr="00EC0911">
        <w:rPr>
          <w:sz w:val="22"/>
          <w:szCs w:val="22"/>
        </w:rPr>
        <w:t xml:space="preserve">, 23/2003 - </w:t>
      </w:r>
      <w:r w:rsidR="007009CD" w:rsidRPr="00EC0911">
        <w:rPr>
          <w:sz w:val="22"/>
          <w:szCs w:val="22"/>
          <w:lang w:val="sr-Cyrl-CS"/>
        </w:rPr>
        <w:t>испр</w:t>
      </w:r>
      <w:r w:rsidR="007009CD" w:rsidRPr="00EC0911">
        <w:rPr>
          <w:sz w:val="22"/>
          <w:szCs w:val="22"/>
        </w:rPr>
        <w:t xml:space="preserve">., 70/2003, 55/2004, 61/2005, 85/2005 – </w:t>
      </w:r>
      <w:r w:rsidR="007009CD" w:rsidRPr="00EC0911">
        <w:rPr>
          <w:sz w:val="22"/>
          <w:szCs w:val="22"/>
          <w:lang w:val="sr-Cyrl-CS"/>
        </w:rPr>
        <w:t>др. закон</w:t>
      </w:r>
      <w:r w:rsidR="007009CD" w:rsidRPr="00EC0911">
        <w:rPr>
          <w:sz w:val="22"/>
          <w:szCs w:val="22"/>
        </w:rPr>
        <w:t xml:space="preserve">, 62/2006 – </w:t>
      </w:r>
      <w:r w:rsidR="007009CD" w:rsidRPr="00EC0911">
        <w:rPr>
          <w:sz w:val="22"/>
          <w:szCs w:val="22"/>
          <w:lang w:val="sr-Cyrl-CS"/>
        </w:rPr>
        <w:t>др. закон</w:t>
      </w:r>
      <w:r w:rsidR="007009CD" w:rsidRPr="00EC0911">
        <w:rPr>
          <w:sz w:val="22"/>
          <w:szCs w:val="22"/>
        </w:rPr>
        <w:t xml:space="preserve">, 63/2006 – </w:t>
      </w:r>
      <w:r w:rsidR="007009CD" w:rsidRPr="00EC0911">
        <w:rPr>
          <w:sz w:val="22"/>
          <w:szCs w:val="22"/>
          <w:lang w:val="sr-Cyrl-CS"/>
        </w:rPr>
        <w:t>испр. др. закона</w:t>
      </w:r>
      <w:r w:rsidR="007009CD" w:rsidRPr="00EC0911">
        <w:rPr>
          <w:sz w:val="22"/>
          <w:szCs w:val="22"/>
        </w:rPr>
        <w:t xml:space="preserve">, 61/2007, 20/2009, 72/2009 – </w:t>
      </w:r>
      <w:r w:rsidR="007009CD" w:rsidRPr="00EC0911">
        <w:rPr>
          <w:sz w:val="22"/>
          <w:szCs w:val="22"/>
          <w:lang w:val="sr-Cyrl-CS"/>
        </w:rPr>
        <w:t>др. закон</w:t>
      </w:r>
      <w:r w:rsidR="007009CD" w:rsidRPr="00EC0911">
        <w:rPr>
          <w:sz w:val="22"/>
          <w:szCs w:val="22"/>
        </w:rPr>
        <w:t xml:space="preserve">, 53/2010, 101/2011, 2/2012 – </w:t>
      </w:r>
      <w:r w:rsidR="007009CD" w:rsidRPr="00EC0911">
        <w:rPr>
          <w:sz w:val="22"/>
          <w:szCs w:val="22"/>
          <w:lang w:val="sr-Cyrl-CS"/>
        </w:rPr>
        <w:t>испр.</w:t>
      </w:r>
      <w:r w:rsidR="007009CD" w:rsidRPr="00EC0911">
        <w:rPr>
          <w:sz w:val="22"/>
          <w:szCs w:val="22"/>
        </w:rPr>
        <w:t xml:space="preserve">, 93/2012, 47/2013, 108/2013, 68/2014, 105/2014, 91/2015 – </w:t>
      </w:r>
      <w:r w:rsidR="007009CD" w:rsidRPr="00EC0911">
        <w:rPr>
          <w:sz w:val="22"/>
          <w:szCs w:val="22"/>
          <w:lang w:val="sr-Cyrl-CS"/>
        </w:rPr>
        <w:t>аутентично тумачење</w:t>
      </w:r>
      <w:r w:rsidR="007009CD" w:rsidRPr="00EC0911">
        <w:rPr>
          <w:sz w:val="22"/>
          <w:szCs w:val="22"/>
        </w:rPr>
        <w:t xml:space="preserve">, 112/2015, 15/2016 </w:t>
      </w:r>
      <w:r w:rsidR="007009CD" w:rsidRPr="00EC0911">
        <w:rPr>
          <w:sz w:val="22"/>
          <w:szCs w:val="22"/>
          <w:lang w:val="sr-Cyrl-CS"/>
        </w:rPr>
        <w:t xml:space="preserve">и 108/16) 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007009CD" w:rsidRPr="00EC0911">
        <w:rPr>
          <w:color w:val="000000"/>
          <w:sz w:val="22"/>
          <w:szCs w:val="22"/>
          <w:lang w:val="sr-Cyrl-CS"/>
        </w:rPr>
        <w:t>(„Сл. Гласник Града Врања“, бр. 3/17)</w:t>
      </w:r>
      <w:r w:rsidR="007009CD" w:rsidRPr="00EC0911">
        <w:rPr>
          <w:sz w:val="22"/>
          <w:szCs w:val="22"/>
          <w:lang w:val="sr-Cyrl-CS"/>
        </w:rPr>
        <w:t>, и члана 6. став 1. Пословника Градског већа Града Врања („Службени гласник града Врања“, бр. 20/2016), на</w:t>
      </w:r>
      <w:r w:rsidR="007009CD">
        <w:rPr>
          <w:sz w:val="22"/>
          <w:szCs w:val="22"/>
          <w:lang w:val="sr-Cyrl-CS"/>
        </w:rPr>
        <w:t xml:space="preserve"> седници одржаној дана 01.06.</w:t>
      </w:r>
      <w:r w:rsidR="007009CD" w:rsidRPr="00EC0911">
        <w:rPr>
          <w:sz w:val="22"/>
          <w:szCs w:val="22"/>
          <w:lang w:val="sr-Cyrl-CS"/>
        </w:rPr>
        <w:t>2017. године, донело је</w:t>
      </w:r>
    </w:p>
    <w:p w:rsidR="007009CD" w:rsidRPr="004F3214" w:rsidRDefault="007009CD" w:rsidP="007009CD">
      <w:pPr>
        <w:jc w:val="both"/>
        <w:rPr>
          <w:rFonts w:ascii="Arial" w:hAnsi="Arial" w:cs="Arial"/>
          <w:i/>
          <w:sz w:val="20"/>
          <w:szCs w:val="20"/>
          <w:u w:val="single"/>
          <w:lang w:val="sr-Cyrl-CS"/>
        </w:rPr>
      </w:pPr>
    </w:p>
    <w:p w:rsidR="007009CD" w:rsidRPr="001279E1" w:rsidRDefault="007009CD" w:rsidP="007009CD">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7009CD" w:rsidRPr="001279E1" w:rsidRDefault="007009CD" w:rsidP="007009CD">
      <w:pPr>
        <w:jc w:val="both"/>
        <w:rPr>
          <w:rFonts w:ascii="Arial" w:hAnsi="Arial" w:cs="Arial"/>
          <w:sz w:val="20"/>
          <w:szCs w:val="20"/>
          <w:lang w:val="sr-Cyrl-CS"/>
        </w:rPr>
      </w:pPr>
    </w:p>
    <w:p w:rsidR="007009CD" w:rsidRPr="00555100" w:rsidRDefault="007009CD" w:rsidP="007009CD">
      <w:pPr>
        <w:jc w:val="both"/>
        <w:rPr>
          <w:sz w:val="22"/>
          <w:szCs w:val="22"/>
          <w:lang w:val="sr-Cyrl-CS"/>
        </w:rPr>
      </w:pPr>
      <w:r w:rsidRPr="001279E1">
        <w:rPr>
          <w:rFonts w:ascii="Arial" w:hAnsi="Arial" w:cs="Arial"/>
          <w:sz w:val="20"/>
          <w:szCs w:val="20"/>
          <w:lang w:val="sr-Cyrl-CS"/>
        </w:rPr>
        <w:tab/>
      </w:r>
      <w:r w:rsidRPr="00555100">
        <w:rPr>
          <w:b/>
          <w:sz w:val="22"/>
          <w:szCs w:val="22"/>
          <w:lang w:val="sr-Cyrl-CS"/>
        </w:rPr>
        <w:t>ОДБИЈА СЕ, као неоснована</w:t>
      </w:r>
      <w:r w:rsidRPr="00555100">
        <w:rPr>
          <w:sz w:val="22"/>
          <w:szCs w:val="22"/>
          <w:lang w:val="sr-Cyrl-CS"/>
        </w:rPr>
        <w:t xml:space="preserve">, жалба </w:t>
      </w:r>
      <w:r>
        <w:rPr>
          <w:sz w:val="22"/>
          <w:szCs w:val="22"/>
          <w:lang w:val="sr-Cyrl-CS"/>
        </w:rPr>
        <w:t xml:space="preserve"> пореског обвезника „ЈОТЕЛ“ д.о.о. Ниш</w:t>
      </w:r>
      <w:r w:rsidRPr="00EC0911">
        <w:rPr>
          <w:sz w:val="22"/>
          <w:szCs w:val="22"/>
          <w:lang w:val="sr-Cyrl-CS"/>
        </w:rPr>
        <w:t xml:space="preserve">, са пословним седиштем у </w:t>
      </w:r>
      <w:r>
        <w:rPr>
          <w:sz w:val="22"/>
          <w:szCs w:val="22"/>
          <w:lang w:val="sr-Cyrl-CS"/>
        </w:rPr>
        <w:t>Нишу</w:t>
      </w:r>
      <w:r w:rsidRPr="00EC0911">
        <w:rPr>
          <w:sz w:val="22"/>
          <w:szCs w:val="22"/>
          <w:lang w:val="sr-Cyrl-CS"/>
        </w:rPr>
        <w:t xml:space="preserve">, ул. </w:t>
      </w:r>
      <w:r>
        <w:rPr>
          <w:sz w:val="22"/>
          <w:szCs w:val="22"/>
          <w:lang w:val="sr-Cyrl-CS"/>
        </w:rPr>
        <w:t>Булевар Немањића, бр. 67, локал 47</w:t>
      </w:r>
      <w:r w:rsidRPr="00EC0911">
        <w:rPr>
          <w:sz w:val="22"/>
          <w:szCs w:val="22"/>
          <w:lang w:val="sr-Cyrl-CS"/>
        </w:rPr>
        <w:t>, ПИБ: 100</w:t>
      </w:r>
      <w:r>
        <w:rPr>
          <w:sz w:val="22"/>
          <w:szCs w:val="22"/>
          <w:lang w:val="sr-Cyrl-CS"/>
        </w:rPr>
        <w:t>336912</w:t>
      </w:r>
      <w:r w:rsidRPr="00555100">
        <w:rPr>
          <w:sz w:val="22"/>
          <w:szCs w:val="22"/>
          <w:lang w:val="sr-Cyrl-CS"/>
        </w:rPr>
        <w:t xml:space="preserve">, изјављена против решења Града Врања, Градске управе, </w:t>
      </w:r>
      <w:r>
        <w:rPr>
          <w:sz w:val="22"/>
          <w:szCs w:val="22"/>
          <w:lang w:val="sr-Cyrl-CS"/>
        </w:rPr>
        <w:t>Одељења за буџет и</w:t>
      </w:r>
      <w:r w:rsidRPr="00555100">
        <w:rPr>
          <w:sz w:val="22"/>
          <w:szCs w:val="22"/>
          <w:lang w:val="sr-Cyrl-CS"/>
        </w:rPr>
        <w:t xml:space="preserve"> финансије бр. </w:t>
      </w:r>
      <w:r w:rsidRPr="00EC0911">
        <w:rPr>
          <w:sz w:val="22"/>
          <w:szCs w:val="22"/>
          <w:lang w:val="sr-Cyrl-CS"/>
        </w:rPr>
        <w:t>43</w:t>
      </w:r>
      <w:r w:rsidRPr="00EC0911">
        <w:rPr>
          <w:sz w:val="22"/>
          <w:szCs w:val="22"/>
        </w:rPr>
        <w:t>4-20</w:t>
      </w:r>
      <w:r>
        <w:rPr>
          <w:sz w:val="22"/>
          <w:szCs w:val="22"/>
          <w:lang w:val="sr-Cyrl-CS"/>
        </w:rPr>
        <w:t>9</w:t>
      </w:r>
      <w:r w:rsidRPr="00EC0911">
        <w:rPr>
          <w:sz w:val="22"/>
          <w:szCs w:val="22"/>
        </w:rPr>
        <w:t>/2017-07-02</w:t>
      </w:r>
      <w:r w:rsidRPr="00EC0911">
        <w:rPr>
          <w:sz w:val="22"/>
          <w:szCs w:val="22"/>
          <w:lang w:val="sr-Cyrl-CS"/>
        </w:rPr>
        <w:t xml:space="preserve"> од </w:t>
      </w:r>
      <w:r w:rsidRPr="00EC0911">
        <w:rPr>
          <w:sz w:val="22"/>
          <w:szCs w:val="22"/>
        </w:rPr>
        <w:t>1</w:t>
      </w:r>
      <w:r>
        <w:rPr>
          <w:sz w:val="22"/>
          <w:szCs w:val="22"/>
          <w:lang w:val="sr-Cyrl-CS"/>
        </w:rPr>
        <w:t>5</w:t>
      </w:r>
      <w:r w:rsidRPr="00EC0911">
        <w:rPr>
          <w:sz w:val="22"/>
          <w:szCs w:val="22"/>
        </w:rPr>
        <w:t>.03.2017</w:t>
      </w:r>
      <w:r w:rsidRPr="00EC0911">
        <w:rPr>
          <w:sz w:val="22"/>
          <w:szCs w:val="22"/>
          <w:lang w:val="sr-Cyrl-CS"/>
        </w:rPr>
        <w:t>. године</w:t>
      </w:r>
      <w:r w:rsidRPr="00555100">
        <w:rPr>
          <w:sz w:val="22"/>
          <w:szCs w:val="22"/>
          <w:lang w:val="sr-Cyrl-CS"/>
        </w:rPr>
        <w:t>.</w:t>
      </w:r>
    </w:p>
    <w:p w:rsidR="007009CD" w:rsidRPr="001279E1" w:rsidRDefault="007009CD" w:rsidP="007009CD">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7009CD" w:rsidRPr="001279E1" w:rsidRDefault="007009CD" w:rsidP="007009CD">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7009CD" w:rsidRPr="001279E1" w:rsidRDefault="007009CD" w:rsidP="007009CD">
      <w:pPr>
        <w:jc w:val="both"/>
        <w:rPr>
          <w:rFonts w:ascii="Arial" w:hAnsi="Arial" w:cs="Arial"/>
          <w:sz w:val="20"/>
          <w:szCs w:val="20"/>
          <w:lang w:val="sr-Cyrl-CS"/>
        </w:rPr>
      </w:pPr>
    </w:p>
    <w:p w:rsidR="007009CD" w:rsidRDefault="007009CD" w:rsidP="007009CD">
      <w:pPr>
        <w:pStyle w:val="BodyTextIndent"/>
        <w:ind w:right="-180"/>
        <w:rPr>
          <w:sz w:val="22"/>
          <w:szCs w:val="22"/>
        </w:rPr>
      </w:pPr>
      <w:r w:rsidRPr="00832CEB">
        <w:rPr>
          <w:sz w:val="22"/>
          <w:szCs w:val="22"/>
        </w:rPr>
        <w:t xml:space="preserve">Решењем </w:t>
      </w:r>
      <w:r w:rsidRPr="00EC0911">
        <w:rPr>
          <w:sz w:val="22"/>
          <w:szCs w:val="22"/>
        </w:rPr>
        <w:t>Града Врања, градске управе, Одељења за буџет и финансије, број 43</w:t>
      </w:r>
      <w:r w:rsidRPr="00EC0911">
        <w:rPr>
          <w:sz w:val="22"/>
          <w:szCs w:val="22"/>
          <w:lang w:val="sr-Latn-CS"/>
        </w:rPr>
        <w:t>4-20</w:t>
      </w:r>
      <w:r>
        <w:rPr>
          <w:sz w:val="22"/>
          <w:szCs w:val="22"/>
        </w:rPr>
        <w:t>9</w:t>
      </w:r>
      <w:r w:rsidRPr="00EC0911">
        <w:rPr>
          <w:sz w:val="22"/>
          <w:szCs w:val="22"/>
          <w:lang w:val="sr-Latn-CS"/>
        </w:rPr>
        <w:t>/2017-07-02</w:t>
      </w:r>
      <w:r w:rsidRPr="00EC0911">
        <w:rPr>
          <w:sz w:val="22"/>
          <w:szCs w:val="22"/>
        </w:rPr>
        <w:t xml:space="preserve"> од </w:t>
      </w:r>
      <w:r w:rsidRPr="00EC0911">
        <w:rPr>
          <w:sz w:val="22"/>
          <w:szCs w:val="22"/>
          <w:lang w:val="sr-Latn-CS"/>
        </w:rPr>
        <w:t>1</w:t>
      </w:r>
      <w:r>
        <w:rPr>
          <w:sz w:val="22"/>
          <w:szCs w:val="22"/>
        </w:rPr>
        <w:t>5</w:t>
      </w:r>
      <w:r w:rsidRPr="00EC0911">
        <w:rPr>
          <w:sz w:val="22"/>
          <w:szCs w:val="22"/>
          <w:lang w:val="sr-Latn-CS"/>
        </w:rPr>
        <w:t>.03.2017</w:t>
      </w:r>
      <w:r w:rsidRPr="00EC0911">
        <w:rPr>
          <w:sz w:val="22"/>
          <w:szCs w:val="22"/>
        </w:rPr>
        <w:t>. године</w:t>
      </w:r>
      <w:r w:rsidRPr="00832CEB">
        <w:rPr>
          <w:sz w:val="22"/>
          <w:szCs w:val="22"/>
        </w:rPr>
        <w:t>, утврђена је локална комунална такса за период од 01.01.201</w:t>
      </w:r>
      <w:r>
        <w:rPr>
          <w:sz w:val="22"/>
          <w:szCs w:val="22"/>
        </w:rPr>
        <w:t>6</w:t>
      </w:r>
      <w:r w:rsidRPr="00832CEB">
        <w:rPr>
          <w:sz w:val="22"/>
          <w:szCs w:val="22"/>
        </w:rPr>
        <w:t xml:space="preserve"> године до 31.12.201</w:t>
      </w:r>
      <w:r>
        <w:rPr>
          <w:sz w:val="22"/>
          <w:szCs w:val="22"/>
        </w:rPr>
        <w:t>6</w:t>
      </w:r>
      <w:r w:rsidRPr="00832CEB">
        <w:rPr>
          <w:sz w:val="22"/>
          <w:szCs w:val="22"/>
        </w:rPr>
        <w:t xml:space="preserve">. године, за: коришћење тротоара или другог јавног простора у пословне сврхе, пореском обвезнику </w:t>
      </w:r>
      <w:r>
        <w:rPr>
          <w:sz w:val="22"/>
          <w:szCs w:val="22"/>
        </w:rPr>
        <w:t>„ЈОТЕЛ“ д.о.о. Ниш</w:t>
      </w:r>
      <w:r w:rsidRPr="00EC0911">
        <w:rPr>
          <w:sz w:val="22"/>
          <w:szCs w:val="22"/>
        </w:rPr>
        <w:t xml:space="preserve">, са пословним седиштем у </w:t>
      </w:r>
      <w:r>
        <w:rPr>
          <w:sz w:val="22"/>
          <w:szCs w:val="22"/>
        </w:rPr>
        <w:t>Нишу</w:t>
      </w:r>
      <w:r w:rsidRPr="00EC0911">
        <w:rPr>
          <w:sz w:val="22"/>
          <w:szCs w:val="22"/>
        </w:rPr>
        <w:t xml:space="preserve">, ул. </w:t>
      </w:r>
      <w:r>
        <w:rPr>
          <w:sz w:val="22"/>
          <w:szCs w:val="22"/>
        </w:rPr>
        <w:t>Булевар Немањића, бр. 67, локал 47</w:t>
      </w:r>
      <w:r w:rsidRPr="00EC0911">
        <w:rPr>
          <w:sz w:val="22"/>
          <w:szCs w:val="22"/>
        </w:rPr>
        <w:t>, ПИБ: 100</w:t>
      </w:r>
      <w:r>
        <w:rPr>
          <w:sz w:val="22"/>
          <w:szCs w:val="22"/>
        </w:rPr>
        <w:t>336912</w:t>
      </w:r>
      <w:r w:rsidRPr="00832CEB">
        <w:rPr>
          <w:sz w:val="22"/>
          <w:szCs w:val="22"/>
        </w:rPr>
        <w:t>, за делатност кабловске телекомун</w:t>
      </w:r>
      <w:r>
        <w:rPr>
          <w:sz w:val="22"/>
          <w:szCs w:val="22"/>
        </w:rPr>
        <w:t>и</w:t>
      </w:r>
      <w:r w:rsidRPr="00832CEB">
        <w:rPr>
          <w:sz w:val="22"/>
          <w:szCs w:val="22"/>
        </w:rPr>
        <w:t>кације (6110), по основу: „</w:t>
      </w:r>
      <w:r>
        <w:rPr>
          <w:sz w:val="22"/>
          <w:szCs w:val="22"/>
        </w:rPr>
        <w:t>ЈОТЕЛ</w:t>
      </w:r>
      <w:r w:rsidRPr="00832CEB">
        <w:rPr>
          <w:sz w:val="22"/>
          <w:szCs w:val="22"/>
        </w:rPr>
        <w:t xml:space="preserve"> – </w:t>
      </w:r>
      <w:r>
        <w:rPr>
          <w:sz w:val="22"/>
          <w:szCs w:val="22"/>
        </w:rPr>
        <w:t>Врање“ – Телекомуникациони стубови 226</w:t>
      </w:r>
      <w:r w:rsidRPr="00832CEB">
        <w:rPr>
          <w:sz w:val="22"/>
          <w:szCs w:val="22"/>
        </w:rPr>
        <w:t xml:space="preserve"> комада</w:t>
      </w:r>
      <w:r>
        <w:rPr>
          <w:sz w:val="22"/>
          <w:szCs w:val="22"/>
        </w:rPr>
        <w:t xml:space="preserve"> – заузете површине од 226 м2</w:t>
      </w:r>
      <w:r w:rsidRPr="00832CEB">
        <w:rPr>
          <w:sz w:val="22"/>
          <w:szCs w:val="22"/>
        </w:rPr>
        <w:t xml:space="preserve">, у износу од </w:t>
      </w:r>
      <w:r>
        <w:rPr>
          <w:sz w:val="22"/>
          <w:szCs w:val="22"/>
        </w:rPr>
        <w:t>824.900,00</w:t>
      </w:r>
      <w:r w:rsidRPr="00832CEB">
        <w:rPr>
          <w:sz w:val="22"/>
          <w:szCs w:val="22"/>
        </w:rPr>
        <w:t xml:space="preserve"> динара, с тим да је </w:t>
      </w:r>
      <w:r>
        <w:rPr>
          <w:sz w:val="22"/>
          <w:szCs w:val="22"/>
        </w:rPr>
        <w:t xml:space="preserve">утврђени износ таксе, </w:t>
      </w:r>
      <w:r w:rsidRPr="00832CEB">
        <w:rPr>
          <w:sz w:val="22"/>
          <w:szCs w:val="22"/>
        </w:rPr>
        <w:t xml:space="preserve">именовани </w:t>
      </w:r>
      <w:r>
        <w:rPr>
          <w:sz w:val="22"/>
          <w:szCs w:val="22"/>
        </w:rPr>
        <w:t xml:space="preserve">обвезник </w:t>
      </w:r>
      <w:r w:rsidRPr="00832CEB">
        <w:rPr>
          <w:sz w:val="22"/>
          <w:szCs w:val="22"/>
        </w:rPr>
        <w:t xml:space="preserve">дужан да плати </w:t>
      </w:r>
      <w:r>
        <w:rPr>
          <w:sz w:val="22"/>
          <w:szCs w:val="22"/>
        </w:rPr>
        <w:t xml:space="preserve">у року од </w:t>
      </w:r>
      <w:r w:rsidRPr="00832CEB">
        <w:rPr>
          <w:sz w:val="22"/>
          <w:szCs w:val="22"/>
        </w:rPr>
        <w:t>15</w:t>
      </w:r>
      <w:r>
        <w:rPr>
          <w:sz w:val="22"/>
          <w:szCs w:val="22"/>
        </w:rPr>
        <w:t xml:space="preserve"> дана од дана пријема решења</w:t>
      </w:r>
      <w:r w:rsidRPr="00832CEB">
        <w:rPr>
          <w:sz w:val="22"/>
          <w:szCs w:val="22"/>
        </w:rPr>
        <w:t xml:space="preserve">, да се </w:t>
      </w:r>
      <w:r>
        <w:rPr>
          <w:sz w:val="22"/>
          <w:szCs w:val="22"/>
        </w:rPr>
        <w:t xml:space="preserve">на </w:t>
      </w:r>
      <w:r w:rsidRPr="00832CEB">
        <w:rPr>
          <w:sz w:val="22"/>
          <w:szCs w:val="22"/>
        </w:rPr>
        <w:t xml:space="preserve">износ </w:t>
      </w:r>
      <w:r>
        <w:rPr>
          <w:sz w:val="22"/>
          <w:szCs w:val="22"/>
        </w:rPr>
        <w:t xml:space="preserve">утврђене обавезе које нису уплаћене у прописаном року плаћа камата по </w:t>
      </w:r>
      <w:r w:rsidRPr="00832CEB">
        <w:rPr>
          <w:sz w:val="22"/>
          <w:szCs w:val="22"/>
        </w:rPr>
        <w:t>стопи једнакој годишњој рефер</w:t>
      </w:r>
      <w:r>
        <w:rPr>
          <w:sz w:val="22"/>
          <w:szCs w:val="22"/>
        </w:rPr>
        <w:t>е</w:t>
      </w:r>
      <w:r w:rsidRPr="00832CEB">
        <w:rPr>
          <w:sz w:val="22"/>
          <w:szCs w:val="22"/>
        </w:rPr>
        <w:t xml:space="preserve">нтној </w:t>
      </w:r>
      <w:r>
        <w:rPr>
          <w:sz w:val="22"/>
          <w:szCs w:val="22"/>
        </w:rPr>
        <w:t>есконтној стопи централне емисионе банке увећаној за 10</w:t>
      </w:r>
      <w:r w:rsidRPr="00832CEB">
        <w:rPr>
          <w:sz w:val="22"/>
          <w:szCs w:val="22"/>
        </w:rPr>
        <w:t xml:space="preserve"> процентних поена, применом </w:t>
      </w:r>
      <w:r>
        <w:rPr>
          <w:sz w:val="22"/>
          <w:szCs w:val="22"/>
        </w:rPr>
        <w:t xml:space="preserve">простог </w:t>
      </w:r>
      <w:r w:rsidRPr="00832CEB">
        <w:rPr>
          <w:sz w:val="22"/>
          <w:szCs w:val="22"/>
        </w:rPr>
        <w:t xml:space="preserve">интересног рачуна од сто; да ће се, уколико обвезник не плати доспеле обавезе у прописаном року, наплата извршити принудним путем, с тим да трошкови принудне наплате падају на терет обвезника и да </w:t>
      </w:r>
      <w:r>
        <w:rPr>
          <w:sz w:val="22"/>
          <w:szCs w:val="22"/>
        </w:rPr>
        <w:t xml:space="preserve">жалба не одлаже извршење решења, које решење је исправљено </w:t>
      </w:r>
      <w:r w:rsidRPr="00832CEB">
        <w:rPr>
          <w:sz w:val="22"/>
          <w:szCs w:val="22"/>
        </w:rPr>
        <w:t>Закључ</w:t>
      </w:r>
      <w:r>
        <w:rPr>
          <w:sz w:val="22"/>
          <w:szCs w:val="22"/>
        </w:rPr>
        <w:t>ком првостепеног органа</w:t>
      </w:r>
      <w:r w:rsidRPr="00832CEB">
        <w:rPr>
          <w:sz w:val="22"/>
          <w:szCs w:val="22"/>
        </w:rPr>
        <w:t xml:space="preserve"> бр: 434-20</w:t>
      </w:r>
      <w:r>
        <w:rPr>
          <w:sz w:val="22"/>
          <w:szCs w:val="22"/>
        </w:rPr>
        <w:t>9</w:t>
      </w:r>
      <w:r w:rsidRPr="00832CEB">
        <w:rPr>
          <w:sz w:val="22"/>
          <w:szCs w:val="22"/>
        </w:rPr>
        <w:t>-</w:t>
      </w:r>
      <w:r>
        <w:rPr>
          <w:sz w:val="22"/>
          <w:szCs w:val="22"/>
        </w:rPr>
        <w:t>3</w:t>
      </w:r>
      <w:r w:rsidRPr="00832CEB">
        <w:rPr>
          <w:sz w:val="22"/>
          <w:szCs w:val="22"/>
        </w:rPr>
        <w:t xml:space="preserve">/2017-07-02 од </w:t>
      </w:r>
      <w:r>
        <w:rPr>
          <w:sz w:val="22"/>
          <w:szCs w:val="22"/>
        </w:rPr>
        <w:t>11.05.2017</w:t>
      </w:r>
      <w:r w:rsidRPr="00832CEB">
        <w:rPr>
          <w:sz w:val="22"/>
          <w:szCs w:val="22"/>
        </w:rPr>
        <w:t xml:space="preserve">. године, а који се односи на грешке направљене при изради </w:t>
      </w:r>
      <w:r>
        <w:rPr>
          <w:sz w:val="22"/>
          <w:szCs w:val="22"/>
        </w:rPr>
        <w:t xml:space="preserve">ожалбеног </w:t>
      </w:r>
      <w:r w:rsidRPr="00832CEB">
        <w:rPr>
          <w:sz w:val="22"/>
          <w:szCs w:val="22"/>
        </w:rPr>
        <w:t xml:space="preserve">решења, и то на тај начин што се у диспозитиву решења , </w:t>
      </w:r>
      <w:r>
        <w:rPr>
          <w:sz w:val="22"/>
          <w:szCs w:val="22"/>
        </w:rPr>
        <w:t>у четвртој колони  реч „комада“</w:t>
      </w:r>
      <w:r w:rsidRPr="00832CEB">
        <w:rPr>
          <w:sz w:val="22"/>
          <w:szCs w:val="22"/>
        </w:rPr>
        <w:t xml:space="preserve"> замењује </w:t>
      </w:r>
      <w:r>
        <w:rPr>
          <w:sz w:val="22"/>
          <w:szCs w:val="22"/>
        </w:rPr>
        <w:t>речима  „комада – заузета површина у м2“  и број „226“ замењује се „226 – 226 м2“.</w:t>
      </w:r>
    </w:p>
    <w:p w:rsidR="007009CD" w:rsidRPr="0000753B" w:rsidRDefault="007009CD" w:rsidP="007009CD">
      <w:pPr>
        <w:pStyle w:val="BodyTextIndent"/>
        <w:ind w:right="-180"/>
        <w:rPr>
          <w:sz w:val="22"/>
          <w:szCs w:val="22"/>
        </w:rPr>
      </w:pPr>
      <w:r w:rsidRPr="00832CEB">
        <w:rPr>
          <w:sz w:val="22"/>
          <w:szCs w:val="22"/>
        </w:rPr>
        <w:t xml:space="preserve">Против овог решења, именовани обвезник је, преко овлашћеног лица </w:t>
      </w:r>
      <w:r>
        <w:rPr>
          <w:sz w:val="22"/>
          <w:szCs w:val="22"/>
        </w:rPr>
        <w:t xml:space="preserve">Радојчић Марине, адвоката из Ниша, ул. Божидарчева бр. 18, </w:t>
      </w:r>
      <w:r w:rsidRPr="00832CEB">
        <w:rPr>
          <w:sz w:val="22"/>
          <w:szCs w:val="22"/>
        </w:rPr>
        <w:t xml:space="preserve">изјавио жалбу, која је допуштена и благовремена, </w:t>
      </w:r>
      <w:r>
        <w:rPr>
          <w:sz w:val="22"/>
          <w:szCs w:val="22"/>
        </w:rPr>
        <w:t xml:space="preserve">због погрешно утврђеног чињеничног стања, погрешне примене материјалног права и повреде одредаба управног поступка, наводећи: </w:t>
      </w:r>
      <w:r w:rsidRPr="0000753B">
        <w:rPr>
          <w:sz w:val="22"/>
          <w:szCs w:val="22"/>
        </w:rPr>
        <w:t>да  се не може обрачунавати и наплаћивати дневна локална комунална такса за инфраструктурне објекте трајног карактера – за непокретну ствар, односно за кабловску електронску телекомуникациону мрежу какв</w:t>
      </w:r>
      <w:r w:rsidRPr="0000753B">
        <w:rPr>
          <w:sz w:val="22"/>
          <w:szCs w:val="22"/>
          <w:lang w:val="sr-Latn-CS"/>
        </w:rPr>
        <w:t xml:space="preserve">a je </w:t>
      </w:r>
      <w:r w:rsidRPr="0000753B">
        <w:rPr>
          <w:sz w:val="22"/>
          <w:szCs w:val="22"/>
        </w:rPr>
        <w:t xml:space="preserve">„Јотел“ д.о.о., већ само накнада за коришћење грађевинског земљишта – порез на имовину; да је ожалбеним решењем погрешно утврђена локална комунална такса према броју стубова , што је у супротно одредби члана 17. Закона о финансирању локалне самоуправе, која предвиђа да јединица локалне самоуправе, може утврдити локалне комуналне таксе у различитој висини зависно од површине, а првостепени орган није уопште утврдио величину заузете јавне површине, већ је висину таксе утврдио према  делатности корисника/ врсти објекту, који је поставио стубове своје мреже и то у складу са </w:t>
      </w:r>
      <w:r>
        <w:rPr>
          <w:sz w:val="22"/>
          <w:szCs w:val="22"/>
        </w:rPr>
        <w:t>и</w:t>
      </w:r>
      <w:r w:rsidRPr="0000753B">
        <w:rPr>
          <w:sz w:val="22"/>
          <w:szCs w:val="22"/>
        </w:rPr>
        <w:t xml:space="preserve">здатом трајном грађевинском дозволом, тако да сваки постављени стуб је пречника 0,25-0,3 м, односно заузима површину мању од 0,1 м2 тако да се ради о укупно заузетих око 20-30 м2, те јединица локалне самоуправе нема овлашћења да својом одлуком уводи таксене основе које закон не предвиђа, да </w:t>
      </w:r>
      <w:r w:rsidRPr="0000753B">
        <w:rPr>
          <w:sz w:val="22"/>
          <w:szCs w:val="22"/>
        </w:rPr>
        <w:lastRenderedPageBreak/>
        <w:t>својом одлуком није могла да у оквиру локалне комуналне таксе за коришћење јавног простора уведе и таксу за постављене стубове и самостојећих ормана са опремом, за које се плаћа накнада за коришћење грађевинског земљишта; да у осталим општинама на територији Србије не утврђује, нити наплаћује локална комунална такса за коришћење јавних површина у трајне пословне сврхе за делатност кабловске коминикације 6110, већ накнаду за коришћење грађевинског земљишта преко пореза на имовину; да је ожалбено решење донето ретроактивно на основу нетачних података, без прецизно утврђене површине коју заузимају стубови, док стубови представљају саставни део кабловскодистрибутивног система / мреже, као непокретне ствари и не представљају самостални објекат и да се заузета површина</w:t>
      </w:r>
      <w:r>
        <w:rPr>
          <w:sz w:val="22"/>
          <w:szCs w:val="22"/>
        </w:rPr>
        <w:t xml:space="preserve"> </w:t>
      </w:r>
      <w:r w:rsidRPr="0000753B">
        <w:rPr>
          <w:sz w:val="22"/>
          <w:szCs w:val="22"/>
        </w:rPr>
        <w:t>може рачунати само за читав објекат-мрежу, сабирањем стварно заузете површине стубова; да је неосновано и неоправдано високо утврђена накнада на име таксе за површину од око 20-30 м2, коју заузимају стубови , значи око 300 евра по квадратном метру , скупље него куповина грађевинског земљишта.</w:t>
      </w:r>
    </w:p>
    <w:p w:rsidR="007009CD" w:rsidRPr="00042D9D" w:rsidRDefault="007009CD" w:rsidP="007009CD">
      <w:pPr>
        <w:pStyle w:val="BodyTextIndent"/>
        <w:ind w:right="-180"/>
        <w:rPr>
          <w:sz w:val="22"/>
          <w:szCs w:val="22"/>
        </w:rPr>
      </w:pPr>
      <w:r>
        <w:rPr>
          <w:sz w:val="22"/>
          <w:szCs w:val="22"/>
        </w:rPr>
        <w:t>Предложио је да другостепени орган побијано решење поништи и сам реши управну ствар и утврди да не постоји обавеза плаћања локалне комуналне таксе за телекомуникационе мреже – припадају стубове, или да поништи првостепено решење и врати предмет првостепеном органу на поновни поступак и одлучивање.</w:t>
      </w:r>
    </w:p>
    <w:p w:rsidR="007009CD" w:rsidRPr="00832CEB" w:rsidRDefault="007009CD" w:rsidP="007009CD">
      <w:pPr>
        <w:ind w:firstLine="720"/>
        <w:jc w:val="both"/>
        <w:rPr>
          <w:sz w:val="22"/>
          <w:szCs w:val="22"/>
          <w:lang w:val="sr-Cyrl-CS"/>
        </w:rPr>
      </w:pPr>
      <w:r w:rsidRPr="00832CEB">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7009CD" w:rsidRPr="00832CEB" w:rsidRDefault="007009CD" w:rsidP="007009CD">
      <w:pPr>
        <w:pStyle w:val="BodyTextIndent"/>
        <w:ind w:right="-180"/>
        <w:rPr>
          <w:sz w:val="22"/>
          <w:szCs w:val="22"/>
        </w:rPr>
      </w:pPr>
      <w:r w:rsidRPr="00832CEB">
        <w:rPr>
          <w:sz w:val="22"/>
          <w:szCs w:val="22"/>
        </w:rPr>
        <w:t>Према стању у списима предмета, овај орган налази да је ожалбеним решењем, број: 434-20</w:t>
      </w:r>
      <w:r>
        <w:rPr>
          <w:sz w:val="22"/>
          <w:szCs w:val="22"/>
        </w:rPr>
        <w:t>9/</w:t>
      </w:r>
      <w:r w:rsidRPr="00832CEB">
        <w:rPr>
          <w:sz w:val="22"/>
          <w:szCs w:val="22"/>
        </w:rPr>
        <w:t>2017-07-02 од 1</w:t>
      </w:r>
      <w:r>
        <w:rPr>
          <w:sz w:val="22"/>
          <w:szCs w:val="22"/>
        </w:rPr>
        <w:t>5</w:t>
      </w:r>
      <w:r w:rsidRPr="00832CEB">
        <w:rPr>
          <w:sz w:val="22"/>
          <w:szCs w:val="22"/>
        </w:rPr>
        <w:t>.03.2017. године, које је донето на основу чл. 2а и 54. Закона о пореском поступку и пореској администрацији („Сл. гласник РС“, бр. 80/02...105/14, 112/15, 15/16 и 108/16), чл. 60, а у вези са чл. 6. ст. 1. тачка 3. Закона о финансирању локалне самоуправе („Сл. гласник РС“, бр. 62/06... 83/16, 91/16 и 104/16), чл. 5. Одлуке о локалним комуналним таксама („Службени гласник града Врања“, бр.43/12, 42/13, 2/15, 23/15 и 40/16), члана 12. став 4. Одлуке о организацији градске управе („Сл. гласник Града Врањ</w:t>
      </w:r>
      <w:r>
        <w:rPr>
          <w:sz w:val="22"/>
          <w:szCs w:val="22"/>
        </w:rPr>
        <w:t>а</w:t>
      </w:r>
      <w:r w:rsidRPr="00832CEB">
        <w:rPr>
          <w:sz w:val="22"/>
          <w:szCs w:val="22"/>
        </w:rPr>
        <w:t>“, бр. 1/16 и 35/16)  и  чл. 131 и 192. Закона о општем управном поступку („Сл. лист СРЈ“, бр. 33/97 и 31/01 и „Сл. гласник РС“, бр. 30/10), жалиоцу је утврђена локална комунална такса за 201</w:t>
      </w:r>
      <w:r>
        <w:rPr>
          <w:sz w:val="22"/>
          <w:szCs w:val="22"/>
        </w:rPr>
        <w:t>6</w:t>
      </w:r>
      <w:r w:rsidRPr="00832CEB">
        <w:rPr>
          <w:sz w:val="22"/>
          <w:szCs w:val="22"/>
        </w:rPr>
        <w:t xml:space="preserve">. годину, за: коришћење тротоара или другог јавног простора у пословне сврхе, пореском обвезнику  </w:t>
      </w:r>
      <w:r>
        <w:rPr>
          <w:sz w:val="22"/>
          <w:szCs w:val="22"/>
        </w:rPr>
        <w:t>„ЈОТЕЛ“ д.о.о. Ниш</w:t>
      </w:r>
      <w:r w:rsidRPr="00EC0911">
        <w:rPr>
          <w:sz w:val="22"/>
          <w:szCs w:val="22"/>
        </w:rPr>
        <w:t xml:space="preserve">, са пословним седиштем у </w:t>
      </w:r>
      <w:r>
        <w:rPr>
          <w:sz w:val="22"/>
          <w:szCs w:val="22"/>
        </w:rPr>
        <w:t>Нишу</w:t>
      </w:r>
      <w:r w:rsidRPr="00EC0911">
        <w:rPr>
          <w:sz w:val="22"/>
          <w:szCs w:val="22"/>
        </w:rPr>
        <w:t xml:space="preserve">, ул. </w:t>
      </w:r>
      <w:r>
        <w:rPr>
          <w:sz w:val="22"/>
          <w:szCs w:val="22"/>
        </w:rPr>
        <w:t>Булевар Немањића, бр. 67, локал 47</w:t>
      </w:r>
      <w:r w:rsidRPr="00EC0911">
        <w:rPr>
          <w:sz w:val="22"/>
          <w:szCs w:val="22"/>
        </w:rPr>
        <w:t>, ПИБ: 100</w:t>
      </w:r>
      <w:r>
        <w:rPr>
          <w:sz w:val="22"/>
          <w:szCs w:val="22"/>
        </w:rPr>
        <w:t>336912</w:t>
      </w:r>
      <w:r w:rsidRPr="00832CEB">
        <w:rPr>
          <w:sz w:val="22"/>
          <w:szCs w:val="22"/>
        </w:rPr>
        <w:t>, за делатност кабловске телекомунакације (6110), по основу: „</w:t>
      </w:r>
      <w:r>
        <w:rPr>
          <w:sz w:val="22"/>
          <w:szCs w:val="22"/>
        </w:rPr>
        <w:t>ЈОТЕЛ</w:t>
      </w:r>
      <w:r w:rsidRPr="00832CEB">
        <w:rPr>
          <w:sz w:val="22"/>
          <w:szCs w:val="22"/>
        </w:rPr>
        <w:t xml:space="preserve"> – </w:t>
      </w:r>
      <w:r>
        <w:rPr>
          <w:sz w:val="22"/>
          <w:szCs w:val="22"/>
        </w:rPr>
        <w:t>Врање“ – Т</w:t>
      </w:r>
      <w:r w:rsidRPr="00832CEB">
        <w:rPr>
          <w:sz w:val="22"/>
          <w:szCs w:val="22"/>
        </w:rPr>
        <w:t>еле</w:t>
      </w:r>
      <w:r>
        <w:rPr>
          <w:sz w:val="22"/>
          <w:szCs w:val="22"/>
        </w:rPr>
        <w:t>комуникациони стубови 226</w:t>
      </w:r>
      <w:r w:rsidRPr="00832CEB">
        <w:rPr>
          <w:sz w:val="22"/>
          <w:szCs w:val="22"/>
        </w:rPr>
        <w:t xml:space="preserve"> комада, </w:t>
      </w:r>
      <w:r>
        <w:rPr>
          <w:sz w:val="22"/>
          <w:szCs w:val="22"/>
        </w:rPr>
        <w:t xml:space="preserve">заузете површине од 226 м2 </w:t>
      </w:r>
      <w:r w:rsidRPr="00832CEB">
        <w:rPr>
          <w:sz w:val="22"/>
          <w:szCs w:val="22"/>
        </w:rPr>
        <w:t xml:space="preserve">у износу од </w:t>
      </w:r>
      <w:r>
        <w:rPr>
          <w:sz w:val="22"/>
          <w:szCs w:val="22"/>
        </w:rPr>
        <w:t>824.900,00 динара</w:t>
      </w:r>
      <w:r w:rsidRPr="00832CEB">
        <w:rPr>
          <w:sz w:val="22"/>
          <w:szCs w:val="22"/>
        </w:rPr>
        <w:t>. У образложењу ожалбеног решења, поред осталог, наведено је да је предметна такса за 201</w:t>
      </w:r>
      <w:r>
        <w:rPr>
          <w:sz w:val="22"/>
          <w:szCs w:val="22"/>
        </w:rPr>
        <w:t>6</w:t>
      </w:r>
      <w:r w:rsidRPr="00832CEB">
        <w:rPr>
          <w:sz w:val="22"/>
          <w:szCs w:val="22"/>
        </w:rPr>
        <w:t xml:space="preserve">. годину утврђена применом Тарифног броја 4. Одлуке  о локалним комуналним таксама („Сл. гласник града Врања“, бр. 43/12, 42/13, 2/15, 23/15 и 40/16), а </w:t>
      </w:r>
      <w:r>
        <w:rPr>
          <w:sz w:val="22"/>
          <w:szCs w:val="22"/>
        </w:rPr>
        <w:t>на основу чл. 55. Закона о пореском поступку и пореској администрацији, односно на основу података из пословних књига и евиденције пореског обвезника</w:t>
      </w:r>
      <w:r w:rsidRPr="0019281B">
        <w:t xml:space="preserve">, </w:t>
      </w:r>
      <w:r>
        <w:t xml:space="preserve">и чињеничног стања утврђеног у поступку контроле, </w:t>
      </w:r>
      <w:r w:rsidRPr="00832CEB">
        <w:rPr>
          <w:sz w:val="22"/>
          <w:szCs w:val="22"/>
        </w:rPr>
        <w:t>и да је висина камате за обавезе које нису уплаћене у прописаном року утврђена на основу чл. 75. Закона о пореском поступку и пореској администрацији.</w:t>
      </w:r>
    </w:p>
    <w:p w:rsidR="007009CD" w:rsidRPr="00832CEB" w:rsidRDefault="007009CD" w:rsidP="007009CD">
      <w:pPr>
        <w:pStyle w:val="BodyTextIndent"/>
        <w:ind w:right="-180"/>
        <w:rPr>
          <w:sz w:val="22"/>
          <w:szCs w:val="22"/>
        </w:rPr>
      </w:pPr>
      <w:r w:rsidRPr="00832CEB">
        <w:rPr>
          <w:sz w:val="22"/>
          <w:szCs w:val="22"/>
        </w:rPr>
        <w:t>Увидом у приложене доказе утврђено је:</w:t>
      </w:r>
    </w:p>
    <w:p w:rsidR="007009CD" w:rsidRPr="00832CEB" w:rsidRDefault="007009CD" w:rsidP="007009CD">
      <w:pPr>
        <w:pStyle w:val="BodyTextIndent"/>
        <w:ind w:right="-180"/>
        <w:rPr>
          <w:sz w:val="22"/>
          <w:szCs w:val="22"/>
        </w:rPr>
      </w:pPr>
      <w:r w:rsidRPr="00832CEB">
        <w:rPr>
          <w:sz w:val="22"/>
          <w:szCs w:val="22"/>
        </w:rPr>
        <w:t xml:space="preserve">- да је првостепени орган након пријема изјављене жалбе позвао  жалиоца како би му у смислу чл. 226. Закона о општем управном поступку, омогућио  да се изјасни о свим чињеницама и околностима које су од утицаја за правилно одлучивање ове пореско управне ствари, предочио му утврђено чињенично стање о чему је сачињен записник о извршеној канцеларијској контроли број </w:t>
      </w:r>
      <w:r w:rsidRPr="00832CEB">
        <w:rPr>
          <w:rFonts w:eastAsia="MS Mincho"/>
          <w:bCs/>
          <w:sz w:val="22"/>
          <w:szCs w:val="22"/>
          <w:lang w:val="sr-Latn-CS"/>
        </w:rPr>
        <w:t>43</w:t>
      </w:r>
      <w:r>
        <w:rPr>
          <w:rFonts w:eastAsia="MS Mincho"/>
          <w:bCs/>
          <w:sz w:val="22"/>
          <w:szCs w:val="22"/>
        </w:rPr>
        <w:t>4-209/2017-07-02</w:t>
      </w:r>
      <w:r w:rsidRPr="00832CEB">
        <w:rPr>
          <w:rFonts w:eastAsia="MS Mincho"/>
          <w:bCs/>
          <w:sz w:val="22"/>
          <w:szCs w:val="22"/>
        </w:rPr>
        <w:t xml:space="preserve"> од </w:t>
      </w:r>
      <w:r>
        <w:rPr>
          <w:rFonts w:eastAsia="MS Mincho"/>
          <w:bCs/>
          <w:sz w:val="22"/>
          <w:szCs w:val="22"/>
        </w:rPr>
        <w:t>08.05.2017</w:t>
      </w:r>
      <w:r w:rsidRPr="00832CEB">
        <w:rPr>
          <w:rFonts w:eastAsia="MS Mincho"/>
          <w:bCs/>
          <w:sz w:val="22"/>
          <w:szCs w:val="22"/>
          <w:lang w:val="sr-Latn-CS"/>
        </w:rPr>
        <w:t xml:space="preserve">. </w:t>
      </w:r>
      <w:r w:rsidRPr="00832CEB">
        <w:rPr>
          <w:rFonts w:eastAsia="MS Mincho"/>
          <w:bCs/>
          <w:sz w:val="22"/>
          <w:szCs w:val="22"/>
          <w:lang w:val="ru-RU"/>
        </w:rPr>
        <w:t xml:space="preserve"> </w:t>
      </w:r>
      <w:r w:rsidRPr="00832CEB">
        <w:rPr>
          <w:rFonts w:eastAsia="MS Mincho"/>
          <w:bCs/>
          <w:sz w:val="22"/>
          <w:szCs w:val="22"/>
        </w:rPr>
        <w:t>године</w:t>
      </w:r>
      <w:r w:rsidRPr="00832CEB">
        <w:rPr>
          <w:sz w:val="22"/>
          <w:szCs w:val="22"/>
        </w:rPr>
        <w:t xml:space="preserve">, када је жалиоц изјавио да остаје у свему при </w:t>
      </w:r>
      <w:r>
        <w:rPr>
          <w:sz w:val="22"/>
          <w:szCs w:val="22"/>
        </w:rPr>
        <w:t>наводима из жалби поднетих дана 30.03.2017. године, изјављених против решења о утврђивању висине локалне комуналне таксе за коришћење тротоара или друге јавне површине у пословне сврхе, за постављене телекомуникационе стубове на територији Града Врања за 2014, 2015 и 2016. годину, односно за период од 01.01.2014. године до 31.12.2016. године, на решења: бр. 434-209/2017-07-02 од 15.03.2017. године; бр. 434-209-1/2017-07-02 од 15.03.2017. године и бр. 434-209-2/2017-07-02 од 15.03.2017. године</w:t>
      </w:r>
      <w:r w:rsidRPr="00832CEB">
        <w:rPr>
          <w:sz w:val="22"/>
          <w:szCs w:val="22"/>
        </w:rPr>
        <w:t xml:space="preserve">.     </w:t>
      </w:r>
    </w:p>
    <w:p w:rsidR="007009CD" w:rsidRDefault="007009CD" w:rsidP="007009CD">
      <w:pPr>
        <w:pStyle w:val="BodyTextIndent"/>
        <w:ind w:right="-180"/>
        <w:rPr>
          <w:sz w:val="22"/>
          <w:szCs w:val="22"/>
        </w:rPr>
      </w:pPr>
      <w:r w:rsidRPr="00832CEB">
        <w:rPr>
          <w:sz w:val="22"/>
          <w:szCs w:val="22"/>
        </w:rPr>
        <w:t xml:space="preserve">На исти записник порески контролор је константовао да је </w:t>
      </w:r>
      <w:r>
        <w:rPr>
          <w:sz w:val="22"/>
          <w:szCs w:val="22"/>
        </w:rPr>
        <w:t xml:space="preserve">првостепени орган </w:t>
      </w:r>
      <w:r w:rsidRPr="00832CEB">
        <w:rPr>
          <w:sz w:val="22"/>
          <w:szCs w:val="22"/>
        </w:rPr>
        <w:t xml:space="preserve">исправно </w:t>
      </w:r>
      <w:r>
        <w:rPr>
          <w:sz w:val="22"/>
          <w:szCs w:val="22"/>
        </w:rPr>
        <w:t xml:space="preserve">поступио када је именованом пореском обвезнику донео ожалбена решења, и да је број телекомуникационих стубова, постављених од жалиоца на тротоару и другој јавној површини на подручју града Врања, утврђен на основу извршене теренске контроле и сачињеног записника 2013. године, након пребројавања сваког стуба појединачно и утврђивањем да ли се исти налазе на тротоару и јавној површини, те да жалба није основана код чињенице да је Град Врање својом </w:t>
      </w:r>
      <w:r>
        <w:rPr>
          <w:sz w:val="22"/>
          <w:szCs w:val="22"/>
        </w:rPr>
        <w:lastRenderedPageBreak/>
        <w:t>Одлуком прописао  износ који су обвезници  дужни да плаћају за постављене телекомуникационе стубове у износу од 10,00 динара, због чега је по мишљењу првостепеног органа исправно поступљено и донето исправно и на закону заснована ожалбена решења, а жалилац није доставио никакав доказ за наводе из жалбе, који би имао утицаја на доношење другачијег решења. Записнички је константовано да је записник прочитан овлашћеном лицу који је имао примедбе на сачињен записник и утврђено чињенично стање, наводећи да се примедбе односе на различито тумачење закона и погрешне примене материјално права и погрешног начина обрачунавања висине таксе.</w:t>
      </w:r>
    </w:p>
    <w:p w:rsidR="007009CD" w:rsidRDefault="007009CD" w:rsidP="007009CD">
      <w:pPr>
        <w:widowControl w:val="0"/>
        <w:autoSpaceDE w:val="0"/>
        <w:autoSpaceDN w:val="0"/>
        <w:adjustRightInd w:val="0"/>
        <w:ind w:firstLine="720"/>
        <w:jc w:val="both"/>
        <w:rPr>
          <w:sz w:val="22"/>
          <w:szCs w:val="22"/>
          <w:lang w:val="sr-Cyrl-CS"/>
        </w:rPr>
      </w:pPr>
      <w:r>
        <w:rPr>
          <w:sz w:val="22"/>
          <w:szCs w:val="22"/>
          <w:lang w:val="sr-Cyrl-CS"/>
        </w:rPr>
        <w:t xml:space="preserve">- да је порески обвезник </w:t>
      </w:r>
      <w:r>
        <w:rPr>
          <w:sz w:val="22"/>
          <w:szCs w:val="22"/>
        </w:rPr>
        <w:t>„Јотел“ ДОО</w:t>
      </w:r>
      <w:r w:rsidRPr="00A34684">
        <w:rPr>
          <w:sz w:val="22"/>
          <w:szCs w:val="22"/>
        </w:rPr>
        <w:t xml:space="preserve"> </w:t>
      </w:r>
      <w:r>
        <w:rPr>
          <w:sz w:val="22"/>
          <w:szCs w:val="22"/>
          <w:lang w:val="sr-Cyrl-CS"/>
        </w:rPr>
        <w:t>поднео 28.06.2013. године з</w:t>
      </w:r>
      <w:r w:rsidRPr="00A34684">
        <w:rPr>
          <w:sz w:val="22"/>
          <w:szCs w:val="22"/>
        </w:rPr>
        <w:t xml:space="preserve">ахтев за коришћење простора на јавним површинама у пословне сврхе </w:t>
      </w:r>
      <w:r>
        <w:rPr>
          <w:sz w:val="22"/>
          <w:szCs w:val="22"/>
        </w:rPr>
        <w:t xml:space="preserve">за </w:t>
      </w:r>
      <w:r>
        <w:rPr>
          <w:sz w:val="22"/>
          <w:szCs w:val="22"/>
          <w:lang w:val="sr-Cyrl-CS"/>
        </w:rPr>
        <w:t xml:space="preserve">постављене </w:t>
      </w:r>
      <w:r>
        <w:rPr>
          <w:sz w:val="22"/>
          <w:szCs w:val="22"/>
        </w:rPr>
        <w:t>телекомуникацион</w:t>
      </w:r>
      <w:r>
        <w:rPr>
          <w:sz w:val="22"/>
          <w:szCs w:val="22"/>
          <w:lang w:val="sr-Cyrl-CS"/>
        </w:rPr>
        <w:t>е</w:t>
      </w:r>
      <w:r>
        <w:rPr>
          <w:sz w:val="22"/>
          <w:szCs w:val="22"/>
        </w:rPr>
        <w:t xml:space="preserve"> уређај</w:t>
      </w:r>
      <w:r>
        <w:rPr>
          <w:sz w:val="22"/>
          <w:szCs w:val="22"/>
          <w:lang w:val="sr-Cyrl-CS"/>
        </w:rPr>
        <w:t>е</w:t>
      </w:r>
      <w:r>
        <w:rPr>
          <w:sz w:val="22"/>
          <w:szCs w:val="22"/>
        </w:rPr>
        <w:t xml:space="preserve"> и стубови, наводећи да КДС „Јотел“ – Врање, планира да постави око 1.200 стубова ф 0,25м, на основу три пројекта – три грађевинске дозволе за јединствен објкат; </w:t>
      </w:r>
    </w:p>
    <w:p w:rsidR="007009CD" w:rsidRDefault="007009CD" w:rsidP="007009CD">
      <w:pPr>
        <w:widowControl w:val="0"/>
        <w:autoSpaceDE w:val="0"/>
        <w:autoSpaceDN w:val="0"/>
        <w:adjustRightInd w:val="0"/>
        <w:ind w:firstLine="720"/>
        <w:jc w:val="both"/>
        <w:rPr>
          <w:sz w:val="22"/>
          <w:szCs w:val="22"/>
          <w:lang w:val="sr-Cyrl-CS"/>
        </w:rPr>
      </w:pPr>
      <w:r>
        <w:rPr>
          <w:sz w:val="22"/>
          <w:szCs w:val="22"/>
        </w:rPr>
        <w:t>-</w:t>
      </w:r>
      <w:r>
        <w:rPr>
          <w:sz w:val="22"/>
          <w:szCs w:val="22"/>
          <w:lang w:val="sr-Cyrl-CS"/>
        </w:rPr>
        <w:t xml:space="preserve"> да је </w:t>
      </w:r>
      <w:r>
        <w:rPr>
          <w:sz w:val="22"/>
          <w:szCs w:val="22"/>
        </w:rPr>
        <w:t>Општин</w:t>
      </w:r>
      <w:r>
        <w:rPr>
          <w:sz w:val="22"/>
          <w:szCs w:val="22"/>
          <w:lang w:val="sr-Cyrl-CS"/>
        </w:rPr>
        <w:t>а</w:t>
      </w:r>
      <w:r>
        <w:rPr>
          <w:sz w:val="22"/>
          <w:szCs w:val="22"/>
        </w:rPr>
        <w:t xml:space="preserve"> Врање, Секретаријат за финансије и привреду, Одељењ</w:t>
      </w:r>
      <w:r>
        <w:rPr>
          <w:sz w:val="22"/>
          <w:szCs w:val="22"/>
          <w:lang w:val="sr-Cyrl-CS"/>
        </w:rPr>
        <w:t>е</w:t>
      </w:r>
      <w:r>
        <w:rPr>
          <w:sz w:val="22"/>
          <w:szCs w:val="22"/>
        </w:rPr>
        <w:t xml:space="preserve"> локалне пореске администрације </w:t>
      </w:r>
      <w:r>
        <w:rPr>
          <w:sz w:val="22"/>
          <w:szCs w:val="22"/>
          <w:lang w:val="sr-Cyrl-CS"/>
        </w:rPr>
        <w:t xml:space="preserve">упутио захтев </w:t>
      </w:r>
      <w:r>
        <w:rPr>
          <w:sz w:val="22"/>
          <w:szCs w:val="22"/>
        </w:rPr>
        <w:t>бр. 434-266/2013 од 17.07.2013. године, којим се обвезник Јотел ДОО Ниш позива да  достави тачан број стубова које планира да постави;</w:t>
      </w:r>
    </w:p>
    <w:p w:rsidR="007009CD" w:rsidRPr="001537E6" w:rsidRDefault="007009CD" w:rsidP="007009CD">
      <w:pPr>
        <w:widowControl w:val="0"/>
        <w:autoSpaceDE w:val="0"/>
        <w:autoSpaceDN w:val="0"/>
        <w:adjustRightInd w:val="0"/>
        <w:ind w:firstLine="720"/>
        <w:jc w:val="both"/>
        <w:rPr>
          <w:sz w:val="22"/>
          <w:szCs w:val="22"/>
          <w:lang w:val="sr-Cyrl-CS"/>
        </w:rPr>
      </w:pPr>
      <w:r w:rsidRPr="00832CEB">
        <w:rPr>
          <w:sz w:val="22"/>
          <w:szCs w:val="22"/>
        </w:rPr>
        <w:t xml:space="preserve">- да је првостепени орган </w:t>
      </w:r>
      <w:r>
        <w:rPr>
          <w:sz w:val="22"/>
          <w:szCs w:val="22"/>
          <w:lang w:val="sr-Cyrl-CS"/>
        </w:rPr>
        <w:t xml:space="preserve">2013. године </w:t>
      </w:r>
      <w:r w:rsidRPr="001537E6">
        <w:rPr>
          <w:sz w:val="22"/>
          <w:szCs w:val="22"/>
          <w:lang w:val="sr-Cyrl-CS"/>
        </w:rPr>
        <w:t xml:space="preserve">извршио теренску контролу којом приликом је сачињен записник бр. 434-334/2013-06 од 19.09.2013. године, којим записником је константовано утврђено чињенично стање да у 56 улица на подручју града Врања има укупно 226 постављених стубова, наводећи конкретан број стуба у свакој улици појединачно и да </w:t>
      </w:r>
      <w:r>
        <w:rPr>
          <w:sz w:val="22"/>
          <w:szCs w:val="22"/>
          <w:lang w:val="sr-Cyrl-CS"/>
        </w:rPr>
        <w:t xml:space="preserve">овлашћено лице жалиоца, </w:t>
      </w:r>
      <w:r w:rsidRPr="001537E6">
        <w:rPr>
          <w:sz w:val="22"/>
          <w:szCs w:val="22"/>
          <w:lang w:val="sr-Cyrl-CS"/>
        </w:rPr>
        <w:t>који је учествовао у теренској контроли није имао примедбе на утврђени број постављених стубова у контролисаним улицама, што је потврдио и својим потписом и печатом.</w:t>
      </w:r>
    </w:p>
    <w:p w:rsidR="007009CD" w:rsidRDefault="007009CD" w:rsidP="007009CD">
      <w:pPr>
        <w:widowControl w:val="0"/>
        <w:autoSpaceDE w:val="0"/>
        <w:autoSpaceDN w:val="0"/>
        <w:adjustRightInd w:val="0"/>
        <w:ind w:firstLine="720"/>
        <w:jc w:val="both"/>
        <w:rPr>
          <w:sz w:val="22"/>
          <w:szCs w:val="22"/>
          <w:lang w:val="sr-Cyrl-CS"/>
        </w:rPr>
      </w:pPr>
      <w:r>
        <w:rPr>
          <w:sz w:val="22"/>
          <w:szCs w:val="22"/>
          <w:lang w:val="sr-Cyrl-CS"/>
        </w:rPr>
        <w:t xml:space="preserve">- да је </w:t>
      </w:r>
      <w:r w:rsidRPr="001537E6">
        <w:rPr>
          <w:sz w:val="22"/>
          <w:szCs w:val="22"/>
          <w:lang w:val="sr-Cyrl-CS"/>
        </w:rPr>
        <w:t>Драган Илић из Ниша директор и одговорно лице пореског обвезника „Јотел“ ДОО Ниш,</w:t>
      </w:r>
      <w:r>
        <w:rPr>
          <w:sz w:val="22"/>
          <w:szCs w:val="22"/>
          <w:lang w:val="sr-Cyrl-CS"/>
        </w:rPr>
        <w:t xml:space="preserve"> дао изјаву,</w:t>
      </w:r>
      <w:r w:rsidRPr="001537E6">
        <w:rPr>
          <w:sz w:val="22"/>
          <w:szCs w:val="22"/>
          <w:lang w:val="sr-Cyrl-CS"/>
        </w:rPr>
        <w:t xml:space="preserve"> у којој стоји да под материјалном и кривичном одговорношћу изјављује да је „Јотел“ ДОО на целом подручју града Врања, на дан 02.10.2013. године поставио укупно 226 телекомуникационих стубова у оквиру своје телекомуник</w:t>
      </w:r>
      <w:r>
        <w:rPr>
          <w:sz w:val="22"/>
          <w:szCs w:val="22"/>
          <w:lang w:val="sr-Cyrl-CS"/>
        </w:rPr>
        <w:t>а</w:t>
      </w:r>
      <w:r w:rsidRPr="001537E6">
        <w:rPr>
          <w:sz w:val="22"/>
          <w:szCs w:val="22"/>
          <w:lang w:val="sr-Cyrl-CS"/>
        </w:rPr>
        <w:t xml:space="preserve">ционе кабловске мреже и да су наведени стубови постављени на јавној </w:t>
      </w:r>
      <w:r w:rsidRPr="00114CAF">
        <w:rPr>
          <w:sz w:val="22"/>
          <w:szCs w:val="22"/>
          <w:lang w:val="sr-Cyrl-CS"/>
        </w:rPr>
        <w:t>површини  - тротоарима.</w:t>
      </w:r>
    </w:p>
    <w:p w:rsidR="007009CD" w:rsidRDefault="007009CD" w:rsidP="007009CD">
      <w:pPr>
        <w:widowControl w:val="0"/>
        <w:autoSpaceDE w:val="0"/>
        <w:autoSpaceDN w:val="0"/>
        <w:adjustRightInd w:val="0"/>
        <w:ind w:firstLine="720"/>
        <w:jc w:val="both"/>
        <w:rPr>
          <w:sz w:val="22"/>
          <w:szCs w:val="22"/>
          <w:lang w:val="sr-Cyrl-CS"/>
        </w:rPr>
      </w:pPr>
      <w:r>
        <w:rPr>
          <w:sz w:val="22"/>
          <w:szCs w:val="22"/>
        </w:rPr>
        <w:t xml:space="preserve">- </w:t>
      </w:r>
      <w:r>
        <w:rPr>
          <w:sz w:val="22"/>
          <w:szCs w:val="22"/>
          <w:lang w:val="sr-Cyrl-CS"/>
        </w:rPr>
        <w:t xml:space="preserve">да је првостепени орган донео </w:t>
      </w:r>
      <w:r>
        <w:rPr>
          <w:sz w:val="22"/>
          <w:szCs w:val="22"/>
        </w:rPr>
        <w:t>решење бр. 434-334/2013-06-01 од 05.07.2013. године, којим је утврдио локалну комуналну таксу за коришћење тротоара или другог јавног простора у пословне сврхе пореском обвезнику „Јотел“ ДОО , за телекомуникационе стубове од 226, за период од 01.01.2013. године до 31.12.2013. године у укупном износу од 824.900,00 динара.</w:t>
      </w:r>
    </w:p>
    <w:p w:rsidR="007009CD" w:rsidRPr="00832CEB" w:rsidRDefault="007009CD" w:rsidP="007009CD">
      <w:pPr>
        <w:widowControl w:val="0"/>
        <w:autoSpaceDE w:val="0"/>
        <w:autoSpaceDN w:val="0"/>
        <w:adjustRightInd w:val="0"/>
        <w:ind w:firstLine="720"/>
        <w:jc w:val="both"/>
        <w:rPr>
          <w:sz w:val="22"/>
          <w:szCs w:val="22"/>
          <w:lang w:val="sr-Cyrl-CS"/>
        </w:rPr>
      </w:pPr>
      <w:r>
        <w:rPr>
          <w:sz w:val="22"/>
          <w:szCs w:val="22"/>
        </w:rPr>
        <w:t xml:space="preserve"> – </w:t>
      </w:r>
      <w:r>
        <w:rPr>
          <w:sz w:val="22"/>
          <w:szCs w:val="22"/>
          <w:lang w:val="sr-Cyrl-CS"/>
        </w:rPr>
        <w:t xml:space="preserve">да је првостепени орган сачинио </w:t>
      </w:r>
      <w:r>
        <w:rPr>
          <w:sz w:val="22"/>
          <w:szCs w:val="22"/>
        </w:rPr>
        <w:t xml:space="preserve">Записник о извршеној канцеларијској контроли бр. 434-166/2017 од 07.03.2017. године , када је Драган Илић директор „Јотел“ ДОО Ниш, на записник изјавио „да је његова </w:t>
      </w:r>
      <w:r w:rsidRPr="005E478B">
        <w:rPr>
          <w:sz w:val="22"/>
          <w:szCs w:val="22"/>
        </w:rPr>
        <w:t>изјава у складу са дописом од 06.03.2017. године, чија је суштина да по наведеном основу, нису обвезници локалне комуналне таксе, већ пореза на имовину</w:t>
      </w:r>
      <w:r>
        <w:rPr>
          <w:sz w:val="22"/>
          <w:szCs w:val="22"/>
        </w:rPr>
        <w:t>“</w:t>
      </w:r>
      <w:r w:rsidRPr="005E478B">
        <w:rPr>
          <w:sz w:val="22"/>
          <w:szCs w:val="22"/>
        </w:rPr>
        <w:t xml:space="preserve">. </w:t>
      </w:r>
      <w:r>
        <w:rPr>
          <w:sz w:val="22"/>
          <w:szCs w:val="22"/>
        </w:rPr>
        <w:t>Да п</w:t>
      </w:r>
      <w:r w:rsidRPr="005E478B">
        <w:rPr>
          <w:sz w:val="22"/>
          <w:szCs w:val="22"/>
        </w:rPr>
        <w:t xml:space="preserve">ријаве пореза на имовину редовно сваке године подноси Граду Врању и по том основу нема дуговања, а порески контролор је на исти записник константовао да није могао утврдити тачан број </w:t>
      </w:r>
      <w:r w:rsidRPr="005E478B">
        <w:rPr>
          <w:bCs/>
          <w:iCs/>
          <w:sz w:val="22"/>
          <w:szCs w:val="22"/>
        </w:rPr>
        <w:t xml:space="preserve"> </w:t>
      </w:r>
      <w:r>
        <w:rPr>
          <w:bCs/>
          <w:iCs/>
          <w:sz w:val="22"/>
          <w:szCs w:val="22"/>
        </w:rPr>
        <w:t xml:space="preserve"> телекомунакционог стубова , о заузећу јавне површине на територији града Врања за период од 01.01.2014. године до дана састављања записника јер директор незна тачан број стубова али да ће за недељу дана исти доставити, јер је потребно да их преброје, остављајући директору рок од  7 дана да изврши  пребројавање стубова и достави тачан број у виду пореске пријаве у складу са Одлуком Града Врања, уз коју пријаву су у обавези да достав</w:t>
      </w:r>
      <w:r>
        <w:rPr>
          <w:bCs/>
          <w:iCs/>
          <w:sz w:val="22"/>
          <w:szCs w:val="22"/>
          <w:lang w:val="sr-Cyrl-CS"/>
        </w:rPr>
        <w:t>и</w:t>
      </w:r>
      <w:r>
        <w:rPr>
          <w:bCs/>
          <w:iCs/>
          <w:sz w:val="22"/>
          <w:szCs w:val="22"/>
        </w:rPr>
        <w:t xml:space="preserve"> изјаву као доказ о тачном броју телекомуникационих стубова, која су постављена на јавној површини и да је одговорном лицу предочено да ће приговор на позив бити размотрен у поступку утврђивања локалне комуналне таксе за заузеће јавне површине, након тога ће град Врање донето адекватну Одлуку сходно законским прописима . </w:t>
      </w:r>
    </w:p>
    <w:p w:rsidR="007009CD" w:rsidRPr="00FC5FC2" w:rsidRDefault="007009CD" w:rsidP="007009CD">
      <w:pPr>
        <w:ind w:firstLine="706"/>
        <w:jc w:val="both"/>
        <w:rPr>
          <w:b/>
          <w:i/>
          <w:sz w:val="22"/>
          <w:szCs w:val="22"/>
          <w:u w:val="single"/>
          <w:lang w:val="sr-Cyrl-CS"/>
        </w:rPr>
      </w:pPr>
      <w:r w:rsidRPr="00832CEB">
        <w:rPr>
          <w:sz w:val="22"/>
          <w:szCs w:val="22"/>
          <w:lang w:val="sr-Cyrl-CS"/>
        </w:rPr>
        <w:t xml:space="preserve">- </w:t>
      </w:r>
      <w:r>
        <w:rPr>
          <w:sz w:val="22"/>
          <w:szCs w:val="22"/>
          <w:lang w:val="sr-Cyrl-CS"/>
        </w:rPr>
        <w:t xml:space="preserve">да је првостепени орган </w:t>
      </w:r>
      <w:r w:rsidRPr="0000753B">
        <w:rPr>
          <w:sz w:val="22"/>
          <w:szCs w:val="22"/>
          <w:lang w:val="sr-Cyrl-CS"/>
        </w:rPr>
        <w:t xml:space="preserve">Закључком  </w:t>
      </w:r>
      <w:r w:rsidRPr="00832CEB">
        <w:rPr>
          <w:sz w:val="22"/>
          <w:szCs w:val="22"/>
          <w:lang w:val="sr-Cyrl-CS"/>
        </w:rPr>
        <w:t>бр: 434-20</w:t>
      </w:r>
      <w:r>
        <w:rPr>
          <w:sz w:val="22"/>
          <w:szCs w:val="22"/>
        </w:rPr>
        <w:t>9</w:t>
      </w:r>
      <w:r w:rsidRPr="00832CEB">
        <w:rPr>
          <w:sz w:val="22"/>
          <w:szCs w:val="22"/>
          <w:lang w:val="sr-Cyrl-CS"/>
        </w:rPr>
        <w:t>-</w:t>
      </w:r>
      <w:r>
        <w:rPr>
          <w:sz w:val="22"/>
          <w:szCs w:val="22"/>
        </w:rPr>
        <w:t>3</w:t>
      </w:r>
      <w:r w:rsidRPr="00832CEB">
        <w:rPr>
          <w:sz w:val="22"/>
          <w:szCs w:val="22"/>
          <w:lang w:val="sr-Cyrl-CS"/>
        </w:rPr>
        <w:t xml:space="preserve">/2017-07-02 од </w:t>
      </w:r>
      <w:r>
        <w:rPr>
          <w:sz w:val="22"/>
          <w:szCs w:val="22"/>
        </w:rPr>
        <w:t>11.05.2017</w:t>
      </w:r>
      <w:r w:rsidRPr="00832CEB">
        <w:rPr>
          <w:sz w:val="22"/>
          <w:szCs w:val="22"/>
          <w:lang w:val="sr-Cyrl-CS"/>
        </w:rPr>
        <w:t xml:space="preserve">. године, </w:t>
      </w:r>
      <w:r>
        <w:rPr>
          <w:sz w:val="22"/>
          <w:szCs w:val="22"/>
          <w:lang w:val="sr-Cyrl-CS"/>
        </w:rPr>
        <w:t xml:space="preserve">исправио грешке направљене при изради ожалбеног решења бр. 434-209/2017-07-02 од 15.03.2017. године, </w:t>
      </w:r>
      <w:r w:rsidRPr="00832CEB">
        <w:rPr>
          <w:sz w:val="22"/>
          <w:szCs w:val="22"/>
          <w:lang w:val="sr-Cyrl-CS"/>
        </w:rPr>
        <w:t xml:space="preserve"> и то на тај начин што се у диспозитиву решења , </w:t>
      </w:r>
      <w:r>
        <w:rPr>
          <w:sz w:val="22"/>
          <w:szCs w:val="22"/>
        </w:rPr>
        <w:t>у четвртој колони  реч „комада“</w:t>
      </w:r>
      <w:r w:rsidRPr="00832CEB">
        <w:rPr>
          <w:sz w:val="22"/>
          <w:szCs w:val="22"/>
          <w:lang w:val="sr-Cyrl-CS"/>
        </w:rPr>
        <w:t xml:space="preserve"> замењује </w:t>
      </w:r>
      <w:r>
        <w:rPr>
          <w:sz w:val="22"/>
          <w:szCs w:val="22"/>
        </w:rPr>
        <w:t xml:space="preserve">речима  „комада – заузета површина у м2“  и број „226“ замењује се </w:t>
      </w:r>
      <w:r>
        <w:rPr>
          <w:sz w:val="22"/>
          <w:szCs w:val="22"/>
          <w:lang w:val="sr-Cyrl-CS"/>
        </w:rPr>
        <w:t xml:space="preserve">бројевима </w:t>
      </w:r>
      <w:r>
        <w:rPr>
          <w:sz w:val="22"/>
          <w:szCs w:val="22"/>
        </w:rPr>
        <w:t>„226 – 226 м2“</w:t>
      </w:r>
      <w:r>
        <w:rPr>
          <w:sz w:val="22"/>
          <w:szCs w:val="22"/>
          <w:lang w:val="sr-Cyrl-CS"/>
        </w:rPr>
        <w:t xml:space="preserve">, </w:t>
      </w:r>
      <w:r w:rsidRPr="0000753B">
        <w:rPr>
          <w:sz w:val="22"/>
          <w:szCs w:val="22"/>
          <w:lang w:val="sr-Cyrl-CS"/>
        </w:rPr>
        <w:t>те да наведена исправка има правно дејство од дана од којег правно дејство има наведено решење.</w:t>
      </w:r>
    </w:p>
    <w:p w:rsidR="007009CD" w:rsidRPr="00832CEB" w:rsidRDefault="007009CD" w:rsidP="007009CD">
      <w:pPr>
        <w:ind w:firstLine="706"/>
        <w:jc w:val="both"/>
        <w:rPr>
          <w:sz w:val="22"/>
          <w:szCs w:val="22"/>
          <w:lang w:val="sr-Cyrl-CS"/>
        </w:rPr>
      </w:pPr>
      <w:r w:rsidRPr="00832CEB">
        <w:rPr>
          <w:sz w:val="22"/>
          <w:szCs w:val="22"/>
          <w:lang w:val="sr-Cyrl-CS"/>
        </w:rPr>
        <w:t>Законом о финансирању локалне самоуправе („Сл. гласник РС“, бр. 62/06, 47/11, 93/12,  99/13, 125/14, 95/15, 83/16, 91/16 и 104/16), прописано је:</w:t>
      </w:r>
    </w:p>
    <w:p w:rsidR="007009CD" w:rsidRPr="00832CEB" w:rsidRDefault="007009CD" w:rsidP="007009CD">
      <w:pPr>
        <w:jc w:val="both"/>
        <w:rPr>
          <w:sz w:val="22"/>
          <w:szCs w:val="22"/>
          <w:lang w:val="sr-Cyrl-CS"/>
        </w:rPr>
      </w:pPr>
      <w:r w:rsidRPr="00832CEB">
        <w:rPr>
          <w:sz w:val="22"/>
          <w:szCs w:val="22"/>
          <w:lang w:val="sr-Cyrl-CS"/>
        </w:rPr>
        <w:t xml:space="preserve">      -  чланом 6. став 1. тачка 3: јединици локалне самоуправе припадају изворни приходи остварени на њеној територији, и то локалне комуналне таксе;</w:t>
      </w:r>
    </w:p>
    <w:p w:rsidR="007009CD" w:rsidRPr="00832CEB" w:rsidRDefault="007009CD" w:rsidP="007009CD">
      <w:pPr>
        <w:jc w:val="both"/>
        <w:rPr>
          <w:sz w:val="22"/>
          <w:szCs w:val="22"/>
          <w:lang w:val="sr-Cyrl-CS"/>
        </w:rPr>
      </w:pPr>
      <w:r w:rsidRPr="00832CEB">
        <w:rPr>
          <w:sz w:val="22"/>
          <w:szCs w:val="22"/>
          <w:lang w:val="sr-Cyrl-CS"/>
        </w:rPr>
        <w:lastRenderedPageBreak/>
        <w:t xml:space="preserve">      -   чланом 7. ст. 1: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w:t>
      </w:r>
    </w:p>
    <w:p w:rsidR="007009CD" w:rsidRPr="00832CEB" w:rsidRDefault="007009CD" w:rsidP="007009CD">
      <w:pPr>
        <w:jc w:val="both"/>
        <w:rPr>
          <w:sz w:val="22"/>
          <w:szCs w:val="22"/>
          <w:lang w:val="sr-Cyrl-CS"/>
        </w:rPr>
      </w:pPr>
      <w:r w:rsidRPr="00832CEB">
        <w:rPr>
          <w:sz w:val="22"/>
          <w:szCs w:val="22"/>
          <w:lang w:val="sr-Cyrl-CS"/>
        </w:rPr>
        <w:t xml:space="preserve">      -   чланом 11. ст. 1: Скупштина јединице локалне самоуправе може уводити локалне комуналне таксе за коришћење права, предмета и услуга;</w:t>
      </w:r>
    </w:p>
    <w:p w:rsidR="007009CD" w:rsidRPr="00832CEB" w:rsidRDefault="007009CD" w:rsidP="007009CD">
      <w:pPr>
        <w:jc w:val="both"/>
        <w:rPr>
          <w:sz w:val="22"/>
          <w:szCs w:val="22"/>
          <w:lang w:val="sr-Cyrl-CS"/>
        </w:rPr>
      </w:pPr>
      <w:r w:rsidRPr="00832CEB">
        <w:rPr>
          <w:sz w:val="22"/>
          <w:szCs w:val="22"/>
          <w:lang w:val="sr-Cyrl-CS"/>
        </w:rPr>
        <w:t xml:space="preserve">      -   чланом 12: Обвезник локалне комуналне таксе јесте корисник права, предмет и услуга за чије је коришћење прописано плаћање локалне комуналне таксе;</w:t>
      </w:r>
    </w:p>
    <w:p w:rsidR="007009CD" w:rsidRPr="00832CEB" w:rsidRDefault="007009CD" w:rsidP="007009CD">
      <w:pPr>
        <w:jc w:val="both"/>
        <w:rPr>
          <w:sz w:val="22"/>
          <w:szCs w:val="22"/>
          <w:lang w:val="sr-Cyrl-CS"/>
        </w:rPr>
      </w:pPr>
      <w:r w:rsidRPr="00832CEB">
        <w:rPr>
          <w:sz w:val="22"/>
          <w:szCs w:val="22"/>
          <w:lang w:val="sr-Cyrl-CS"/>
        </w:rPr>
        <w:t xml:space="preserve">      -    чланом 13: 1)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w:t>
      </w:r>
    </w:p>
    <w:p w:rsidR="007009CD" w:rsidRPr="00832CEB" w:rsidRDefault="007009CD" w:rsidP="007009CD">
      <w:pPr>
        <w:jc w:val="both"/>
        <w:rPr>
          <w:sz w:val="22"/>
          <w:szCs w:val="22"/>
          <w:lang w:val="sr-Cyrl-CS"/>
        </w:rPr>
      </w:pPr>
      <w:r w:rsidRPr="00832CEB">
        <w:rPr>
          <w:sz w:val="22"/>
          <w:szCs w:val="22"/>
          <w:lang w:val="sr-Cyrl-CS"/>
        </w:rPr>
        <w:t xml:space="preserve">    -   чланом 15. став 1. тачка 9: Локалне комуналне таксе могу се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p>
    <w:p w:rsidR="007009CD" w:rsidRPr="00832CEB" w:rsidRDefault="007009CD" w:rsidP="007009CD">
      <w:pPr>
        <w:jc w:val="both"/>
        <w:rPr>
          <w:sz w:val="22"/>
          <w:szCs w:val="22"/>
          <w:lang w:val="sr-Cyrl-CS"/>
        </w:rPr>
      </w:pPr>
      <w:r w:rsidRPr="00832CEB">
        <w:rPr>
          <w:sz w:val="22"/>
          <w:szCs w:val="22"/>
          <w:lang w:val="sr-Cyrl-CS"/>
        </w:rPr>
        <w:t xml:space="preserve">    -  чланом 18: Актом скупштине јединице локалне самоуправе, којим се уводи локална комунална такса, утврђује се обвезници, висина, олакшице, рокови и начин плаћања локалне комуналне таксе.</w:t>
      </w:r>
    </w:p>
    <w:tbl>
      <w:tblPr>
        <w:tblW w:w="0" w:type="auto"/>
        <w:tblBorders>
          <w:top w:val="nil"/>
          <w:left w:val="nil"/>
          <w:bottom w:val="nil"/>
          <w:right w:val="nil"/>
        </w:tblBorders>
        <w:tblLayout w:type="fixed"/>
        <w:tblLook w:val="0000"/>
      </w:tblPr>
      <w:tblGrid>
        <w:gridCol w:w="10250"/>
      </w:tblGrid>
      <w:tr w:rsidR="007009CD" w:rsidRPr="00832CEB" w:rsidTr="0080295E">
        <w:trPr>
          <w:trHeight w:val="449"/>
        </w:trPr>
        <w:tc>
          <w:tcPr>
            <w:tcW w:w="10250" w:type="dxa"/>
          </w:tcPr>
          <w:p w:rsidR="007009CD" w:rsidRPr="00832CEB" w:rsidRDefault="007009CD" w:rsidP="0080295E">
            <w:pPr>
              <w:pStyle w:val="Default"/>
              <w:tabs>
                <w:tab w:val="left" w:pos="540"/>
              </w:tabs>
              <w:jc w:val="both"/>
              <w:rPr>
                <w:rFonts w:ascii="Times New Roman" w:hAnsi="Times New Roman" w:cs="Times New Roman"/>
                <w:sz w:val="22"/>
                <w:szCs w:val="22"/>
                <w:lang w:val="sr-Cyrl-CS"/>
              </w:rPr>
            </w:pPr>
            <w:r w:rsidRPr="00832CEB">
              <w:rPr>
                <w:sz w:val="22"/>
                <w:szCs w:val="22"/>
                <w:lang w:val="sr-Cyrl-CS"/>
              </w:rPr>
              <w:tab/>
            </w:r>
            <w:r w:rsidRPr="00832CEB">
              <w:rPr>
                <w:rFonts w:ascii="Times New Roman" w:hAnsi="Times New Roman" w:cs="Times New Roman"/>
                <w:sz w:val="22"/>
                <w:szCs w:val="22"/>
                <w:lang w:val="sr-Cyrl-CS"/>
              </w:rPr>
              <w:t>Одлуком о локалним комуналним таксама („Сл. гласник града Врања“, бр. 43/12, 42/13, 2/15, 23/15 и 40/16), на основу које је донето ожалбено решење, прописано је:  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чланом 6. ст. 1: Утврђивање, наплату и контролу комуналних такси врши Градска управа преко Секретаријата за финансије и привреду – Одсек локалне пореске админстрације; чланом 7. став 1. и 2:  (1)  Саставни део ове Одлуке је Таксена тарифа којом је утврђена висина комуналних такси за коришћење одређених права, предмета и услуга и  (2) Тарифа локалне комуналне таксе утврђује обвезнике, висину, олакшице, начин утврђивања и плаћања локалне комуналне таксе, начин контроле и број рачуна на који се уплаћује иста; чланом 8: На територији града Врања комунална такса плаћа се у различитој висини зависно од врсте делатности, површине и техничко-употребних карактеристика објеката, величине правног лица, висине годишњих прихода и по деловима територије, односно зонама у којима се налазе објекти, предмети и услуге за које се плаћају таксе;  чланом 9. ст. 1: Комунална такса плаћа се у дневном, месечном и</w:t>
            </w:r>
            <w:r>
              <w:rPr>
                <w:rFonts w:ascii="Times New Roman" w:hAnsi="Times New Roman" w:cs="Times New Roman"/>
                <w:sz w:val="22"/>
                <w:szCs w:val="22"/>
                <w:lang w:val="sr-Cyrl-CS"/>
              </w:rPr>
              <w:t xml:space="preserve"> годишњем износу, што је дефинисано</w:t>
            </w:r>
            <w:r w:rsidRPr="00832CEB">
              <w:rPr>
                <w:rFonts w:ascii="Times New Roman" w:hAnsi="Times New Roman" w:cs="Times New Roman"/>
                <w:sz w:val="22"/>
                <w:szCs w:val="22"/>
                <w:lang w:val="sr-Cyrl-CS"/>
              </w:rPr>
              <w:t xml:space="preserve"> у тарифном број</w:t>
            </w:r>
            <w:r>
              <w:rPr>
                <w:rFonts w:ascii="Times New Roman" w:hAnsi="Times New Roman" w:cs="Times New Roman"/>
                <w:sz w:val="22"/>
                <w:szCs w:val="22"/>
                <w:lang w:val="sr-Cyrl-CS"/>
              </w:rPr>
              <w:t>у</w:t>
            </w:r>
            <w:r w:rsidRPr="00832CEB">
              <w:rPr>
                <w:rFonts w:ascii="Times New Roman" w:hAnsi="Times New Roman" w:cs="Times New Roman"/>
                <w:sz w:val="22"/>
                <w:szCs w:val="22"/>
                <w:lang w:val="sr-Cyrl-CS"/>
              </w:rPr>
              <w:t xml:space="preserve"> Таксене тарифе која је саставни део ове одлуке.</w:t>
            </w:r>
          </w:p>
          <w:p w:rsidR="007009CD" w:rsidRPr="00832CEB" w:rsidRDefault="007009CD" w:rsidP="0080295E">
            <w:pPr>
              <w:pStyle w:val="Default"/>
              <w:jc w:val="both"/>
              <w:rPr>
                <w:rFonts w:ascii="Times New Roman" w:hAnsi="Times New Roman" w:cs="Times New Roman"/>
                <w:sz w:val="22"/>
                <w:szCs w:val="22"/>
                <w:lang w:val="sr-Cyrl-CS"/>
              </w:rPr>
            </w:pPr>
            <w:r w:rsidRPr="00832CEB">
              <w:rPr>
                <w:rFonts w:ascii="Times New Roman" w:hAnsi="Times New Roman" w:cs="Times New Roman"/>
                <w:sz w:val="22"/>
                <w:szCs w:val="22"/>
                <w:lang w:val="sr-Cyrl-CS"/>
              </w:rPr>
              <w:t xml:space="preserve">           У Тарифном броју 4. став 3. алинеја 1</w:t>
            </w:r>
            <w:r>
              <w:rPr>
                <w:rFonts w:ascii="Times New Roman" w:hAnsi="Times New Roman" w:cs="Times New Roman"/>
                <w:sz w:val="22"/>
                <w:szCs w:val="22"/>
                <w:lang w:val="sr-Cyrl-CS"/>
              </w:rPr>
              <w:t>5</w:t>
            </w:r>
            <w:r w:rsidRPr="00832CEB">
              <w:rPr>
                <w:rFonts w:ascii="Times New Roman" w:hAnsi="Times New Roman" w:cs="Times New Roman"/>
                <w:sz w:val="22"/>
                <w:szCs w:val="22"/>
                <w:lang w:val="sr-Cyrl-CS"/>
              </w:rPr>
              <w:t>, исте Одлуке, прописано је 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се такса у дневном износу за сваки цели или започети квадратни метар заузете површине за: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10,00 динара.</w:t>
            </w:r>
          </w:p>
          <w:p w:rsidR="007009CD" w:rsidRPr="00832CEB" w:rsidRDefault="007009CD" w:rsidP="0080295E">
            <w:pPr>
              <w:pStyle w:val="Default"/>
              <w:jc w:val="both"/>
              <w:rPr>
                <w:rFonts w:ascii="Times New Roman" w:hAnsi="Times New Roman" w:cs="Times New Roman"/>
                <w:sz w:val="22"/>
                <w:szCs w:val="22"/>
              </w:rPr>
            </w:pPr>
            <w:r w:rsidRPr="00832CEB">
              <w:rPr>
                <w:rFonts w:ascii="Times New Roman" w:hAnsi="Times New Roman" w:cs="Times New Roman"/>
                <w:sz w:val="22"/>
                <w:szCs w:val="22"/>
                <w:lang w:val="sr-Cyrl-CS"/>
              </w:rPr>
              <w:t xml:space="preserve">          Полазећи од наведеног, овај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је ожалбеним решењем  жалиоцу </w:t>
            </w:r>
            <w:r w:rsidRPr="00114CAF">
              <w:rPr>
                <w:rFonts w:ascii="Times New Roman" w:hAnsi="Times New Roman" w:cs="Times New Roman"/>
                <w:sz w:val="22"/>
                <w:szCs w:val="22"/>
                <w:lang w:val="sr-Cyrl-CS"/>
              </w:rPr>
              <w:t>„ЈОТЕЛ“ д.о.о. Ниш, са пословним седиштем у Нишу, ул. Булевар Немањића, бр. 67, локал 47, ПИБ: 100336912</w:t>
            </w:r>
            <w:r>
              <w:rPr>
                <w:rFonts w:ascii="Times New Roman" w:hAnsi="Times New Roman" w:cs="Times New Roman"/>
                <w:sz w:val="22"/>
                <w:szCs w:val="22"/>
                <w:lang w:val="sr-Cyrl-CS"/>
              </w:rPr>
              <w:t xml:space="preserve">, </w:t>
            </w:r>
            <w:r w:rsidRPr="00832CEB">
              <w:rPr>
                <w:rFonts w:ascii="Times New Roman" w:hAnsi="Times New Roman" w:cs="Times New Roman"/>
                <w:sz w:val="22"/>
                <w:szCs w:val="22"/>
                <w:lang w:val="sr-Cyrl-CS"/>
              </w:rPr>
              <w:t xml:space="preserve"> правилно утврђена локална комунална такса за 201</w:t>
            </w:r>
            <w:r>
              <w:rPr>
                <w:rFonts w:ascii="Times New Roman" w:hAnsi="Times New Roman" w:cs="Times New Roman"/>
                <w:sz w:val="22"/>
                <w:szCs w:val="22"/>
                <w:lang w:val="sr-Cyrl-CS"/>
              </w:rPr>
              <w:t>6</w:t>
            </w:r>
            <w:r w:rsidRPr="00832CEB">
              <w:rPr>
                <w:rFonts w:ascii="Times New Roman" w:hAnsi="Times New Roman" w:cs="Times New Roman"/>
                <w:sz w:val="22"/>
                <w:szCs w:val="22"/>
                <w:lang w:val="sr-Cyrl-CS"/>
              </w:rPr>
              <w:t xml:space="preserve">. годину за: коришћење тротоара или другог јавног простора у пословне сврхе, за делатност кабловске телекомуникације (6110) по основу опорезивања: </w:t>
            </w:r>
            <w:r w:rsidRPr="00114CAF">
              <w:rPr>
                <w:rFonts w:ascii="Times New Roman" w:hAnsi="Times New Roman" w:cs="Times New Roman"/>
                <w:sz w:val="22"/>
                <w:szCs w:val="22"/>
              </w:rPr>
              <w:t xml:space="preserve">„ЈОТЕЛ – Врање“ – Телекомуникациони стубови 226 комада, </w:t>
            </w:r>
            <w:r w:rsidRPr="00BE4915">
              <w:rPr>
                <w:rFonts w:ascii="Times New Roman" w:hAnsi="Times New Roman" w:cs="Times New Roman"/>
                <w:sz w:val="22"/>
                <w:szCs w:val="22"/>
              </w:rPr>
              <w:t>заузете површине од 226 м2</w:t>
            </w:r>
            <w:r>
              <w:rPr>
                <w:sz w:val="22"/>
                <w:szCs w:val="22"/>
                <w:lang w:val="sr-Cyrl-CS"/>
              </w:rPr>
              <w:t xml:space="preserve">, </w:t>
            </w:r>
            <w:r w:rsidRPr="00114CAF">
              <w:rPr>
                <w:rFonts w:ascii="Times New Roman" w:hAnsi="Times New Roman" w:cs="Times New Roman"/>
                <w:sz w:val="22"/>
                <w:szCs w:val="22"/>
              </w:rPr>
              <w:t>у износу од 824.900,00 динара</w:t>
            </w:r>
            <w:r w:rsidRPr="00832CEB">
              <w:rPr>
                <w:rFonts w:ascii="Times New Roman" w:hAnsi="Times New Roman" w:cs="Times New Roman"/>
                <w:sz w:val="22"/>
                <w:szCs w:val="22"/>
                <w:lang w:val="sr-Cyrl-CS"/>
              </w:rPr>
              <w:t>, правилном применом Закона о финансирању локалне самоуправе („Сл. гласник РС“, бр. 62/06, 47/11, 93/12,  99/13, 125/14, 95/15, 83/16, 91/16 и 104/16) и Тарифног броја 4. став 3. алинеја 1</w:t>
            </w:r>
            <w:r>
              <w:rPr>
                <w:rFonts w:ascii="Times New Roman" w:hAnsi="Times New Roman" w:cs="Times New Roman"/>
                <w:sz w:val="22"/>
                <w:szCs w:val="22"/>
                <w:lang w:val="sr-Cyrl-CS"/>
              </w:rPr>
              <w:t>5</w:t>
            </w:r>
            <w:r w:rsidRPr="00832CEB">
              <w:rPr>
                <w:rFonts w:ascii="Times New Roman" w:hAnsi="Times New Roman" w:cs="Times New Roman"/>
                <w:sz w:val="22"/>
                <w:szCs w:val="22"/>
                <w:lang w:val="sr-Cyrl-CS"/>
              </w:rPr>
              <w:t>. Одлуке о локалним комуналним таксама („Сл. гласник града Врања“, бр. 43/12, 42/13, 2/15, 23/15 и 40/16)</w:t>
            </w:r>
            <w:r>
              <w:rPr>
                <w:rFonts w:ascii="Times New Roman" w:hAnsi="Times New Roman" w:cs="Times New Roman"/>
                <w:sz w:val="22"/>
                <w:szCs w:val="22"/>
                <w:lang w:val="sr-Cyrl-CS"/>
              </w:rPr>
              <w:t>.</w:t>
            </w:r>
          </w:p>
        </w:tc>
      </w:tr>
    </w:tbl>
    <w:p w:rsidR="007009CD" w:rsidRDefault="007009CD" w:rsidP="007009CD">
      <w:pPr>
        <w:pStyle w:val="BodyTextIndent"/>
        <w:ind w:firstLine="0"/>
        <w:rPr>
          <w:sz w:val="22"/>
          <w:szCs w:val="22"/>
        </w:rPr>
      </w:pPr>
      <w:r>
        <w:rPr>
          <w:sz w:val="22"/>
          <w:szCs w:val="22"/>
        </w:rPr>
        <w:t xml:space="preserve">          </w:t>
      </w:r>
      <w:r w:rsidRPr="008216DB">
        <w:rPr>
          <w:sz w:val="22"/>
          <w:szCs w:val="22"/>
        </w:rPr>
        <w:t>Оценом жалбених навода који се своде на то да се не може обрачунавати и наплаћивати дневна локална комунална такса за инфраструктурне објекте трајног карактера – за непокретну ствар, односно за кабловску електронску телекомуникациону мрежу какв</w:t>
      </w:r>
      <w:r w:rsidRPr="008216DB">
        <w:rPr>
          <w:sz w:val="22"/>
          <w:szCs w:val="22"/>
          <w:lang w:val="sr-Latn-CS"/>
        </w:rPr>
        <w:t xml:space="preserve">a je </w:t>
      </w:r>
      <w:r w:rsidRPr="008216DB">
        <w:rPr>
          <w:sz w:val="22"/>
          <w:szCs w:val="22"/>
        </w:rPr>
        <w:t xml:space="preserve">„Јотел“ д.о.о., већ само накнада за коришћење грађевинског земљишта – порез на имовину, и да је ожалбеним решењем погрешно утврђена локална комунална такса према броју стубова , што је у супротно одредби члана 17. Закона о финансирању локалне самоуправе, која предвиђа да јединица локалне самоуправе, може утврдити локалне комуналне таксе у различитој висини зависно од површине, а првостепени орган није уопште утврдио величину заузете јавне површине, већ је висину таксе </w:t>
      </w:r>
      <w:r w:rsidRPr="008216DB">
        <w:rPr>
          <w:sz w:val="22"/>
          <w:szCs w:val="22"/>
        </w:rPr>
        <w:lastRenderedPageBreak/>
        <w:t xml:space="preserve">утврдио према  делатности корисника/ врсти објекту, који је поставио стубове своје мреже и то у складу са </w:t>
      </w:r>
      <w:r>
        <w:rPr>
          <w:sz w:val="22"/>
          <w:szCs w:val="22"/>
        </w:rPr>
        <w:t>и</w:t>
      </w:r>
      <w:r w:rsidRPr="008216DB">
        <w:rPr>
          <w:sz w:val="22"/>
          <w:szCs w:val="22"/>
        </w:rPr>
        <w:t xml:space="preserve">здатом трајном грађевинском дозволом, тако да сваки постављени стуб је пречника 0,25-0,3 м, односно заузима површину мању од 0,1 м2 тако да се ради о укупно заузетих око 20-30 м2, </w:t>
      </w:r>
      <w:r w:rsidRPr="00832CEB">
        <w:rPr>
          <w:sz w:val="22"/>
          <w:szCs w:val="22"/>
        </w:rPr>
        <w:t xml:space="preserve">те овај другостепени орган налази да су наводи неосновани. </w:t>
      </w:r>
      <w:r>
        <w:rPr>
          <w:sz w:val="22"/>
          <w:szCs w:val="22"/>
        </w:rPr>
        <w:t xml:space="preserve">Ово из разлога што </w:t>
      </w:r>
      <w:r w:rsidRPr="00832CEB">
        <w:rPr>
          <w:sz w:val="22"/>
          <w:szCs w:val="22"/>
        </w:rPr>
        <w:t>се у конкретној управној ствари ради о утврђивању локалне комуналне таксе за заузеће тротоара или друге јавне површине за објекте</w:t>
      </w:r>
      <w:r>
        <w:rPr>
          <w:sz w:val="22"/>
          <w:szCs w:val="22"/>
        </w:rPr>
        <w:t xml:space="preserve"> – телекомуникационе стубове,</w:t>
      </w:r>
      <w:r w:rsidRPr="00832CEB">
        <w:rPr>
          <w:sz w:val="22"/>
          <w:szCs w:val="22"/>
        </w:rPr>
        <w:t xml:space="preserve"> који су постављени и заузимају тачно одређену јавну површину, као и чињеница да је жалиоц </w:t>
      </w:r>
      <w:r>
        <w:rPr>
          <w:sz w:val="22"/>
          <w:szCs w:val="22"/>
        </w:rPr>
        <w:t>постављањем 226 телекомуникационих стубова</w:t>
      </w:r>
      <w:r w:rsidRPr="00832CEB">
        <w:rPr>
          <w:sz w:val="22"/>
          <w:szCs w:val="22"/>
        </w:rPr>
        <w:t xml:space="preserve"> заузео јавну површину </w:t>
      </w:r>
      <w:r>
        <w:rPr>
          <w:sz w:val="22"/>
          <w:szCs w:val="22"/>
        </w:rPr>
        <w:t xml:space="preserve">од 226,00 квадратних метара,  </w:t>
      </w:r>
      <w:r w:rsidRPr="00832CEB">
        <w:rPr>
          <w:sz w:val="22"/>
          <w:szCs w:val="22"/>
        </w:rPr>
        <w:t>у периоду од 01.01.201</w:t>
      </w:r>
      <w:r>
        <w:rPr>
          <w:sz w:val="22"/>
          <w:szCs w:val="22"/>
        </w:rPr>
        <w:t>6</w:t>
      </w:r>
      <w:r w:rsidRPr="00832CEB">
        <w:rPr>
          <w:sz w:val="22"/>
          <w:szCs w:val="22"/>
        </w:rPr>
        <w:t>. године до 31.12.201</w:t>
      </w:r>
      <w:r>
        <w:rPr>
          <w:sz w:val="22"/>
          <w:szCs w:val="22"/>
        </w:rPr>
        <w:t>6</w:t>
      </w:r>
      <w:r w:rsidRPr="00832CEB">
        <w:rPr>
          <w:sz w:val="22"/>
          <w:szCs w:val="22"/>
        </w:rPr>
        <w:t xml:space="preserve">. године, </w:t>
      </w:r>
      <w:r>
        <w:rPr>
          <w:sz w:val="22"/>
          <w:szCs w:val="22"/>
        </w:rPr>
        <w:t xml:space="preserve">сходно </w:t>
      </w:r>
      <w:r w:rsidRPr="00832CEB">
        <w:rPr>
          <w:sz w:val="22"/>
          <w:szCs w:val="22"/>
        </w:rPr>
        <w:t>Тарифном броју 4. став 3. алинеја 1</w:t>
      </w:r>
      <w:r>
        <w:rPr>
          <w:sz w:val="22"/>
          <w:szCs w:val="22"/>
        </w:rPr>
        <w:t>5</w:t>
      </w:r>
      <w:r w:rsidRPr="00832CEB">
        <w:rPr>
          <w:sz w:val="22"/>
          <w:szCs w:val="22"/>
        </w:rPr>
        <w:t>, исте Одлук</w:t>
      </w:r>
      <w:r>
        <w:rPr>
          <w:sz w:val="22"/>
          <w:szCs w:val="22"/>
        </w:rPr>
        <w:t>е</w:t>
      </w:r>
      <w:r w:rsidRPr="00832CEB">
        <w:rPr>
          <w:sz w:val="22"/>
          <w:szCs w:val="22"/>
        </w:rPr>
        <w:t xml:space="preserve"> о локалним комуналним таксама („Сл. гласник града Врања“, бр. 43/12, 42/13, 2/15, 23/15 и 40/16), </w:t>
      </w:r>
      <w:r>
        <w:rPr>
          <w:sz w:val="22"/>
          <w:szCs w:val="22"/>
        </w:rPr>
        <w:t xml:space="preserve">где је прописано </w:t>
      </w:r>
      <w:r w:rsidRPr="00832CEB">
        <w:rPr>
          <w:sz w:val="22"/>
          <w:szCs w:val="22"/>
        </w:rPr>
        <w:t>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се такса у дневном износу за сваки цели или започети квадратни метар заузете површине за: телекомуникацион</w:t>
      </w:r>
      <w:r>
        <w:rPr>
          <w:sz w:val="22"/>
          <w:szCs w:val="22"/>
        </w:rPr>
        <w:t>е</w:t>
      </w:r>
      <w:r w:rsidRPr="00832CEB">
        <w:rPr>
          <w:sz w:val="22"/>
          <w:szCs w:val="22"/>
        </w:rPr>
        <w:t xml:space="preserve"> уређај</w:t>
      </w:r>
      <w:r>
        <w:rPr>
          <w:sz w:val="22"/>
          <w:szCs w:val="22"/>
        </w:rPr>
        <w:t>е</w:t>
      </w:r>
      <w:r w:rsidRPr="00832CEB">
        <w:rPr>
          <w:sz w:val="22"/>
          <w:szCs w:val="22"/>
        </w:rPr>
        <w:t xml:space="preserve"> и стубов</w:t>
      </w:r>
      <w:r>
        <w:rPr>
          <w:sz w:val="22"/>
          <w:szCs w:val="22"/>
        </w:rPr>
        <w:t>е</w:t>
      </w:r>
      <w:r w:rsidRPr="00832CEB">
        <w:rPr>
          <w:sz w:val="22"/>
          <w:szCs w:val="22"/>
        </w:rPr>
        <w:t xml:space="preserve"> у износу од 10,00 динара</w:t>
      </w:r>
      <w:r>
        <w:rPr>
          <w:sz w:val="22"/>
          <w:szCs w:val="22"/>
        </w:rPr>
        <w:t>, и сходно одредбама</w:t>
      </w:r>
      <w:r w:rsidRPr="00832CEB">
        <w:rPr>
          <w:sz w:val="22"/>
          <w:szCs w:val="22"/>
        </w:rPr>
        <w:t xml:space="preserve">  члан</w:t>
      </w:r>
      <w:r>
        <w:rPr>
          <w:sz w:val="22"/>
          <w:szCs w:val="22"/>
        </w:rPr>
        <w:t>а</w:t>
      </w:r>
      <w:r w:rsidRPr="00832CEB">
        <w:rPr>
          <w:sz w:val="22"/>
          <w:szCs w:val="22"/>
        </w:rPr>
        <w:t xml:space="preserve"> 13. став 1) Закон</w:t>
      </w:r>
      <w:r>
        <w:rPr>
          <w:sz w:val="22"/>
          <w:szCs w:val="22"/>
        </w:rPr>
        <w:t>а</w:t>
      </w:r>
      <w:r w:rsidRPr="00832CEB">
        <w:rPr>
          <w:sz w:val="22"/>
          <w:szCs w:val="22"/>
        </w:rPr>
        <w:t xml:space="preserve"> о финансирању локалне самоуправе („Сл. гласник РС“, бр. 62/06, 47/11, 93/12,  99/13, 125/14, 95/15, 83/16, 91/16 и 104/16), којим је прописано да: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w:t>
      </w:r>
      <w:r>
        <w:rPr>
          <w:sz w:val="22"/>
          <w:szCs w:val="22"/>
        </w:rPr>
        <w:t xml:space="preserve">. У том смислу, овај орган је утврдио да је ожалбеним решењем такса правилно утврђена у укупном износу од 824.900,00 динара (10 динара по м2 Х 226 м2 = 2.260 динара Х 365 дана = 824.900,00 динара) , </w:t>
      </w:r>
      <w:r w:rsidRPr="00EB0CDC">
        <w:rPr>
          <w:sz w:val="22"/>
          <w:szCs w:val="22"/>
        </w:rPr>
        <w:t xml:space="preserve">с обзиром да жалилац не оспорава број постављених стубова нити наводи да се на једном квадратном метру налази и више стубова, као доказ да се сваки појединачни постављен стуб налази на разлочитој КП а самим тим да се на једном квадратном метру не налазе више стубова, су Урбанистички услови за изградњу кабловске телекомуникационе мреже ЈОТЕЛ-Врање, Друга фаза за Град Врање у којима се појединачно наводе улице где пролази траса кабловске телекомуникационе мреже, као и чињеница </w:t>
      </w:r>
      <w:r>
        <w:rPr>
          <w:sz w:val="22"/>
          <w:szCs w:val="22"/>
        </w:rPr>
        <w:t>да је обвезник који својим објектима заузме јавну површину у законској је обавези да плати заузеће јавне површине од дана почетка коришћења јавне површине до дана када престане да користи исту, док ниједном законском одредбом није изричито наведено да се  локалне комуналне таксе могу уводити само за објекте привременог карактера. При томе, овај орган има посебно у виду одредбе чл. 51. ст. 1. тач. 2. и ст. 3. Закона о пореском поступку и пореској администрацији, којим је прописано да у пореском поступку  терет доказа сноси порески обвезник за чињенице од утицаја на смањење или укидање пореза и да су сумња која проистекне због ускраћивања информација, односно недостављање доказа од стране пореског обвезника , који је у складу са овим законом дужан да их достави Пореској управи, може у поступку утврђивања пореске обавезе бити на његову штету, као и да је сходно одредби чл. 143. ст. 4.  истог Закона, жалилац је у обавези да у поступку по жалби сноси терет доказивања.</w:t>
      </w:r>
    </w:p>
    <w:p w:rsidR="007009CD" w:rsidRDefault="007009CD" w:rsidP="007009CD">
      <w:pPr>
        <w:pStyle w:val="BodyTextIndent"/>
        <w:ind w:right="-180"/>
        <w:rPr>
          <w:sz w:val="22"/>
          <w:szCs w:val="22"/>
        </w:rPr>
      </w:pPr>
      <w:r w:rsidRPr="00832CEB">
        <w:rPr>
          <w:sz w:val="22"/>
          <w:szCs w:val="22"/>
        </w:rPr>
        <w:t xml:space="preserve">Неосновани су наводи жалбе:  </w:t>
      </w:r>
      <w:r>
        <w:rPr>
          <w:sz w:val="22"/>
          <w:szCs w:val="22"/>
        </w:rPr>
        <w:t>да се за постављање кабловске телекомуникационе мреже и припадајућих стубова, не може обрачунавати и наплаћивати никаква дневна локална комунална такса, већ само накнада за коришћење грађевинског земљишта – порез на имовину, да у осталим општинама на територији Србије не утврђују, нити наплаћују наведену таксу, већ накнаду за коришћење грађевинског земљишта преко пореза на имовину, вредност дате мреже. Ово из разлога што је из списа предмета утврђено да се у конкретном случају ради о обвезнику таксе – правном лицу које користи тротоар, односно другу јавну површину у пословне сврхе, а што је несумњиво утврђено Записником о теренској контроли бр. 434-334/2013-06 од 19.09.2013. године и потврђено изјавом жалиоца, датом под материјалном и кривичном одговорношћу, у којој је жалиоц навео да на целом подручју града Врања на дан 02.10.2013. године има постављених 226 телекомуникационих стубова на јавној површини – тротоарима, те да је правилно именованом утврђен износ локалне комуналне таксе за коришћење тротоара  или другог јавног простора у пословне сврхе за 2016. годину, за постављање телекомуникационих стубова у износу који је утврђен наведеном Одлуком о локалним комуналним таксама, што је у складу са наведеним одредбама Закона о финансирању локалне самоуправе, којима је прописано да се актом јединице локалне самоураве, којим се уводи локална комунална такса, утврђују обвезници, висина, олакшице, рокови и начин плаћања локалне комуналне таксе.</w:t>
      </w:r>
    </w:p>
    <w:p w:rsidR="007009CD" w:rsidRPr="00832CEB" w:rsidRDefault="007009CD" w:rsidP="007009CD">
      <w:pPr>
        <w:pStyle w:val="BodyTextIndent"/>
        <w:ind w:right="-180"/>
        <w:rPr>
          <w:sz w:val="22"/>
          <w:szCs w:val="22"/>
        </w:rPr>
      </w:pPr>
      <w:r w:rsidRPr="00832CEB">
        <w:rPr>
          <w:sz w:val="22"/>
          <w:szCs w:val="22"/>
        </w:rPr>
        <w:lastRenderedPageBreak/>
        <w:t xml:space="preserve">Међутим, жалиоцу се указује да, уколико сматра да Одлука о локалним комуналним таксама („Сл. гласник Града Врања“, бр. 43/12, 42/13, 2/15, 23/15 и 40/16) није донета у складу са Законом о финансирању локалне самоуправе или неким другим законом, односно Уставом Републике Србије, може дати иницијативу Уставном суду за покретање поступка за оцену уставности и законитости наведене Одлуке, сходно чл. 168. став 2. Устава Републике Србије („Сл. гласник РС“, бр. 98/06), којим је прописано: „Свако правно или физичко лице има право на иницијативу за покретање поступка за оцену уставности или законитости“. Наиме, поступак оцене законитости одлука локалних самоуправа није у надлежности Пореске управе, већ Уставног суда Србије, сходно члану 167. </w:t>
      </w:r>
      <w:r>
        <w:rPr>
          <w:sz w:val="22"/>
          <w:szCs w:val="22"/>
        </w:rPr>
        <w:t>с</w:t>
      </w:r>
      <w:r w:rsidRPr="00832CEB">
        <w:rPr>
          <w:sz w:val="22"/>
          <w:szCs w:val="22"/>
        </w:rPr>
        <w:t xml:space="preserve">т. 1. </w:t>
      </w:r>
      <w:r>
        <w:rPr>
          <w:sz w:val="22"/>
          <w:szCs w:val="22"/>
        </w:rPr>
        <w:t>т</w:t>
      </w:r>
      <w:r w:rsidRPr="00832CEB">
        <w:rPr>
          <w:sz w:val="22"/>
          <w:szCs w:val="22"/>
        </w:rPr>
        <w:t>ач. 4. Устава републике Србије, којим је прописано: „Уставни суд одлучује о сагласности статута и општих аката аутономних покрајина и јединица локалне самоуправе са Уставом и законом“.</w:t>
      </w:r>
    </w:p>
    <w:p w:rsidR="007009CD" w:rsidRPr="00832CEB" w:rsidRDefault="007009CD" w:rsidP="007009CD">
      <w:pPr>
        <w:pStyle w:val="BodyTextIndent"/>
        <w:ind w:right="-180"/>
        <w:rPr>
          <w:sz w:val="22"/>
          <w:szCs w:val="22"/>
        </w:rPr>
      </w:pPr>
      <w:r w:rsidRPr="00832CEB">
        <w:rPr>
          <w:sz w:val="22"/>
          <w:szCs w:val="22"/>
        </w:rPr>
        <w:t>У том смислу овај другостепени орган налази да образложење ожалбеног решења није сачињено сходно чл. 199. став 2. Закона о општем управном поступку  , јер не садржи разлоге за донету одлуку као у диспозитиву, односно начин и поступак утврђивања локалне комуналне таксе, али да су ти недостаци такви да нису могли утицати на другачије решење пореско управне ствари, из разлога наведених  у образложењу овог решења, а сагласно одредби члана 151. став 2. Закона о пореском поступку и пореској администрацији, којим је прописано да ће другостепени орган одбити жалбу и када нађе да је у првостепеном поступку било недостатака, али да су они такви да нису могли утицати на решење пореско управне ствари.</w:t>
      </w:r>
    </w:p>
    <w:p w:rsidR="007009CD" w:rsidRPr="00832CEB" w:rsidRDefault="007009CD" w:rsidP="007009CD">
      <w:pPr>
        <w:pStyle w:val="BodyTextIndent"/>
        <w:ind w:right="-180"/>
        <w:rPr>
          <w:sz w:val="22"/>
          <w:szCs w:val="22"/>
        </w:rPr>
      </w:pPr>
      <w:r w:rsidRPr="00832CEB">
        <w:rPr>
          <w:sz w:val="22"/>
          <w:szCs w:val="22"/>
        </w:rPr>
        <w:t>На основу напред изложеног одлучено је као у диспозитиву  решења, сходно чл. 151. ст. 2. Закона о пореском поступку и пореској администрацији.</w:t>
      </w:r>
    </w:p>
    <w:p w:rsidR="007009CD" w:rsidRPr="00832CEB" w:rsidRDefault="007009CD" w:rsidP="007009CD">
      <w:pPr>
        <w:widowControl w:val="0"/>
        <w:autoSpaceDE w:val="0"/>
        <w:autoSpaceDN w:val="0"/>
        <w:adjustRightInd w:val="0"/>
        <w:ind w:firstLine="720"/>
        <w:jc w:val="both"/>
        <w:rPr>
          <w:color w:val="000000"/>
          <w:spacing w:val="-1"/>
          <w:sz w:val="22"/>
          <w:szCs w:val="22"/>
          <w:lang w:val="sr-Cyrl-CS"/>
        </w:rPr>
      </w:pPr>
      <w:r w:rsidRPr="00832CEB">
        <w:rPr>
          <w:color w:val="000000"/>
          <w:spacing w:val="-1"/>
          <w:sz w:val="22"/>
          <w:szCs w:val="22"/>
          <w:lang w:val="sr-Cyrl-CS"/>
        </w:rPr>
        <w:t>Ово решење је коначно у пореском поступку.</w:t>
      </w:r>
    </w:p>
    <w:p w:rsidR="007009CD" w:rsidRPr="00832CEB" w:rsidRDefault="007009CD" w:rsidP="007009CD">
      <w:pPr>
        <w:widowControl w:val="0"/>
        <w:autoSpaceDE w:val="0"/>
        <w:autoSpaceDN w:val="0"/>
        <w:adjustRightInd w:val="0"/>
        <w:ind w:firstLine="720"/>
        <w:jc w:val="both"/>
        <w:rPr>
          <w:color w:val="000000"/>
          <w:spacing w:val="-1"/>
          <w:sz w:val="22"/>
          <w:szCs w:val="22"/>
          <w:lang w:val="sr-Cyrl-CS"/>
        </w:rPr>
      </w:pPr>
      <w:r w:rsidRPr="00832CEB">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Републике Србије, у року од 30  (тридесет) дана од дана пријема решења сходно чл. 140. Ст. 1. Закона о пореском поступку и пореској администрацији („Сл. гласник РС“, бр. 80/02...15/16), и чл. 18. Ст. 1. Закона о општем управном поступку („Службени лист СРЈ“, бр. 33/97 и 31/01 и „Службени гласник РС“, бр. 30/10).</w:t>
      </w:r>
    </w:p>
    <w:p w:rsidR="00075C66" w:rsidRDefault="00075C66" w:rsidP="007009CD">
      <w:pPr>
        <w:tabs>
          <w:tab w:val="left" w:pos="180"/>
        </w:tabs>
        <w:jc w:val="both"/>
        <w:rPr>
          <w:color w:val="000000"/>
          <w:spacing w:val="-1"/>
          <w:sz w:val="22"/>
          <w:szCs w:val="22"/>
          <w:lang w:val="sr-Cyrl-CS"/>
        </w:rPr>
      </w:pPr>
    </w:p>
    <w:p w:rsidR="00075C66" w:rsidRDefault="00075C66" w:rsidP="00075C66">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ГРАДСКО ВЕЋЕ</w:t>
      </w:r>
      <w:r w:rsidR="007009CD">
        <w:rPr>
          <w:rFonts w:ascii="Times New Roman" w:hAnsi="Times New Roman"/>
          <w:b/>
          <w:lang w:val="sr-Cyrl-CS"/>
        </w:rPr>
        <w:t xml:space="preserve"> ГРАДА ВРАЊА, број: 06-119/12/2017-04</w:t>
      </w:r>
      <w:r>
        <w:rPr>
          <w:rFonts w:ascii="Times New Roman" w:hAnsi="Times New Roman"/>
          <w:b/>
          <w:lang w:val="sr-Cyrl-CS"/>
        </w:rPr>
        <w:t xml:space="preserve">, </w:t>
      </w:r>
    </w:p>
    <w:p w:rsidR="00075C66" w:rsidRDefault="007009CD" w:rsidP="00075C66">
      <w:pPr>
        <w:pStyle w:val="ListParagraph"/>
        <w:spacing w:after="0" w:line="240" w:lineRule="auto"/>
        <w:ind w:left="1080"/>
        <w:jc w:val="center"/>
        <w:rPr>
          <w:rFonts w:ascii="Times New Roman" w:hAnsi="Times New Roman"/>
          <w:lang w:val="sr-Cyrl-CS"/>
        </w:rPr>
      </w:pPr>
      <w:r>
        <w:rPr>
          <w:rFonts w:ascii="Times New Roman" w:hAnsi="Times New Roman"/>
          <w:b/>
          <w:lang w:val="sr-Cyrl-CS"/>
        </w:rPr>
        <w:t>дана: 01.06.2017</w:t>
      </w:r>
      <w:r w:rsidR="00075C66">
        <w:rPr>
          <w:rFonts w:ascii="Times New Roman" w:hAnsi="Times New Roman"/>
          <w:b/>
          <w:lang w:val="sr-Cyrl-CS"/>
        </w:rPr>
        <w:t>. године</w:t>
      </w:r>
    </w:p>
    <w:p w:rsidR="00075C66" w:rsidRDefault="00075C66" w:rsidP="00075C66">
      <w:pPr>
        <w:ind w:left="6120"/>
        <w:jc w:val="both"/>
        <w:rPr>
          <w:sz w:val="22"/>
          <w:szCs w:val="22"/>
          <w:lang w:val="en-US"/>
        </w:rPr>
      </w:pPr>
    </w:p>
    <w:p w:rsidR="00075C66" w:rsidRDefault="00075C66" w:rsidP="00075C66">
      <w:pPr>
        <w:ind w:left="6120"/>
        <w:jc w:val="both"/>
        <w:rPr>
          <w:b/>
          <w:sz w:val="22"/>
          <w:szCs w:val="22"/>
        </w:rPr>
      </w:pPr>
      <w:r>
        <w:rPr>
          <w:b/>
          <w:sz w:val="22"/>
          <w:szCs w:val="22"/>
          <w:lang w:val="sr-Cyrl-CS"/>
        </w:rPr>
        <w:t>П р е д с е д н и к</w:t>
      </w:r>
    </w:p>
    <w:p w:rsidR="00075C66" w:rsidRDefault="00075C66" w:rsidP="00075C66">
      <w:pPr>
        <w:ind w:left="4320" w:firstLine="720"/>
        <w:jc w:val="both"/>
        <w:rPr>
          <w:b/>
          <w:sz w:val="22"/>
          <w:szCs w:val="22"/>
        </w:rPr>
      </w:pPr>
      <w:r>
        <w:rPr>
          <w:b/>
          <w:sz w:val="22"/>
          <w:szCs w:val="22"/>
          <w:lang w:val="sr-Cyrl-CS"/>
        </w:rPr>
        <w:t xml:space="preserve">                    Градског већа</w:t>
      </w:r>
      <w:r>
        <w:rPr>
          <w:b/>
          <w:sz w:val="22"/>
          <w:szCs w:val="22"/>
        </w:rPr>
        <w:t>,</w:t>
      </w:r>
    </w:p>
    <w:p w:rsidR="00075C66" w:rsidRDefault="00075C66" w:rsidP="00075C66">
      <w:pPr>
        <w:jc w:val="both"/>
        <w:rPr>
          <w:b/>
          <w:sz w:val="22"/>
          <w:szCs w:val="22"/>
          <w:lang w:val="sr-Cyrl-CS"/>
        </w:rPr>
      </w:pPr>
      <w:r>
        <w:rPr>
          <w:b/>
          <w:sz w:val="22"/>
          <w:szCs w:val="22"/>
        </w:rPr>
        <w:t xml:space="preserve">                                                                                               </w:t>
      </w:r>
      <w:r>
        <w:rPr>
          <w:b/>
          <w:sz w:val="22"/>
          <w:szCs w:val="22"/>
          <w:lang w:val="sr-Cyrl-CS"/>
        </w:rPr>
        <w:t xml:space="preserve"> др Слободан Миленковић</w:t>
      </w:r>
    </w:p>
    <w:p w:rsidR="007009CD" w:rsidRDefault="007009CD" w:rsidP="00075C66">
      <w:pPr>
        <w:jc w:val="both"/>
        <w:rPr>
          <w:b/>
          <w:sz w:val="22"/>
          <w:szCs w:val="22"/>
          <w:lang w:val="sr-Cyrl-CS"/>
        </w:rPr>
      </w:pPr>
    </w:p>
    <w:p w:rsidR="007009CD" w:rsidRDefault="007009CD" w:rsidP="00075C66">
      <w:pPr>
        <w:jc w:val="both"/>
        <w:rPr>
          <w:b/>
          <w:sz w:val="22"/>
          <w:szCs w:val="22"/>
          <w:lang w:val="sr-Cyrl-CS"/>
        </w:rPr>
      </w:pPr>
    </w:p>
    <w:p w:rsidR="007009CD" w:rsidRDefault="007009CD"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Default="00F14364" w:rsidP="00075C66">
      <w:pPr>
        <w:jc w:val="both"/>
        <w:rPr>
          <w:b/>
          <w:sz w:val="22"/>
          <w:szCs w:val="22"/>
        </w:rPr>
      </w:pPr>
    </w:p>
    <w:p w:rsidR="00F14364" w:rsidRPr="00F14364" w:rsidRDefault="00F14364" w:rsidP="00075C66">
      <w:pPr>
        <w:jc w:val="both"/>
        <w:rPr>
          <w:b/>
          <w:sz w:val="22"/>
          <w:szCs w:val="22"/>
        </w:rPr>
      </w:pPr>
    </w:p>
    <w:p w:rsidR="00075C66" w:rsidRDefault="00075C66" w:rsidP="007009CD">
      <w:pPr>
        <w:tabs>
          <w:tab w:val="left" w:pos="180"/>
        </w:tabs>
        <w:jc w:val="both"/>
        <w:rPr>
          <w:sz w:val="22"/>
          <w:szCs w:val="22"/>
          <w:lang w:val="sr-Cyrl-CS"/>
        </w:rPr>
      </w:pPr>
      <w:r>
        <w:rPr>
          <w:sz w:val="22"/>
          <w:szCs w:val="22"/>
          <w:lang w:val="sr-Cyrl-CS"/>
        </w:rPr>
        <w:tab/>
      </w:r>
    </w:p>
    <w:p w:rsidR="007009CD" w:rsidRPr="00EC0911" w:rsidRDefault="007009CD" w:rsidP="007009CD">
      <w:pPr>
        <w:tabs>
          <w:tab w:val="left" w:pos="180"/>
        </w:tabs>
        <w:jc w:val="both"/>
        <w:rPr>
          <w:sz w:val="22"/>
          <w:szCs w:val="22"/>
        </w:rPr>
      </w:pPr>
      <w:r>
        <w:rPr>
          <w:sz w:val="22"/>
          <w:szCs w:val="22"/>
          <w:lang w:val="sr-Cyrl-CS"/>
        </w:rPr>
        <w:lastRenderedPageBreak/>
        <w:tab/>
      </w:r>
      <w:r w:rsidRPr="00EC0911">
        <w:rPr>
          <w:sz w:val="22"/>
          <w:szCs w:val="22"/>
          <w:lang w:val="sr-Cyrl-CS"/>
        </w:rPr>
        <w:t xml:space="preserve">Градско веће Града Врања, којим је председавао градоначелник др. Слободан Миленковић у присуству  </w:t>
      </w:r>
      <w:r>
        <w:rPr>
          <w:sz w:val="22"/>
          <w:szCs w:val="22"/>
        </w:rPr>
        <w:t>11</w:t>
      </w:r>
      <w:r w:rsidRPr="00EC0911">
        <w:rPr>
          <w:sz w:val="22"/>
          <w:szCs w:val="22"/>
          <w:lang w:val="sr-Cyrl-CS"/>
        </w:rPr>
        <w:t xml:space="preserve"> чланова </w:t>
      </w:r>
      <w:r>
        <w:rPr>
          <w:sz w:val="22"/>
          <w:szCs w:val="22"/>
          <w:lang w:val="sr-Cyrl-CS"/>
        </w:rPr>
        <w:t>В</w:t>
      </w:r>
      <w:r w:rsidRPr="00EC0911">
        <w:rPr>
          <w:sz w:val="22"/>
          <w:szCs w:val="22"/>
          <w:lang w:val="sr-Cyrl-CS"/>
        </w:rPr>
        <w:t xml:space="preserve">ећа, одлучујући по жалби изјављеној од </w:t>
      </w:r>
      <w:r>
        <w:rPr>
          <w:sz w:val="22"/>
          <w:szCs w:val="22"/>
          <w:lang w:val="sr-Cyrl-CS"/>
        </w:rPr>
        <w:t>„ЈОТЕЛ“ д.о.о. Ниш</w:t>
      </w:r>
      <w:r w:rsidRPr="00EC0911">
        <w:rPr>
          <w:sz w:val="22"/>
          <w:szCs w:val="22"/>
          <w:lang w:val="sr-Cyrl-CS"/>
        </w:rPr>
        <w:t xml:space="preserve">, са пословним седиштем у </w:t>
      </w:r>
      <w:r>
        <w:rPr>
          <w:sz w:val="22"/>
          <w:szCs w:val="22"/>
          <w:lang w:val="sr-Cyrl-CS"/>
        </w:rPr>
        <w:t>Нишу</w:t>
      </w:r>
      <w:r w:rsidRPr="00EC0911">
        <w:rPr>
          <w:sz w:val="22"/>
          <w:szCs w:val="22"/>
          <w:lang w:val="sr-Cyrl-CS"/>
        </w:rPr>
        <w:t xml:space="preserve">, ул. </w:t>
      </w:r>
      <w:r>
        <w:rPr>
          <w:sz w:val="22"/>
          <w:szCs w:val="22"/>
          <w:lang w:val="sr-Cyrl-CS"/>
        </w:rPr>
        <w:t>Булевар Немањића, бр. 67, локал 47</w:t>
      </w:r>
      <w:r w:rsidRPr="00EC0911">
        <w:rPr>
          <w:sz w:val="22"/>
          <w:szCs w:val="22"/>
          <w:lang w:val="sr-Cyrl-CS"/>
        </w:rPr>
        <w:t>, ПИБ: 100</w:t>
      </w:r>
      <w:r>
        <w:rPr>
          <w:sz w:val="22"/>
          <w:szCs w:val="22"/>
          <w:lang w:val="sr-Cyrl-CS"/>
        </w:rPr>
        <w:t>336912</w:t>
      </w:r>
      <w:r w:rsidRPr="00EC0911">
        <w:rPr>
          <w:sz w:val="22"/>
          <w:szCs w:val="22"/>
          <w:lang w:val="sr-Cyrl-CS"/>
        </w:rPr>
        <w:t>,  а против решења Града Врања, градске управе, Одељења за буџет и финансије, број 43</w:t>
      </w:r>
      <w:r w:rsidRPr="00EC0911">
        <w:rPr>
          <w:sz w:val="22"/>
          <w:szCs w:val="22"/>
        </w:rPr>
        <w:t>4-20</w:t>
      </w:r>
      <w:r>
        <w:rPr>
          <w:sz w:val="22"/>
          <w:szCs w:val="22"/>
          <w:lang w:val="sr-Cyrl-CS"/>
        </w:rPr>
        <w:t>9</w:t>
      </w:r>
      <w:r>
        <w:rPr>
          <w:sz w:val="22"/>
          <w:szCs w:val="22"/>
        </w:rPr>
        <w:t>-1</w:t>
      </w:r>
      <w:r w:rsidRPr="00EC0911">
        <w:rPr>
          <w:sz w:val="22"/>
          <w:szCs w:val="22"/>
        </w:rPr>
        <w:t>/2017-07-02</w:t>
      </w:r>
      <w:r w:rsidRPr="00EC0911">
        <w:rPr>
          <w:sz w:val="22"/>
          <w:szCs w:val="22"/>
          <w:lang w:val="sr-Cyrl-CS"/>
        </w:rPr>
        <w:t xml:space="preserve"> од </w:t>
      </w:r>
      <w:r w:rsidRPr="00EC0911">
        <w:rPr>
          <w:sz w:val="22"/>
          <w:szCs w:val="22"/>
        </w:rPr>
        <w:t>1</w:t>
      </w:r>
      <w:r>
        <w:rPr>
          <w:sz w:val="22"/>
          <w:szCs w:val="22"/>
          <w:lang w:val="sr-Cyrl-CS"/>
        </w:rPr>
        <w:t>5</w:t>
      </w:r>
      <w:r w:rsidRPr="00EC0911">
        <w:rPr>
          <w:sz w:val="22"/>
          <w:szCs w:val="22"/>
        </w:rPr>
        <w:t>.03.2017</w:t>
      </w:r>
      <w:r w:rsidRPr="00EC0911">
        <w:rPr>
          <w:sz w:val="22"/>
          <w:szCs w:val="22"/>
          <w:lang w:val="sr-Cyrl-CS"/>
        </w:rPr>
        <w:t>. године, у предмету утврђивања локалне комуналне таксе</w:t>
      </w:r>
      <w:r w:rsidRPr="00EC0911">
        <w:rPr>
          <w:sz w:val="22"/>
          <w:szCs w:val="22"/>
        </w:rPr>
        <w:t xml:space="preserve"> </w:t>
      </w:r>
      <w:r w:rsidRPr="00EC0911">
        <w:rPr>
          <w:sz w:val="22"/>
          <w:szCs w:val="22"/>
          <w:lang w:val="sr-Cyrl-CS"/>
        </w:rPr>
        <w:t>за 201</w:t>
      </w:r>
      <w:r>
        <w:rPr>
          <w:sz w:val="22"/>
          <w:szCs w:val="22"/>
        </w:rPr>
        <w:t>5</w:t>
      </w:r>
      <w:r w:rsidRPr="00EC0911">
        <w:rPr>
          <w:sz w:val="22"/>
          <w:szCs w:val="22"/>
          <w:lang w:val="sr-Cyrl-CS"/>
        </w:rPr>
        <w:t xml:space="preserve">. годину, на основу  члана 46.  а у вези са чл. </w:t>
      </w:r>
      <w:r w:rsidRPr="00EC0911">
        <w:rPr>
          <w:sz w:val="22"/>
          <w:szCs w:val="22"/>
        </w:rPr>
        <w:t xml:space="preserve">66. </w:t>
      </w:r>
      <w:r w:rsidRPr="00EC0911">
        <w:rPr>
          <w:sz w:val="22"/>
          <w:szCs w:val="22"/>
          <w:lang w:val="sr-Cyrl-CS"/>
        </w:rPr>
        <w:t>став</w:t>
      </w:r>
      <w:r w:rsidRPr="00EC0911">
        <w:rPr>
          <w:sz w:val="22"/>
          <w:szCs w:val="22"/>
        </w:rPr>
        <w:t xml:space="preserve"> 5</w:t>
      </w:r>
      <w:r w:rsidRPr="00EC0911">
        <w:rPr>
          <w:sz w:val="22"/>
          <w:szCs w:val="22"/>
          <w:lang w:val="sr-Cyrl-CS"/>
        </w:rPr>
        <w:t xml:space="preserve">. Закона о локалној самоуправи („Службени гласник РС“, број 129/2007 и 83/2014), члан </w:t>
      </w:r>
      <w:r w:rsidRPr="00BE4915">
        <w:rPr>
          <w:sz w:val="22"/>
          <w:szCs w:val="22"/>
          <w:lang w:val="sr-Cyrl-CS"/>
        </w:rPr>
        <w:t>152. став 2</w:t>
      </w:r>
      <w:r w:rsidRPr="00EC0911">
        <w:rPr>
          <w:sz w:val="22"/>
          <w:szCs w:val="22"/>
          <w:lang w:val="sr-Cyrl-CS"/>
        </w:rPr>
        <w:t xml:space="preserve">. Закона о пореском поступку и пореској администрацији („Службени гласник РС“, бр. 80/2002, </w:t>
      </w:r>
      <w:r w:rsidRPr="00EC0911">
        <w:rPr>
          <w:sz w:val="22"/>
          <w:szCs w:val="22"/>
        </w:rPr>
        <w:t xml:space="preserve">84/2002 – </w:t>
      </w:r>
      <w:r w:rsidRPr="00EC0911">
        <w:rPr>
          <w:sz w:val="22"/>
          <w:szCs w:val="22"/>
          <w:lang w:val="sr-Cyrl-CS"/>
        </w:rPr>
        <w:t>испр.</w:t>
      </w:r>
      <w:r w:rsidRPr="00EC0911">
        <w:rPr>
          <w:sz w:val="22"/>
          <w:szCs w:val="22"/>
        </w:rPr>
        <w:t xml:space="preserve">, 23/2003 - </w:t>
      </w:r>
      <w:r w:rsidRPr="00EC0911">
        <w:rPr>
          <w:sz w:val="22"/>
          <w:szCs w:val="22"/>
          <w:lang w:val="sr-Cyrl-CS"/>
        </w:rPr>
        <w:t>испр</w:t>
      </w:r>
      <w:r w:rsidRPr="00EC0911">
        <w:rPr>
          <w:sz w:val="22"/>
          <w:szCs w:val="22"/>
        </w:rPr>
        <w:t xml:space="preserve">., 70/2003, 55/2004, 61/2005, 85/2005 – </w:t>
      </w:r>
      <w:r w:rsidRPr="00EC0911">
        <w:rPr>
          <w:sz w:val="22"/>
          <w:szCs w:val="22"/>
          <w:lang w:val="sr-Cyrl-CS"/>
        </w:rPr>
        <w:t>др. закон</w:t>
      </w:r>
      <w:r w:rsidRPr="00EC0911">
        <w:rPr>
          <w:sz w:val="22"/>
          <w:szCs w:val="22"/>
        </w:rPr>
        <w:t xml:space="preserve">, 62/2006 – </w:t>
      </w:r>
      <w:r w:rsidRPr="00EC0911">
        <w:rPr>
          <w:sz w:val="22"/>
          <w:szCs w:val="22"/>
          <w:lang w:val="sr-Cyrl-CS"/>
        </w:rPr>
        <w:t>др. закон</w:t>
      </w:r>
      <w:r w:rsidRPr="00EC0911">
        <w:rPr>
          <w:sz w:val="22"/>
          <w:szCs w:val="22"/>
        </w:rPr>
        <w:t xml:space="preserve">, 63/2006 – </w:t>
      </w:r>
      <w:r w:rsidRPr="00EC0911">
        <w:rPr>
          <w:sz w:val="22"/>
          <w:szCs w:val="22"/>
          <w:lang w:val="sr-Cyrl-CS"/>
        </w:rPr>
        <w:t>испр. др. закона</w:t>
      </w:r>
      <w:r w:rsidRPr="00EC0911">
        <w:rPr>
          <w:sz w:val="22"/>
          <w:szCs w:val="22"/>
        </w:rPr>
        <w:t xml:space="preserve">, 61/2007, 20/2009, 72/2009 – </w:t>
      </w:r>
      <w:r w:rsidRPr="00EC0911">
        <w:rPr>
          <w:sz w:val="22"/>
          <w:szCs w:val="22"/>
          <w:lang w:val="sr-Cyrl-CS"/>
        </w:rPr>
        <w:t>др. закон</w:t>
      </w:r>
      <w:r w:rsidRPr="00EC0911">
        <w:rPr>
          <w:sz w:val="22"/>
          <w:szCs w:val="22"/>
        </w:rPr>
        <w:t xml:space="preserve">, 53/2010, 101/2011, 2/2012 – </w:t>
      </w:r>
      <w:r w:rsidRPr="00EC0911">
        <w:rPr>
          <w:sz w:val="22"/>
          <w:szCs w:val="22"/>
          <w:lang w:val="sr-Cyrl-CS"/>
        </w:rPr>
        <w:t>испр.</w:t>
      </w:r>
      <w:r w:rsidRPr="00EC0911">
        <w:rPr>
          <w:sz w:val="22"/>
          <w:szCs w:val="22"/>
        </w:rPr>
        <w:t xml:space="preserve">, 93/2012, 47/2013, 108/2013, 68/2014, 105/2014, 91/2015 – </w:t>
      </w:r>
      <w:r w:rsidRPr="00EC0911">
        <w:rPr>
          <w:sz w:val="22"/>
          <w:szCs w:val="22"/>
          <w:lang w:val="sr-Cyrl-CS"/>
        </w:rPr>
        <w:t>аутентично тумачење</w:t>
      </w:r>
      <w:r w:rsidRPr="00EC0911">
        <w:rPr>
          <w:sz w:val="22"/>
          <w:szCs w:val="22"/>
        </w:rPr>
        <w:t xml:space="preserve">, 112/2015, 15/2016 </w:t>
      </w:r>
      <w:r w:rsidRPr="00EC0911">
        <w:rPr>
          <w:sz w:val="22"/>
          <w:szCs w:val="22"/>
          <w:lang w:val="sr-Cyrl-CS"/>
        </w:rPr>
        <w:t xml:space="preserve">и 108/16) 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EC0911">
        <w:rPr>
          <w:color w:val="000000"/>
          <w:sz w:val="22"/>
          <w:szCs w:val="22"/>
          <w:lang w:val="sr-Cyrl-CS"/>
        </w:rPr>
        <w:t>(„Сл. Гласник Града Врања“, бр. 3/17)</w:t>
      </w:r>
      <w:r w:rsidRPr="00EC0911">
        <w:rPr>
          <w:sz w:val="22"/>
          <w:szCs w:val="22"/>
          <w:lang w:val="sr-Cyrl-CS"/>
        </w:rPr>
        <w:t>, и члана 6. став 1. Пословника Градског већа Града Врања („Службени гласник града Врања“, бр. 20/2016), на</w:t>
      </w:r>
      <w:r>
        <w:rPr>
          <w:sz w:val="22"/>
          <w:szCs w:val="22"/>
          <w:lang w:val="sr-Cyrl-CS"/>
        </w:rPr>
        <w:t xml:space="preserve"> седници одржаној дана 01.06.</w:t>
      </w:r>
      <w:r w:rsidRPr="00EC0911">
        <w:rPr>
          <w:sz w:val="22"/>
          <w:szCs w:val="22"/>
          <w:lang w:val="sr-Cyrl-CS"/>
        </w:rPr>
        <w:t>2017. године, донело је</w:t>
      </w:r>
    </w:p>
    <w:p w:rsidR="007009CD" w:rsidRPr="004F3214" w:rsidRDefault="007009CD" w:rsidP="007009CD">
      <w:pPr>
        <w:jc w:val="both"/>
        <w:rPr>
          <w:rFonts w:ascii="Arial" w:hAnsi="Arial" w:cs="Arial"/>
          <w:i/>
          <w:sz w:val="20"/>
          <w:szCs w:val="20"/>
          <w:u w:val="single"/>
          <w:lang w:val="sr-Cyrl-CS"/>
        </w:rPr>
      </w:pPr>
    </w:p>
    <w:p w:rsidR="007009CD" w:rsidRPr="001279E1" w:rsidRDefault="007009CD" w:rsidP="007009CD">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7009CD" w:rsidRPr="001279E1" w:rsidRDefault="007009CD" w:rsidP="007009CD">
      <w:pPr>
        <w:jc w:val="both"/>
        <w:rPr>
          <w:rFonts w:ascii="Arial" w:hAnsi="Arial" w:cs="Arial"/>
          <w:sz w:val="20"/>
          <w:szCs w:val="20"/>
          <w:lang w:val="sr-Cyrl-CS"/>
        </w:rPr>
      </w:pPr>
    </w:p>
    <w:p w:rsidR="007009CD" w:rsidRPr="00555100" w:rsidRDefault="007009CD" w:rsidP="007009CD">
      <w:pPr>
        <w:jc w:val="both"/>
        <w:rPr>
          <w:sz w:val="22"/>
          <w:szCs w:val="22"/>
          <w:lang w:val="sr-Cyrl-CS"/>
        </w:rPr>
      </w:pPr>
      <w:r w:rsidRPr="001279E1">
        <w:rPr>
          <w:rFonts w:ascii="Arial" w:hAnsi="Arial" w:cs="Arial"/>
          <w:sz w:val="20"/>
          <w:szCs w:val="20"/>
          <w:lang w:val="sr-Cyrl-CS"/>
        </w:rPr>
        <w:tab/>
      </w:r>
      <w:r w:rsidRPr="00555100">
        <w:rPr>
          <w:b/>
          <w:sz w:val="22"/>
          <w:szCs w:val="22"/>
          <w:lang w:val="sr-Cyrl-CS"/>
        </w:rPr>
        <w:t>ОДБИЈА СЕ, као неоснована</w:t>
      </w:r>
      <w:r w:rsidRPr="00555100">
        <w:rPr>
          <w:sz w:val="22"/>
          <w:szCs w:val="22"/>
          <w:lang w:val="sr-Cyrl-CS"/>
        </w:rPr>
        <w:t xml:space="preserve">, жалба </w:t>
      </w:r>
      <w:r>
        <w:rPr>
          <w:sz w:val="22"/>
          <w:szCs w:val="22"/>
          <w:lang w:val="sr-Cyrl-CS"/>
        </w:rPr>
        <w:t xml:space="preserve"> пореског обвезника „ЈОТЕЛ“ д.о.о. Ниш</w:t>
      </w:r>
      <w:r w:rsidRPr="00EC0911">
        <w:rPr>
          <w:sz w:val="22"/>
          <w:szCs w:val="22"/>
          <w:lang w:val="sr-Cyrl-CS"/>
        </w:rPr>
        <w:t xml:space="preserve">, са пословним седиштем у </w:t>
      </w:r>
      <w:r>
        <w:rPr>
          <w:sz w:val="22"/>
          <w:szCs w:val="22"/>
          <w:lang w:val="sr-Cyrl-CS"/>
        </w:rPr>
        <w:t>Нишу</w:t>
      </w:r>
      <w:r w:rsidRPr="00EC0911">
        <w:rPr>
          <w:sz w:val="22"/>
          <w:szCs w:val="22"/>
          <w:lang w:val="sr-Cyrl-CS"/>
        </w:rPr>
        <w:t xml:space="preserve">, ул. </w:t>
      </w:r>
      <w:r>
        <w:rPr>
          <w:sz w:val="22"/>
          <w:szCs w:val="22"/>
          <w:lang w:val="sr-Cyrl-CS"/>
        </w:rPr>
        <w:t>Булевар Немањића, бр. 67, локал 47</w:t>
      </w:r>
      <w:r w:rsidRPr="00EC0911">
        <w:rPr>
          <w:sz w:val="22"/>
          <w:szCs w:val="22"/>
          <w:lang w:val="sr-Cyrl-CS"/>
        </w:rPr>
        <w:t>, ПИБ: 100</w:t>
      </w:r>
      <w:r>
        <w:rPr>
          <w:sz w:val="22"/>
          <w:szCs w:val="22"/>
          <w:lang w:val="sr-Cyrl-CS"/>
        </w:rPr>
        <w:t>336912</w:t>
      </w:r>
      <w:r w:rsidRPr="00555100">
        <w:rPr>
          <w:sz w:val="22"/>
          <w:szCs w:val="22"/>
          <w:lang w:val="sr-Cyrl-CS"/>
        </w:rPr>
        <w:t xml:space="preserve">, изјављена против решења Града Врања, Градске управе, </w:t>
      </w:r>
      <w:r>
        <w:rPr>
          <w:sz w:val="22"/>
          <w:szCs w:val="22"/>
          <w:lang w:val="sr-Cyrl-CS"/>
        </w:rPr>
        <w:t>Одељења за буџет и</w:t>
      </w:r>
      <w:r w:rsidRPr="00555100">
        <w:rPr>
          <w:sz w:val="22"/>
          <w:szCs w:val="22"/>
          <w:lang w:val="sr-Cyrl-CS"/>
        </w:rPr>
        <w:t xml:space="preserve"> финансије бр. </w:t>
      </w:r>
      <w:r w:rsidRPr="00EC0911">
        <w:rPr>
          <w:sz w:val="22"/>
          <w:szCs w:val="22"/>
          <w:lang w:val="sr-Cyrl-CS"/>
        </w:rPr>
        <w:t>43</w:t>
      </w:r>
      <w:r w:rsidRPr="00EC0911">
        <w:rPr>
          <w:sz w:val="22"/>
          <w:szCs w:val="22"/>
        </w:rPr>
        <w:t>4-20</w:t>
      </w:r>
      <w:r>
        <w:rPr>
          <w:sz w:val="22"/>
          <w:szCs w:val="22"/>
          <w:lang w:val="sr-Cyrl-CS"/>
        </w:rPr>
        <w:t>9</w:t>
      </w:r>
      <w:r>
        <w:rPr>
          <w:sz w:val="22"/>
          <w:szCs w:val="22"/>
        </w:rPr>
        <w:t>-1</w:t>
      </w:r>
      <w:r w:rsidRPr="00EC0911">
        <w:rPr>
          <w:sz w:val="22"/>
          <w:szCs w:val="22"/>
        </w:rPr>
        <w:t>/2017-07-02</w:t>
      </w:r>
      <w:r w:rsidRPr="00EC0911">
        <w:rPr>
          <w:sz w:val="22"/>
          <w:szCs w:val="22"/>
          <w:lang w:val="sr-Cyrl-CS"/>
        </w:rPr>
        <w:t xml:space="preserve"> од </w:t>
      </w:r>
      <w:r w:rsidRPr="00EC0911">
        <w:rPr>
          <w:sz w:val="22"/>
          <w:szCs w:val="22"/>
        </w:rPr>
        <w:t>1</w:t>
      </w:r>
      <w:r>
        <w:rPr>
          <w:sz w:val="22"/>
          <w:szCs w:val="22"/>
          <w:lang w:val="sr-Cyrl-CS"/>
        </w:rPr>
        <w:t>5</w:t>
      </w:r>
      <w:r w:rsidRPr="00EC0911">
        <w:rPr>
          <w:sz w:val="22"/>
          <w:szCs w:val="22"/>
        </w:rPr>
        <w:t>.03.2017</w:t>
      </w:r>
      <w:r w:rsidRPr="00EC0911">
        <w:rPr>
          <w:sz w:val="22"/>
          <w:szCs w:val="22"/>
          <w:lang w:val="sr-Cyrl-CS"/>
        </w:rPr>
        <w:t>. године</w:t>
      </w:r>
      <w:r w:rsidRPr="00555100">
        <w:rPr>
          <w:sz w:val="22"/>
          <w:szCs w:val="22"/>
          <w:lang w:val="sr-Cyrl-CS"/>
        </w:rPr>
        <w:t>.</w:t>
      </w:r>
    </w:p>
    <w:p w:rsidR="007009CD" w:rsidRPr="001279E1" w:rsidRDefault="007009CD" w:rsidP="007009CD">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7009CD" w:rsidRPr="001279E1" w:rsidRDefault="007009CD" w:rsidP="007009CD">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7009CD" w:rsidRPr="001279E1" w:rsidRDefault="007009CD" w:rsidP="007009CD">
      <w:pPr>
        <w:jc w:val="both"/>
        <w:rPr>
          <w:rFonts w:ascii="Arial" w:hAnsi="Arial" w:cs="Arial"/>
          <w:sz w:val="20"/>
          <w:szCs w:val="20"/>
          <w:lang w:val="sr-Cyrl-CS"/>
        </w:rPr>
      </w:pPr>
    </w:p>
    <w:p w:rsidR="007009CD" w:rsidRDefault="007009CD" w:rsidP="007009CD">
      <w:pPr>
        <w:pStyle w:val="BodyTextIndent"/>
        <w:ind w:right="-180"/>
        <w:rPr>
          <w:sz w:val="22"/>
          <w:szCs w:val="22"/>
        </w:rPr>
      </w:pPr>
      <w:r w:rsidRPr="00832CEB">
        <w:rPr>
          <w:sz w:val="22"/>
          <w:szCs w:val="22"/>
        </w:rPr>
        <w:t xml:space="preserve">Решењем </w:t>
      </w:r>
      <w:r w:rsidRPr="00EC0911">
        <w:rPr>
          <w:sz w:val="22"/>
          <w:szCs w:val="22"/>
        </w:rPr>
        <w:t>Града Врања, градске управе, Одељења за буџет и финансије, број 43</w:t>
      </w:r>
      <w:r w:rsidRPr="00EC0911">
        <w:rPr>
          <w:sz w:val="22"/>
          <w:szCs w:val="22"/>
          <w:lang w:val="sr-Latn-CS"/>
        </w:rPr>
        <w:t>4-20</w:t>
      </w:r>
      <w:r>
        <w:rPr>
          <w:sz w:val="22"/>
          <w:szCs w:val="22"/>
        </w:rPr>
        <w:t>9</w:t>
      </w:r>
      <w:r>
        <w:rPr>
          <w:sz w:val="22"/>
          <w:szCs w:val="22"/>
          <w:lang w:val="sr-Latn-CS"/>
        </w:rPr>
        <w:t>-1</w:t>
      </w:r>
      <w:r w:rsidRPr="00EC0911">
        <w:rPr>
          <w:sz w:val="22"/>
          <w:szCs w:val="22"/>
          <w:lang w:val="sr-Latn-CS"/>
        </w:rPr>
        <w:t>/2017-07-02</w:t>
      </w:r>
      <w:r w:rsidRPr="00EC0911">
        <w:rPr>
          <w:sz w:val="22"/>
          <w:szCs w:val="22"/>
        </w:rPr>
        <w:t xml:space="preserve"> од </w:t>
      </w:r>
      <w:r w:rsidRPr="00EC0911">
        <w:rPr>
          <w:sz w:val="22"/>
          <w:szCs w:val="22"/>
          <w:lang w:val="sr-Latn-CS"/>
        </w:rPr>
        <w:t>1</w:t>
      </w:r>
      <w:r>
        <w:rPr>
          <w:sz w:val="22"/>
          <w:szCs w:val="22"/>
        </w:rPr>
        <w:t>5</w:t>
      </w:r>
      <w:r w:rsidRPr="00EC0911">
        <w:rPr>
          <w:sz w:val="22"/>
          <w:szCs w:val="22"/>
          <w:lang w:val="sr-Latn-CS"/>
        </w:rPr>
        <w:t>.03.2017</w:t>
      </w:r>
      <w:r w:rsidRPr="00EC0911">
        <w:rPr>
          <w:sz w:val="22"/>
          <w:szCs w:val="22"/>
        </w:rPr>
        <w:t>. године</w:t>
      </w:r>
      <w:r w:rsidRPr="00832CEB">
        <w:rPr>
          <w:sz w:val="22"/>
          <w:szCs w:val="22"/>
        </w:rPr>
        <w:t>, утврђена је локална комунална такса за период од 01.01.201</w:t>
      </w:r>
      <w:r>
        <w:rPr>
          <w:sz w:val="22"/>
          <w:szCs w:val="22"/>
          <w:lang w:val="sr-Latn-CS"/>
        </w:rPr>
        <w:t>5</w:t>
      </w:r>
      <w:r w:rsidRPr="00832CEB">
        <w:rPr>
          <w:sz w:val="22"/>
          <w:szCs w:val="22"/>
        </w:rPr>
        <w:t xml:space="preserve"> године до 31.12.201</w:t>
      </w:r>
      <w:r>
        <w:rPr>
          <w:sz w:val="22"/>
          <w:szCs w:val="22"/>
          <w:lang w:val="sr-Latn-CS"/>
        </w:rPr>
        <w:t>5</w:t>
      </w:r>
      <w:r w:rsidRPr="00832CEB">
        <w:rPr>
          <w:sz w:val="22"/>
          <w:szCs w:val="22"/>
        </w:rPr>
        <w:t xml:space="preserve">. године, за: коришћење тротоара или другог јавног простора у пословне сврхе, пореском обвезнику </w:t>
      </w:r>
      <w:r>
        <w:rPr>
          <w:sz w:val="22"/>
          <w:szCs w:val="22"/>
        </w:rPr>
        <w:t>„ЈОТЕЛ“ д.о.о. Ниш</w:t>
      </w:r>
      <w:r w:rsidRPr="00EC0911">
        <w:rPr>
          <w:sz w:val="22"/>
          <w:szCs w:val="22"/>
        </w:rPr>
        <w:t xml:space="preserve">, са пословним седиштем у </w:t>
      </w:r>
      <w:r>
        <w:rPr>
          <w:sz w:val="22"/>
          <w:szCs w:val="22"/>
        </w:rPr>
        <w:t>Нишу</w:t>
      </w:r>
      <w:r w:rsidRPr="00EC0911">
        <w:rPr>
          <w:sz w:val="22"/>
          <w:szCs w:val="22"/>
        </w:rPr>
        <w:t xml:space="preserve">, ул. </w:t>
      </w:r>
      <w:r>
        <w:rPr>
          <w:sz w:val="22"/>
          <w:szCs w:val="22"/>
        </w:rPr>
        <w:t>Булевар Немањића, бр. 67, локал 47</w:t>
      </w:r>
      <w:r w:rsidRPr="00EC0911">
        <w:rPr>
          <w:sz w:val="22"/>
          <w:szCs w:val="22"/>
        </w:rPr>
        <w:t>, ПИБ: 100</w:t>
      </w:r>
      <w:r>
        <w:rPr>
          <w:sz w:val="22"/>
          <w:szCs w:val="22"/>
        </w:rPr>
        <w:t>336912</w:t>
      </w:r>
      <w:r w:rsidRPr="00832CEB">
        <w:rPr>
          <w:sz w:val="22"/>
          <w:szCs w:val="22"/>
        </w:rPr>
        <w:t>, за делатност кабловске телекомун</w:t>
      </w:r>
      <w:r>
        <w:rPr>
          <w:sz w:val="22"/>
          <w:szCs w:val="22"/>
        </w:rPr>
        <w:t>и</w:t>
      </w:r>
      <w:r w:rsidRPr="00832CEB">
        <w:rPr>
          <w:sz w:val="22"/>
          <w:szCs w:val="22"/>
        </w:rPr>
        <w:t>кације (6110), по основу: „</w:t>
      </w:r>
      <w:r>
        <w:rPr>
          <w:sz w:val="22"/>
          <w:szCs w:val="22"/>
        </w:rPr>
        <w:t>ЈОТЕЛ</w:t>
      </w:r>
      <w:r w:rsidRPr="00832CEB">
        <w:rPr>
          <w:sz w:val="22"/>
          <w:szCs w:val="22"/>
        </w:rPr>
        <w:t xml:space="preserve"> – </w:t>
      </w:r>
      <w:r>
        <w:rPr>
          <w:sz w:val="22"/>
          <w:szCs w:val="22"/>
        </w:rPr>
        <w:t>Врање“ – Телекомуникациони стубови 226</w:t>
      </w:r>
      <w:r w:rsidRPr="00832CEB">
        <w:rPr>
          <w:sz w:val="22"/>
          <w:szCs w:val="22"/>
        </w:rPr>
        <w:t xml:space="preserve"> комада</w:t>
      </w:r>
      <w:r>
        <w:rPr>
          <w:sz w:val="22"/>
          <w:szCs w:val="22"/>
        </w:rPr>
        <w:t xml:space="preserve"> – заузете површине од 226 м2</w:t>
      </w:r>
      <w:r w:rsidRPr="00832CEB">
        <w:rPr>
          <w:sz w:val="22"/>
          <w:szCs w:val="22"/>
        </w:rPr>
        <w:t xml:space="preserve">, у износу од </w:t>
      </w:r>
      <w:r>
        <w:rPr>
          <w:sz w:val="22"/>
          <w:szCs w:val="22"/>
        </w:rPr>
        <w:t>824.900,00</w:t>
      </w:r>
      <w:r w:rsidRPr="00832CEB">
        <w:rPr>
          <w:sz w:val="22"/>
          <w:szCs w:val="22"/>
        </w:rPr>
        <w:t xml:space="preserve"> динара, с тим да је </w:t>
      </w:r>
      <w:r>
        <w:rPr>
          <w:sz w:val="22"/>
          <w:szCs w:val="22"/>
        </w:rPr>
        <w:t xml:space="preserve">утврђени износ таксе, </w:t>
      </w:r>
      <w:r w:rsidRPr="00832CEB">
        <w:rPr>
          <w:sz w:val="22"/>
          <w:szCs w:val="22"/>
        </w:rPr>
        <w:t xml:space="preserve">именовани </w:t>
      </w:r>
      <w:r>
        <w:rPr>
          <w:sz w:val="22"/>
          <w:szCs w:val="22"/>
        </w:rPr>
        <w:t xml:space="preserve">обвезник </w:t>
      </w:r>
      <w:r w:rsidRPr="00832CEB">
        <w:rPr>
          <w:sz w:val="22"/>
          <w:szCs w:val="22"/>
        </w:rPr>
        <w:t xml:space="preserve">дужан да плати </w:t>
      </w:r>
      <w:r>
        <w:rPr>
          <w:sz w:val="22"/>
          <w:szCs w:val="22"/>
        </w:rPr>
        <w:t xml:space="preserve">у року од </w:t>
      </w:r>
      <w:r w:rsidRPr="00832CEB">
        <w:rPr>
          <w:sz w:val="22"/>
          <w:szCs w:val="22"/>
        </w:rPr>
        <w:t>15</w:t>
      </w:r>
      <w:r>
        <w:rPr>
          <w:sz w:val="22"/>
          <w:szCs w:val="22"/>
        </w:rPr>
        <w:t xml:space="preserve"> дана од дана пријема решења</w:t>
      </w:r>
      <w:r w:rsidRPr="00832CEB">
        <w:rPr>
          <w:sz w:val="22"/>
          <w:szCs w:val="22"/>
        </w:rPr>
        <w:t xml:space="preserve">, да се </w:t>
      </w:r>
      <w:r>
        <w:rPr>
          <w:sz w:val="22"/>
          <w:szCs w:val="22"/>
        </w:rPr>
        <w:t xml:space="preserve">на </w:t>
      </w:r>
      <w:r w:rsidRPr="00832CEB">
        <w:rPr>
          <w:sz w:val="22"/>
          <w:szCs w:val="22"/>
        </w:rPr>
        <w:t xml:space="preserve">износ </w:t>
      </w:r>
      <w:r>
        <w:rPr>
          <w:sz w:val="22"/>
          <w:szCs w:val="22"/>
        </w:rPr>
        <w:t xml:space="preserve">утврђене обавезе које нису уплаћене у прописаном року плаћа камата по </w:t>
      </w:r>
      <w:r w:rsidRPr="00832CEB">
        <w:rPr>
          <w:sz w:val="22"/>
          <w:szCs w:val="22"/>
        </w:rPr>
        <w:t>стопи једнакој годишњој рефер</w:t>
      </w:r>
      <w:r>
        <w:rPr>
          <w:sz w:val="22"/>
          <w:szCs w:val="22"/>
        </w:rPr>
        <w:t>е</w:t>
      </w:r>
      <w:r w:rsidRPr="00832CEB">
        <w:rPr>
          <w:sz w:val="22"/>
          <w:szCs w:val="22"/>
        </w:rPr>
        <w:t xml:space="preserve">нтној </w:t>
      </w:r>
      <w:r>
        <w:rPr>
          <w:sz w:val="22"/>
          <w:szCs w:val="22"/>
        </w:rPr>
        <w:t>есконтној стопи централне емисионе банке увећаној за 10</w:t>
      </w:r>
      <w:r w:rsidRPr="00832CEB">
        <w:rPr>
          <w:sz w:val="22"/>
          <w:szCs w:val="22"/>
        </w:rPr>
        <w:t xml:space="preserve"> процентних поена, применом </w:t>
      </w:r>
      <w:r>
        <w:rPr>
          <w:sz w:val="22"/>
          <w:szCs w:val="22"/>
        </w:rPr>
        <w:t xml:space="preserve">простог </w:t>
      </w:r>
      <w:r w:rsidRPr="00832CEB">
        <w:rPr>
          <w:sz w:val="22"/>
          <w:szCs w:val="22"/>
        </w:rPr>
        <w:t xml:space="preserve">интересног рачуна од сто; да ће се, уколико обвезник не плати доспеле обавезе у прописаном року, наплата извршити принудним путем, с тим да трошкови принудне наплате падају на терет обвезника и да </w:t>
      </w:r>
      <w:r>
        <w:rPr>
          <w:sz w:val="22"/>
          <w:szCs w:val="22"/>
        </w:rPr>
        <w:t xml:space="preserve">жалба не одлаже извршење решења, које решење је исправљено </w:t>
      </w:r>
      <w:r w:rsidRPr="00832CEB">
        <w:rPr>
          <w:sz w:val="22"/>
          <w:szCs w:val="22"/>
        </w:rPr>
        <w:t>Закључ</w:t>
      </w:r>
      <w:r>
        <w:rPr>
          <w:sz w:val="22"/>
          <w:szCs w:val="22"/>
        </w:rPr>
        <w:t>ком првостепеног органа</w:t>
      </w:r>
      <w:r w:rsidRPr="00832CEB">
        <w:rPr>
          <w:sz w:val="22"/>
          <w:szCs w:val="22"/>
        </w:rPr>
        <w:t xml:space="preserve"> бр: 434-20</w:t>
      </w:r>
      <w:r>
        <w:rPr>
          <w:sz w:val="22"/>
          <w:szCs w:val="22"/>
        </w:rPr>
        <w:t>9</w:t>
      </w:r>
      <w:r w:rsidRPr="00832CEB">
        <w:rPr>
          <w:sz w:val="22"/>
          <w:szCs w:val="22"/>
        </w:rPr>
        <w:t>-</w:t>
      </w:r>
      <w:r>
        <w:rPr>
          <w:sz w:val="22"/>
          <w:szCs w:val="22"/>
        </w:rPr>
        <w:t>4</w:t>
      </w:r>
      <w:r w:rsidRPr="00832CEB">
        <w:rPr>
          <w:sz w:val="22"/>
          <w:szCs w:val="22"/>
        </w:rPr>
        <w:t xml:space="preserve">/2017-07-02 од </w:t>
      </w:r>
      <w:r>
        <w:rPr>
          <w:sz w:val="22"/>
          <w:szCs w:val="22"/>
        </w:rPr>
        <w:t>11.05.2017</w:t>
      </w:r>
      <w:r w:rsidRPr="00832CEB">
        <w:rPr>
          <w:sz w:val="22"/>
          <w:szCs w:val="22"/>
        </w:rPr>
        <w:t xml:space="preserve">. године, а који се односи на грешке направљене при изради </w:t>
      </w:r>
      <w:r>
        <w:rPr>
          <w:sz w:val="22"/>
          <w:szCs w:val="22"/>
        </w:rPr>
        <w:t xml:space="preserve">ожалбеног </w:t>
      </w:r>
      <w:r w:rsidRPr="00832CEB">
        <w:rPr>
          <w:sz w:val="22"/>
          <w:szCs w:val="22"/>
        </w:rPr>
        <w:t xml:space="preserve">решења, и то на тај начин што се у диспозитиву решења , </w:t>
      </w:r>
      <w:r>
        <w:rPr>
          <w:sz w:val="22"/>
          <w:szCs w:val="22"/>
        </w:rPr>
        <w:t>у четвртој колони  реч „комада“</w:t>
      </w:r>
      <w:r w:rsidRPr="00832CEB">
        <w:rPr>
          <w:sz w:val="22"/>
          <w:szCs w:val="22"/>
        </w:rPr>
        <w:t xml:space="preserve"> замењује </w:t>
      </w:r>
      <w:r>
        <w:rPr>
          <w:sz w:val="22"/>
          <w:szCs w:val="22"/>
        </w:rPr>
        <w:t>речима  „комада – заузета површина у м2“  и број „226“ замењује се „226 – 226 м2“.</w:t>
      </w:r>
    </w:p>
    <w:p w:rsidR="007009CD" w:rsidRPr="0000753B" w:rsidRDefault="007009CD" w:rsidP="007009CD">
      <w:pPr>
        <w:pStyle w:val="BodyTextIndent"/>
        <w:ind w:right="-180"/>
        <w:rPr>
          <w:sz w:val="22"/>
          <w:szCs w:val="22"/>
        </w:rPr>
      </w:pPr>
      <w:r w:rsidRPr="00832CEB">
        <w:rPr>
          <w:sz w:val="22"/>
          <w:szCs w:val="22"/>
        </w:rPr>
        <w:t xml:space="preserve">Против овог решења, именовани обвезник је, преко овлашћеног лица </w:t>
      </w:r>
      <w:r>
        <w:rPr>
          <w:sz w:val="22"/>
          <w:szCs w:val="22"/>
        </w:rPr>
        <w:t xml:space="preserve">Радојчић Марине, адвоката из Ниша, ул. Божидарчева бр. 18, </w:t>
      </w:r>
      <w:r w:rsidRPr="00832CEB">
        <w:rPr>
          <w:sz w:val="22"/>
          <w:szCs w:val="22"/>
        </w:rPr>
        <w:t xml:space="preserve">изјавио жалбу, која је допуштена и благовремена, </w:t>
      </w:r>
      <w:r>
        <w:rPr>
          <w:sz w:val="22"/>
          <w:szCs w:val="22"/>
        </w:rPr>
        <w:t xml:space="preserve">због погрешно утврђеног чињеничног стања, погрешне примене материјалног права и повреде одредаба управног поступка, наводећи: </w:t>
      </w:r>
      <w:r w:rsidRPr="0000753B">
        <w:rPr>
          <w:sz w:val="22"/>
          <w:szCs w:val="22"/>
        </w:rPr>
        <w:t>да  се не може обрачунавати и наплаћивати дневна локална комунална такса за инфраструктурне објекте трајног карактера – за непокретну ствар, односно за кабловску електронску телекомуникациону мрежу какв</w:t>
      </w:r>
      <w:r w:rsidRPr="0000753B">
        <w:rPr>
          <w:sz w:val="22"/>
          <w:szCs w:val="22"/>
          <w:lang w:val="sr-Latn-CS"/>
        </w:rPr>
        <w:t xml:space="preserve">a je </w:t>
      </w:r>
      <w:r w:rsidRPr="0000753B">
        <w:rPr>
          <w:sz w:val="22"/>
          <w:szCs w:val="22"/>
        </w:rPr>
        <w:t xml:space="preserve">„Јотел“ д.о.о., већ само накнада за коришћење грађевинског земљишта – порез на имовину; да је ожалбеним решењем погрешно утврђена локална комунална такса према броју стубова , што је у супротно одредби члана 17. Закона о финансирању локалне самоуправе, која предвиђа да јединица локалне самоуправе, може утврдити локалне комуналне таксе у различитој висини зависно од површине, а првостепени орган није уопште утврдио величину заузете јавне површине, већ је висину таксе утврдио према  делатности корисника/ врсти објекту, који је поставио стубове своје мреже и то у складу са </w:t>
      </w:r>
      <w:r>
        <w:rPr>
          <w:sz w:val="22"/>
          <w:szCs w:val="22"/>
        </w:rPr>
        <w:t>и</w:t>
      </w:r>
      <w:r w:rsidRPr="0000753B">
        <w:rPr>
          <w:sz w:val="22"/>
          <w:szCs w:val="22"/>
        </w:rPr>
        <w:t xml:space="preserve">здатом трајном грађевинском дозволом, тако да сваки постављени стуб је пречника 0,25-0,3 м, односно заузима површину мању од 0,1 м2 тако да се ради о укупно заузетих око 20-30 м2, те јединица локалне самоуправе нема овлашћења да својом одлуком уводи таксене основе које закон не предвиђа, да </w:t>
      </w:r>
      <w:r w:rsidRPr="0000753B">
        <w:rPr>
          <w:sz w:val="22"/>
          <w:szCs w:val="22"/>
        </w:rPr>
        <w:lastRenderedPageBreak/>
        <w:t>својом одлуком није могла да у оквиру локалне комуналне таксе за коришћење јавног простора уведе и таксу за постављене стубове и самостојећих ормана са опремом, за које се плаћа накнада за коришћење грађевинског земљишта; да у осталим општинама на територији Србије не утврђује, нити наплаћује локална комунална такса за коришћење јавних површина у трајне пословне сврхе за делатност кабловске коминикације 6110, већ накнаду за коришћење грађевинског земљишта преко пореза на имовину; да је ожалбено решење донето ретроактивно на основу нетачних података, без прецизно утврђене површине коју заузимају стубови, док стубови представљају саставни део кабловскодистрибутивног система / мреже, као непокретне ствари и не представљају самостални објекат и да се заузета површина</w:t>
      </w:r>
      <w:r>
        <w:rPr>
          <w:sz w:val="22"/>
          <w:szCs w:val="22"/>
        </w:rPr>
        <w:t xml:space="preserve"> </w:t>
      </w:r>
      <w:r w:rsidRPr="0000753B">
        <w:rPr>
          <w:sz w:val="22"/>
          <w:szCs w:val="22"/>
        </w:rPr>
        <w:t>може рачунати само за читав објекат-мрежу, сабирањем стварно заузете површине стубова; да је неосновано и неоправдано високо утврђена накнада на име таксе за површину од око 20-30 м2, коју заузимају стубови , значи око 300 евра по квадратном метру , скупље него куповина грађевинског земљишта.</w:t>
      </w:r>
    </w:p>
    <w:p w:rsidR="007009CD" w:rsidRPr="00042D9D" w:rsidRDefault="007009CD" w:rsidP="007009CD">
      <w:pPr>
        <w:pStyle w:val="BodyTextIndent"/>
        <w:ind w:right="-180"/>
        <w:rPr>
          <w:sz w:val="22"/>
          <w:szCs w:val="22"/>
        </w:rPr>
      </w:pPr>
      <w:r>
        <w:rPr>
          <w:sz w:val="22"/>
          <w:szCs w:val="22"/>
        </w:rPr>
        <w:t>Предложио је да другостепени орган побијано решење поништи и сам реши управну ствар и утврди да не постоји обавеза плаћања локалне комуналне таксе за телекомуникационе мреже – припадају стубове, или да поништи првостепено решење и врати предмет првостепеном органу на поновни поступак и одлучивање.</w:t>
      </w:r>
    </w:p>
    <w:p w:rsidR="007009CD" w:rsidRPr="00832CEB" w:rsidRDefault="007009CD" w:rsidP="007009CD">
      <w:pPr>
        <w:ind w:firstLine="720"/>
        <w:jc w:val="both"/>
        <w:rPr>
          <w:sz w:val="22"/>
          <w:szCs w:val="22"/>
          <w:lang w:val="sr-Cyrl-CS"/>
        </w:rPr>
      </w:pPr>
      <w:r w:rsidRPr="00832CEB">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7009CD" w:rsidRPr="00832CEB" w:rsidRDefault="007009CD" w:rsidP="007009CD">
      <w:pPr>
        <w:pStyle w:val="BodyTextIndent"/>
        <w:ind w:right="-180"/>
        <w:rPr>
          <w:sz w:val="22"/>
          <w:szCs w:val="22"/>
        </w:rPr>
      </w:pPr>
      <w:r w:rsidRPr="00832CEB">
        <w:rPr>
          <w:sz w:val="22"/>
          <w:szCs w:val="22"/>
        </w:rPr>
        <w:t>Према стању у списима предмета, овај орган налази да је ожалбеним решењем, број: 434-20</w:t>
      </w:r>
      <w:r>
        <w:rPr>
          <w:sz w:val="22"/>
          <w:szCs w:val="22"/>
        </w:rPr>
        <w:t>9-1/</w:t>
      </w:r>
      <w:r w:rsidRPr="00832CEB">
        <w:rPr>
          <w:sz w:val="22"/>
          <w:szCs w:val="22"/>
        </w:rPr>
        <w:t>2017-07-02 од 1</w:t>
      </w:r>
      <w:r>
        <w:rPr>
          <w:sz w:val="22"/>
          <w:szCs w:val="22"/>
        </w:rPr>
        <w:t>5</w:t>
      </w:r>
      <w:r w:rsidRPr="00832CEB">
        <w:rPr>
          <w:sz w:val="22"/>
          <w:szCs w:val="22"/>
        </w:rPr>
        <w:t>.03.2017. године, које је донето на основу чл. 2а и 54. Закона о пореском поступку и пореској администрацији („Сл. гласник РС“, бр. 80/02...105/14, 112/15, 15/16 и 108/16), чл. 60, а у вези са чл. 6. ст. 1. тачка 3. Закона о финансирању локалне самоуправе („Сл. гласник РС“, бр. 62/06... 83/16, 91/16 и 104/16), чл. 5. Одлуке о локалним комуналним таксама („Службени гласник града Врања“, бр.43/12, 42/13, 2/15, 23/15 и 40/16), члана 12. став 4. Одлуке о организацији градске управе („Сл. гласник Града Врањ</w:t>
      </w:r>
      <w:r>
        <w:rPr>
          <w:sz w:val="22"/>
          <w:szCs w:val="22"/>
        </w:rPr>
        <w:t>а</w:t>
      </w:r>
      <w:r w:rsidRPr="00832CEB">
        <w:rPr>
          <w:sz w:val="22"/>
          <w:szCs w:val="22"/>
        </w:rPr>
        <w:t>“, бр. 1/16 и 35/16)  и  чл. 131 и 192. Закона о општем управном поступку („Сл. лист СРЈ“, бр. 33/97 и 31/01 и „Сл. гласник РС“, бр. 30/10), жалиоцу је утврђена локална комунална такса за 201</w:t>
      </w:r>
      <w:r>
        <w:rPr>
          <w:sz w:val="22"/>
          <w:szCs w:val="22"/>
        </w:rPr>
        <w:t>5</w:t>
      </w:r>
      <w:r w:rsidRPr="00832CEB">
        <w:rPr>
          <w:sz w:val="22"/>
          <w:szCs w:val="22"/>
        </w:rPr>
        <w:t xml:space="preserve">. годину, за: коришћење тротоара или другог јавног простора у пословне сврхе, пореском обвезнику  </w:t>
      </w:r>
      <w:r>
        <w:rPr>
          <w:sz w:val="22"/>
          <w:szCs w:val="22"/>
        </w:rPr>
        <w:t>„ЈОТЕЛ“ д.о.о. Ниш</w:t>
      </w:r>
      <w:r w:rsidRPr="00EC0911">
        <w:rPr>
          <w:sz w:val="22"/>
          <w:szCs w:val="22"/>
        </w:rPr>
        <w:t xml:space="preserve">, са пословним седиштем у </w:t>
      </w:r>
      <w:r>
        <w:rPr>
          <w:sz w:val="22"/>
          <w:szCs w:val="22"/>
        </w:rPr>
        <w:t>Нишу</w:t>
      </w:r>
      <w:r w:rsidRPr="00EC0911">
        <w:rPr>
          <w:sz w:val="22"/>
          <w:szCs w:val="22"/>
        </w:rPr>
        <w:t xml:space="preserve">, ул. </w:t>
      </w:r>
      <w:r>
        <w:rPr>
          <w:sz w:val="22"/>
          <w:szCs w:val="22"/>
        </w:rPr>
        <w:t>Булевар Немањића, бр. 67, локал 47</w:t>
      </w:r>
      <w:r w:rsidRPr="00EC0911">
        <w:rPr>
          <w:sz w:val="22"/>
          <w:szCs w:val="22"/>
        </w:rPr>
        <w:t>, ПИБ: 100</w:t>
      </w:r>
      <w:r>
        <w:rPr>
          <w:sz w:val="22"/>
          <w:szCs w:val="22"/>
        </w:rPr>
        <w:t>336912</w:t>
      </w:r>
      <w:r w:rsidRPr="00832CEB">
        <w:rPr>
          <w:sz w:val="22"/>
          <w:szCs w:val="22"/>
        </w:rPr>
        <w:t>, за делатност кабловске телекомунакације (6110), по основу: „</w:t>
      </w:r>
      <w:r>
        <w:rPr>
          <w:sz w:val="22"/>
          <w:szCs w:val="22"/>
        </w:rPr>
        <w:t>ЈОТЕЛ</w:t>
      </w:r>
      <w:r w:rsidRPr="00832CEB">
        <w:rPr>
          <w:sz w:val="22"/>
          <w:szCs w:val="22"/>
        </w:rPr>
        <w:t xml:space="preserve"> – </w:t>
      </w:r>
      <w:r>
        <w:rPr>
          <w:sz w:val="22"/>
          <w:szCs w:val="22"/>
        </w:rPr>
        <w:t>Врање“ – Т</w:t>
      </w:r>
      <w:r w:rsidRPr="00832CEB">
        <w:rPr>
          <w:sz w:val="22"/>
          <w:szCs w:val="22"/>
        </w:rPr>
        <w:t>еле</w:t>
      </w:r>
      <w:r>
        <w:rPr>
          <w:sz w:val="22"/>
          <w:szCs w:val="22"/>
        </w:rPr>
        <w:t>комуникациони стубови 226</w:t>
      </w:r>
      <w:r w:rsidRPr="00832CEB">
        <w:rPr>
          <w:sz w:val="22"/>
          <w:szCs w:val="22"/>
        </w:rPr>
        <w:t xml:space="preserve"> комада, </w:t>
      </w:r>
      <w:r>
        <w:rPr>
          <w:sz w:val="22"/>
          <w:szCs w:val="22"/>
        </w:rPr>
        <w:t xml:space="preserve">заузете површине од 226 м2 </w:t>
      </w:r>
      <w:r w:rsidRPr="00832CEB">
        <w:rPr>
          <w:sz w:val="22"/>
          <w:szCs w:val="22"/>
        </w:rPr>
        <w:t xml:space="preserve">у износу од </w:t>
      </w:r>
      <w:r>
        <w:rPr>
          <w:sz w:val="22"/>
          <w:szCs w:val="22"/>
        </w:rPr>
        <w:t>824.900,00 динара</w:t>
      </w:r>
      <w:r w:rsidRPr="00832CEB">
        <w:rPr>
          <w:sz w:val="22"/>
          <w:szCs w:val="22"/>
        </w:rPr>
        <w:t>. У образложењу ожалбеног решења, поред осталог, наведено је да је предметна такса за 201</w:t>
      </w:r>
      <w:r>
        <w:rPr>
          <w:sz w:val="22"/>
          <w:szCs w:val="22"/>
        </w:rPr>
        <w:t>5</w:t>
      </w:r>
      <w:r w:rsidRPr="00832CEB">
        <w:rPr>
          <w:sz w:val="22"/>
          <w:szCs w:val="22"/>
        </w:rPr>
        <w:t xml:space="preserve">. годину утврђена применом Тарифног броја 4. Одлуке  о локалним комуналним таксама („Сл. гласник града Врања“, бр. 43/12, 42/13, 2/15, 23/15 и 40/16), а </w:t>
      </w:r>
      <w:r>
        <w:rPr>
          <w:sz w:val="22"/>
          <w:szCs w:val="22"/>
        </w:rPr>
        <w:t>на основу чл. 55. Закона о пореском поступку и пореској администрацији, односно на основу података из пословних књига и евиденције пореског обвезника</w:t>
      </w:r>
      <w:r w:rsidRPr="0019281B">
        <w:t xml:space="preserve">, </w:t>
      </w:r>
      <w:r>
        <w:t xml:space="preserve">и чињеничног стања утврђеног у поступку контроле, </w:t>
      </w:r>
      <w:r w:rsidRPr="00832CEB">
        <w:rPr>
          <w:sz w:val="22"/>
          <w:szCs w:val="22"/>
        </w:rPr>
        <w:t>и да је висина камате за обавезе које нису уплаћене у прописаном року утврђена на основу чл. 75. Закона о пореском поступку и пореској администрацији.</w:t>
      </w:r>
    </w:p>
    <w:p w:rsidR="007009CD" w:rsidRPr="00832CEB" w:rsidRDefault="007009CD" w:rsidP="007009CD">
      <w:pPr>
        <w:pStyle w:val="BodyTextIndent"/>
        <w:ind w:right="-180"/>
        <w:rPr>
          <w:sz w:val="22"/>
          <w:szCs w:val="22"/>
        </w:rPr>
      </w:pPr>
      <w:r w:rsidRPr="00832CEB">
        <w:rPr>
          <w:sz w:val="22"/>
          <w:szCs w:val="22"/>
        </w:rPr>
        <w:t>Увидом у приложене доказе утврђено је:</w:t>
      </w:r>
    </w:p>
    <w:p w:rsidR="007009CD" w:rsidRPr="00832CEB" w:rsidRDefault="007009CD" w:rsidP="007009CD">
      <w:pPr>
        <w:pStyle w:val="BodyTextIndent"/>
        <w:ind w:right="-180"/>
        <w:rPr>
          <w:sz w:val="22"/>
          <w:szCs w:val="22"/>
        </w:rPr>
      </w:pPr>
      <w:r w:rsidRPr="00832CEB">
        <w:rPr>
          <w:sz w:val="22"/>
          <w:szCs w:val="22"/>
        </w:rPr>
        <w:t xml:space="preserve">- да је првостепени орган након пријема изјављене жалбе позвао  жалиоца како би му у смислу чл. 226. Закона о општем управном поступку, омогућио  да се изјасни о свим чињеницама и околностима које су од утицаја за правилно одлучивање ове пореско управне ствари, предочио му утврђено чињенично стање о чему је сачињен записник о извршеној канцеларијској контроли број </w:t>
      </w:r>
      <w:r w:rsidRPr="00832CEB">
        <w:rPr>
          <w:rFonts w:eastAsia="MS Mincho"/>
          <w:bCs/>
          <w:sz w:val="22"/>
          <w:szCs w:val="22"/>
          <w:lang w:val="sr-Latn-CS"/>
        </w:rPr>
        <w:t>43</w:t>
      </w:r>
      <w:r>
        <w:rPr>
          <w:rFonts w:eastAsia="MS Mincho"/>
          <w:bCs/>
          <w:sz w:val="22"/>
          <w:szCs w:val="22"/>
        </w:rPr>
        <w:t>4-209/2017-07-02</w:t>
      </w:r>
      <w:r w:rsidRPr="00832CEB">
        <w:rPr>
          <w:rFonts w:eastAsia="MS Mincho"/>
          <w:bCs/>
          <w:sz w:val="22"/>
          <w:szCs w:val="22"/>
        </w:rPr>
        <w:t xml:space="preserve"> од </w:t>
      </w:r>
      <w:r>
        <w:rPr>
          <w:rFonts w:eastAsia="MS Mincho"/>
          <w:bCs/>
          <w:sz w:val="22"/>
          <w:szCs w:val="22"/>
        </w:rPr>
        <w:t>08.05.2017</w:t>
      </w:r>
      <w:r w:rsidRPr="00832CEB">
        <w:rPr>
          <w:rFonts w:eastAsia="MS Mincho"/>
          <w:bCs/>
          <w:sz w:val="22"/>
          <w:szCs w:val="22"/>
          <w:lang w:val="sr-Latn-CS"/>
        </w:rPr>
        <w:t xml:space="preserve">. </w:t>
      </w:r>
      <w:r w:rsidRPr="00832CEB">
        <w:rPr>
          <w:rFonts w:eastAsia="MS Mincho"/>
          <w:bCs/>
          <w:sz w:val="22"/>
          <w:szCs w:val="22"/>
          <w:lang w:val="ru-RU"/>
        </w:rPr>
        <w:t xml:space="preserve"> </w:t>
      </w:r>
      <w:r w:rsidRPr="00832CEB">
        <w:rPr>
          <w:rFonts w:eastAsia="MS Mincho"/>
          <w:bCs/>
          <w:sz w:val="22"/>
          <w:szCs w:val="22"/>
        </w:rPr>
        <w:t>године</w:t>
      </w:r>
      <w:r w:rsidRPr="00832CEB">
        <w:rPr>
          <w:sz w:val="22"/>
          <w:szCs w:val="22"/>
        </w:rPr>
        <w:t xml:space="preserve">, када је жалиоц изјавио да остаје у свему при </w:t>
      </w:r>
      <w:r>
        <w:rPr>
          <w:sz w:val="22"/>
          <w:szCs w:val="22"/>
        </w:rPr>
        <w:t>наводима из жалби поднетих дана 30.03.2017. године, изјављених против решења о утврђивању висине локалне комуналне таксе за коришћење тротоара или друге јавне површине у пословне сврхе, за постављене телекомуникационе стубове на територији Града Врања за 2014, 2015 и 2016. годину, односно за период од 01.01.2014. године до 31.12.2016. године, на решења: бр. 434-209/2017-07-02 од 15.03.2017. године; бр. 434-209-1/2017-07-02 од 15.03.2017. године и бр. 434-209-2/2017-07-02 од 15.03.2017. године</w:t>
      </w:r>
      <w:r w:rsidRPr="00832CEB">
        <w:rPr>
          <w:sz w:val="22"/>
          <w:szCs w:val="22"/>
        </w:rPr>
        <w:t xml:space="preserve">.     </w:t>
      </w:r>
    </w:p>
    <w:p w:rsidR="007009CD" w:rsidRDefault="007009CD" w:rsidP="007009CD">
      <w:pPr>
        <w:pStyle w:val="BodyTextIndent"/>
        <w:ind w:right="-180"/>
        <w:rPr>
          <w:sz w:val="22"/>
          <w:szCs w:val="22"/>
        </w:rPr>
      </w:pPr>
      <w:r w:rsidRPr="00832CEB">
        <w:rPr>
          <w:sz w:val="22"/>
          <w:szCs w:val="22"/>
        </w:rPr>
        <w:t xml:space="preserve">На исти записник порески контролор је константовао да је </w:t>
      </w:r>
      <w:r>
        <w:rPr>
          <w:sz w:val="22"/>
          <w:szCs w:val="22"/>
        </w:rPr>
        <w:t xml:space="preserve">првостепени орган </w:t>
      </w:r>
      <w:r w:rsidRPr="00832CEB">
        <w:rPr>
          <w:sz w:val="22"/>
          <w:szCs w:val="22"/>
        </w:rPr>
        <w:t xml:space="preserve">исправно </w:t>
      </w:r>
      <w:r>
        <w:rPr>
          <w:sz w:val="22"/>
          <w:szCs w:val="22"/>
        </w:rPr>
        <w:t xml:space="preserve">поступио када је именованом пореском обвезнику донео ожалбена решења, и да је број телекомуникационих стубова, постављених од жалиоца на тротоару и другој јавној површини на подручју града Врања, утврђен на основу извршене теренске контроле и сачињеног записника 2013. године, након пребројавања сваког стуба појединачно и утврђивањем да ли се исти налазе на тротоару и јавној површини, те да жалба није основана код чињенице да је Град Врање својом </w:t>
      </w:r>
      <w:r>
        <w:rPr>
          <w:sz w:val="22"/>
          <w:szCs w:val="22"/>
        </w:rPr>
        <w:lastRenderedPageBreak/>
        <w:t>Одлуком прописао  износ који су обвезници  дужни да плаћају за постављене телекомуникационе стубове у износу од 10,00 динара, због чега је по мишљењу првостепеног органа исправно поступљено и донето исправно и на закону заснована ожалбена решења, а жалилац није доставио никакав доказ за наводе из жалбе, који би имао утицаја на доношење другачијег решења. Записнички је константовано да је записник прочитан овлашћеном лицу који је имао примедбе на сачињен записник и утврђено чињенично стање, наводећи да се примедбе односе на различито тумачење закона и погрешне примене материјално права и погрешног начина обрачунавања висине таксе.</w:t>
      </w:r>
    </w:p>
    <w:p w:rsidR="007009CD" w:rsidRDefault="007009CD" w:rsidP="007009CD">
      <w:pPr>
        <w:widowControl w:val="0"/>
        <w:autoSpaceDE w:val="0"/>
        <w:autoSpaceDN w:val="0"/>
        <w:adjustRightInd w:val="0"/>
        <w:ind w:firstLine="720"/>
        <w:jc w:val="both"/>
        <w:rPr>
          <w:sz w:val="22"/>
          <w:szCs w:val="22"/>
          <w:lang w:val="sr-Cyrl-CS"/>
        </w:rPr>
      </w:pPr>
      <w:r>
        <w:rPr>
          <w:sz w:val="22"/>
          <w:szCs w:val="22"/>
          <w:lang w:val="sr-Cyrl-CS"/>
        </w:rPr>
        <w:t xml:space="preserve">- да је порески обвезник </w:t>
      </w:r>
      <w:r>
        <w:rPr>
          <w:sz w:val="22"/>
          <w:szCs w:val="22"/>
        </w:rPr>
        <w:t>„Јотел“ ДОО</w:t>
      </w:r>
      <w:r w:rsidRPr="00A34684">
        <w:rPr>
          <w:sz w:val="22"/>
          <w:szCs w:val="22"/>
        </w:rPr>
        <w:t xml:space="preserve"> </w:t>
      </w:r>
      <w:r>
        <w:rPr>
          <w:sz w:val="22"/>
          <w:szCs w:val="22"/>
          <w:lang w:val="sr-Cyrl-CS"/>
        </w:rPr>
        <w:t>поднео 28.06.2013. године з</w:t>
      </w:r>
      <w:r w:rsidRPr="00A34684">
        <w:rPr>
          <w:sz w:val="22"/>
          <w:szCs w:val="22"/>
        </w:rPr>
        <w:t xml:space="preserve">ахтев за коришћење простора на јавним површинама у пословне сврхе </w:t>
      </w:r>
      <w:r>
        <w:rPr>
          <w:sz w:val="22"/>
          <w:szCs w:val="22"/>
        </w:rPr>
        <w:t xml:space="preserve">за </w:t>
      </w:r>
      <w:r>
        <w:rPr>
          <w:sz w:val="22"/>
          <w:szCs w:val="22"/>
          <w:lang w:val="sr-Cyrl-CS"/>
        </w:rPr>
        <w:t xml:space="preserve">постављене </w:t>
      </w:r>
      <w:r>
        <w:rPr>
          <w:sz w:val="22"/>
          <w:szCs w:val="22"/>
        </w:rPr>
        <w:t>телекомуникацион</w:t>
      </w:r>
      <w:r>
        <w:rPr>
          <w:sz w:val="22"/>
          <w:szCs w:val="22"/>
          <w:lang w:val="sr-Cyrl-CS"/>
        </w:rPr>
        <w:t>е</w:t>
      </w:r>
      <w:r>
        <w:rPr>
          <w:sz w:val="22"/>
          <w:szCs w:val="22"/>
        </w:rPr>
        <w:t xml:space="preserve"> уређај</w:t>
      </w:r>
      <w:r>
        <w:rPr>
          <w:sz w:val="22"/>
          <w:szCs w:val="22"/>
          <w:lang w:val="sr-Cyrl-CS"/>
        </w:rPr>
        <w:t>е</w:t>
      </w:r>
      <w:r>
        <w:rPr>
          <w:sz w:val="22"/>
          <w:szCs w:val="22"/>
        </w:rPr>
        <w:t xml:space="preserve"> и стубови, наводећи да КДС „Јотел“ – Врање, планира да постави око 1.200 стубова ф 0,25м, на основу три пројекта – три грађевинске дозволе за јединствен објкат; </w:t>
      </w:r>
    </w:p>
    <w:p w:rsidR="007009CD" w:rsidRDefault="007009CD" w:rsidP="007009CD">
      <w:pPr>
        <w:widowControl w:val="0"/>
        <w:autoSpaceDE w:val="0"/>
        <w:autoSpaceDN w:val="0"/>
        <w:adjustRightInd w:val="0"/>
        <w:ind w:firstLine="720"/>
        <w:jc w:val="both"/>
        <w:rPr>
          <w:sz w:val="22"/>
          <w:szCs w:val="22"/>
          <w:lang w:val="sr-Cyrl-CS"/>
        </w:rPr>
      </w:pPr>
      <w:r>
        <w:rPr>
          <w:sz w:val="22"/>
          <w:szCs w:val="22"/>
        </w:rPr>
        <w:t>-</w:t>
      </w:r>
      <w:r>
        <w:rPr>
          <w:sz w:val="22"/>
          <w:szCs w:val="22"/>
          <w:lang w:val="sr-Cyrl-CS"/>
        </w:rPr>
        <w:t xml:space="preserve"> да је </w:t>
      </w:r>
      <w:r>
        <w:rPr>
          <w:sz w:val="22"/>
          <w:szCs w:val="22"/>
        </w:rPr>
        <w:t>Општин</w:t>
      </w:r>
      <w:r>
        <w:rPr>
          <w:sz w:val="22"/>
          <w:szCs w:val="22"/>
          <w:lang w:val="sr-Cyrl-CS"/>
        </w:rPr>
        <w:t>а</w:t>
      </w:r>
      <w:r>
        <w:rPr>
          <w:sz w:val="22"/>
          <w:szCs w:val="22"/>
        </w:rPr>
        <w:t xml:space="preserve"> Врање, Секретаријат за финансије и привреду, Одељењ</w:t>
      </w:r>
      <w:r>
        <w:rPr>
          <w:sz w:val="22"/>
          <w:szCs w:val="22"/>
          <w:lang w:val="sr-Cyrl-CS"/>
        </w:rPr>
        <w:t>е</w:t>
      </w:r>
      <w:r>
        <w:rPr>
          <w:sz w:val="22"/>
          <w:szCs w:val="22"/>
        </w:rPr>
        <w:t xml:space="preserve"> локалне пореске администрације </w:t>
      </w:r>
      <w:r>
        <w:rPr>
          <w:sz w:val="22"/>
          <w:szCs w:val="22"/>
          <w:lang w:val="sr-Cyrl-CS"/>
        </w:rPr>
        <w:t xml:space="preserve">упутио захтев </w:t>
      </w:r>
      <w:r>
        <w:rPr>
          <w:sz w:val="22"/>
          <w:szCs w:val="22"/>
        </w:rPr>
        <w:t>бр. 434-266/2013 од 17.07.2013. године, којим се обвезник Јотел ДОО Ниш позива да  достави тачан број стубова које планира да постави;</w:t>
      </w:r>
    </w:p>
    <w:p w:rsidR="007009CD" w:rsidRPr="001537E6" w:rsidRDefault="007009CD" w:rsidP="007009CD">
      <w:pPr>
        <w:widowControl w:val="0"/>
        <w:autoSpaceDE w:val="0"/>
        <w:autoSpaceDN w:val="0"/>
        <w:adjustRightInd w:val="0"/>
        <w:ind w:firstLine="720"/>
        <w:jc w:val="both"/>
        <w:rPr>
          <w:sz w:val="22"/>
          <w:szCs w:val="22"/>
          <w:lang w:val="sr-Cyrl-CS"/>
        </w:rPr>
      </w:pPr>
      <w:r w:rsidRPr="00832CEB">
        <w:rPr>
          <w:sz w:val="22"/>
          <w:szCs w:val="22"/>
        </w:rPr>
        <w:t xml:space="preserve">- да је првостепени орган </w:t>
      </w:r>
      <w:r>
        <w:rPr>
          <w:sz w:val="22"/>
          <w:szCs w:val="22"/>
          <w:lang w:val="sr-Cyrl-CS"/>
        </w:rPr>
        <w:t xml:space="preserve">2013. године </w:t>
      </w:r>
      <w:r w:rsidRPr="001537E6">
        <w:rPr>
          <w:sz w:val="22"/>
          <w:szCs w:val="22"/>
          <w:lang w:val="sr-Cyrl-CS"/>
        </w:rPr>
        <w:t xml:space="preserve">извршио теренску контролу којом приликом је сачињен записник бр. 434-334/2013-06 од 19.09.2013. године, којим записником је константовано утврђено чињенично стање да у 56 улица на подручју града Врања има укупно 226 постављених стубова, наводећи конкретан број стуба у свакој улици појединачно и да </w:t>
      </w:r>
      <w:r>
        <w:rPr>
          <w:sz w:val="22"/>
          <w:szCs w:val="22"/>
          <w:lang w:val="sr-Cyrl-CS"/>
        </w:rPr>
        <w:t xml:space="preserve">овлашћено лице жалиоца, </w:t>
      </w:r>
      <w:r w:rsidRPr="001537E6">
        <w:rPr>
          <w:sz w:val="22"/>
          <w:szCs w:val="22"/>
          <w:lang w:val="sr-Cyrl-CS"/>
        </w:rPr>
        <w:t>који је учествовао у теренској контроли није имао примедбе на утврђени број постављених стубова у контролисаним улицама, што је потврдио и својим потписом и печатом.</w:t>
      </w:r>
    </w:p>
    <w:p w:rsidR="007009CD" w:rsidRDefault="007009CD" w:rsidP="007009CD">
      <w:pPr>
        <w:widowControl w:val="0"/>
        <w:autoSpaceDE w:val="0"/>
        <w:autoSpaceDN w:val="0"/>
        <w:adjustRightInd w:val="0"/>
        <w:ind w:firstLine="720"/>
        <w:jc w:val="both"/>
        <w:rPr>
          <w:sz w:val="22"/>
          <w:szCs w:val="22"/>
          <w:lang w:val="sr-Cyrl-CS"/>
        </w:rPr>
      </w:pPr>
      <w:r>
        <w:rPr>
          <w:sz w:val="22"/>
          <w:szCs w:val="22"/>
          <w:lang w:val="sr-Cyrl-CS"/>
        </w:rPr>
        <w:t xml:space="preserve">- да је </w:t>
      </w:r>
      <w:r w:rsidRPr="001537E6">
        <w:rPr>
          <w:sz w:val="22"/>
          <w:szCs w:val="22"/>
          <w:lang w:val="sr-Cyrl-CS"/>
        </w:rPr>
        <w:t>Драган Илић из Ниша директор и одговорно лице пореског обвезника „Јотел“ ДОО Ниш,</w:t>
      </w:r>
      <w:r>
        <w:rPr>
          <w:sz w:val="22"/>
          <w:szCs w:val="22"/>
          <w:lang w:val="sr-Cyrl-CS"/>
        </w:rPr>
        <w:t xml:space="preserve"> дао изјаву,</w:t>
      </w:r>
      <w:r w:rsidRPr="001537E6">
        <w:rPr>
          <w:sz w:val="22"/>
          <w:szCs w:val="22"/>
          <w:lang w:val="sr-Cyrl-CS"/>
        </w:rPr>
        <w:t xml:space="preserve"> у којој стоји да под материјалном и кривичном одговорношћу изјављује да је „Јотел“ ДОО на целом подручју града Врања, на дан 02.10.2013. године поставио укупно 226 телекомуникационих стубова у оквиру своје телекомуник</w:t>
      </w:r>
      <w:r>
        <w:rPr>
          <w:sz w:val="22"/>
          <w:szCs w:val="22"/>
          <w:lang w:val="sr-Cyrl-CS"/>
        </w:rPr>
        <w:t>а</w:t>
      </w:r>
      <w:r w:rsidRPr="001537E6">
        <w:rPr>
          <w:sz w:val="22"/>
          <w:szCs w:val="22"/>
          <w:lang w:val="sr-Cyrl-CS"/>
        </w:rPr>
        <w:t xml:space="preserve">ционе кабловске мреже и да су наведени стубови постављени на јавној </w:t>
      </w:r>
      <w:r w:rsidRPr="00114CAF">
        <w:rPr>
          <w:sz w:val="22"/>
          <w:szCs w:val="22"/>
          <w:lang w:val="sr-Cyrl-CS"/>
        </w:rPr>
        <w:t>површини  - тротоарима.</w:t>
      </w:r>
    </w:p>
    <w:p w:rsidR="007009CD" w:rsidRDefault="007009CD" w:rsidP="007009CD">
      <w:pPr>
        <w:widowControl w:val="0"/>
        <w:autoSpaceDE w:val="0"/>
        <w:autoSpaceDN w:val="0"/>
        <w:adjustRightInd w:val="0"/>
        <w:ind w:firstLine="720"/>
        <w:jc w:val="both"/>
        <w:rPr>
          <w:sz w:val="22"/>
          <w:szCs w:val="22"/>
          <w:lang w:val="sr-Cyrl-CS"/>
        </w:rPr>
      </w:pPr>
      <w:r>
        <w:rPr>
          <w:sz w:val="22"/>
          <w:szCs w:val="22"/>
        </w:rPr>
        <w:t xml:space="preserve">- </w:t>
      </w:r>
      <w:r>
        <w:rPr>
          <w:sz w:val="22"/>
          <w:szCs w:val="22"/>
          <w:lang w:val="sr-Cyrl-CS"/>
        </w:rPr>
        <w:t xml:space="preserve">да је првостепени орган донео </w:t>
      </w:r>
      <w:r>
        <w:rPr>
          <w:sz w:val="22"/>
          <w:szCs w:val="22"/>
        </w:rPr>
        <w:t>решење бр. 434-334/2013-06-01 од 05.07.2013. године, којим је утврдио локалну комуналну таксу за коришћење тротоара или другог јавног простора у пословне сврхе пореском обвезнику „Јотел“ ДОО , за телекомуникационе стубове од 226, за период од 01.01.2013. године до 31.12.2013. године у укупном износу од 824.900,00 динара.</w:t>
      </w:r>
    </w:p>
    <w:p w:rsidR="007009CD" w:rsidRPr="00832CEB" w:rsidRDefault="007009CD" w:rsidP="007009CD">
      <w:pPr>
        <w:widowControl w:val="0"/>
        <w:autoSpaceDE w:val="0"/>
        <w:autoSpaceDN w:val="0"/>
        <w:adjustRightInd w:val="0"/>
        <w:ind w:firstLine="720"/>
        <w:jc w:val="both"/>
        <w:rPr>
          <w:sz w:val="22"/>
          <w:szCs w:val="22"/>
          <w:lang w:val="sr-Cyrl-CS"/>
        </w:rPr>
      </w:pPr>
      <w:r>
        <w:rPr>
          <w:sz w:val="22"/>
          <w:szCs w:val="22"/>
        </w:rPr>
        <w:t xml:space="preserve"> – </w:t>
      </w:r>
      <w:r>
        <w:rPr>
          <w:sz w:val="22"/>
          <w:szCs w:val="22"/>
          <w:lang w:val="sr-Cyrl-CS"/>
        </w:rPr>
        <w:t xml:space="preserve">да је првостепени орган сачинио </w:t>
      </w:r>
      <w:r>
        <w:rPr>
          <w:sz w:val="22"/>
          <w:szCs w:val="22"/>
        </w:rPr>
        <w:t xml:space="preserve">Записник о извршеној канцеларијској контроли бр. 434-166/2017 од 07.03.2017. године , када је Драган Илић директор „Јотел“ ДОО Ниш, на записник изјавио „да је његова </w:t>
      </w:r>
      <w:r w:rsidRPr="005E478B">
        <w:rPr>
          <w:sz w:val="22"/>
          <w:szCs w:val="22"/>
        </w:rPr>
        <w:t>изјава у складу са дописом од 06.03.2017. године, чија је суштина да по наведеном основу, нису обвезници локалне комуналне таксе, већ пореза на имовину</w:t>
      </w:r>
      <w:r>
        <w:rPr>
          <w:sz w:val="22"/>
          <w:szCs w:val="22"/>
        </w:rPr>
        <w:t>“</w:t>
      </w:r>
      <w:r w:rsidRPr="005E478B">
        <w:rPr>
          <w:sz w:val="22"/>
          <w:szCs w:val="22"/>
        </w:rPr>
        <w:t xml:space="preserve">. </w:t>
      </w:r>
      <w:r>
        <w:rPr>
          <w:sz w:val="22"/>
          <w:szCs w:val="22"/>
        </w:rPr>
        <w:t>Да п</w:t>
      </w:r>
      <w:r w:rsidRPr="005E478B">
        <w:rPr>
          <w:sz w:val="22"/>
          <w:szCs w:val="22"/>
        </w:rPr>
        <w:t xml:space="preserve">ријаве пореза на имовину редовно сваке године подноси Граду Врању и по том основу нема дуговања, а порески контролор је на исти записник константовао да није могао утврдити тачан број </w:t>
      </w:r>
      <w:r w:rsidRPr="005E478B">
        <w:rPr>
          <w:bCs/>
          <w:iCs/>
          <w:sz w:val="22"/>
          <w:szCs w:val="22"/>
        </w:rPr>
        <w:t xml:space="preserve"> </w:t>
      </w:r>
      <w:r>
        <w:rPr>
          <w:bCs/>
          <w:iCs/>
          <w:sz w:val="22"/>
          <w:szCs w:val="22"/>
        </w:rPr>
        <w:t xml:space="preserve"> телекомунакционог стубова , о заузећу јавне површине на територији града Врања за период од 01.01.2014. године до дана састављања записника јер директор незна тачан број стубова али да ће за недељу дана исти доставити, јер је потребно да их преброје, остављајући директору рок од  7 дана да изврши  пребројављање стубова и достави тачан број у виду пореске пријаве у складу са Одлуком Града Врања, уз коју пријаву су у обавези да достав</w:t>
      </w:r>
      <w:r>
        <w:rPr>
          <w:bCs/>
          <w:iCs/>
          <w:sz w:val="22"/>
          <w:szCs w:val="22"/>
          <w:lang w:val="sr-Cyrl-CS"/>
        </w:rPr>
        <w:t>и</w:t>
      </w:r>
      <w:r>
        <w:rPr>
          <w:bCs/>
          <w:iCs/>
          <w:sz w:val="22"/>
          <w:szCs w:val="22"/>
        </w:rPr>
        <w:t xml:space="preserve"> изјаву као доказ о тачном броју телекомуникационих стубова, која су постављена на јавној површини и да је одговорном лицу предочено да ће приговор на позив бити размотрен у поступку утврђивања локалне комуналне таксе за заузеће јавне површине, након тога ће град Врање донето адекватну Одлуку сходно законским прописима . </w:t>
      </w:r>
    </w:p>
    <w:p w:rsidR="007009CD" w:rsidRPr="00FC5FC2" w:rsidRDefault="007009CD" w:rsidP="007009CD">
      <w:pPr>
        <w:ind w:firstLine="706"/>
        <w:jc w:val="both"/>
        <w:rPr>
          <w:b/>
          <w:i/>
          <w:sz w:val="22"/>
          <w:szCs w:val="22"/>
          <w:u w:val="single"/>
          <w:lang w:val="sr-Cyrl-CS"/>
        </w:rPr>
      </w:pPr>
      <w:r w:rsidRPr="00832CEB">
        <w:rPr>
          <w:sz w:val="22"/>
          <w:szCs w:val="22"/>
          <w:lang w:val="sr-Cyrl-CS"/>
        </w:rPr>
        <w:t xml:space="preserve">- </w:t>
      </w:r>
      <w:r>
        <w:rPr>
          <w:sz w:val="22"/>
          <w:szCs w:val="22"/>
          <w:lang w:val="sr-Cyrl-CS"/>
        </w:rPr>
        <w:t xml:space="preserve">да је првостепени орган </w:t>
      </w:r>
      <w:r w:rsidRPr="0000753B">
        <w:rPr>
          <w:sz w:val="22"/>
          <w:szCs w:val="22"/>
          <w:lang w:val="sr-Cyrl-CS"/>
        </w:rPr>
        <w:t xml:space="preserve">Закључком  </w:t>
      </w:r>
      <w:r w:rsidRPr="00832CEB">
        <w:rPr>
          <w:sz w:val="22"/>
          <w:szCs w:val="22"/>
          <w:lang w:val="sr-Cyrl-CS"/>
        </w:rPr>
        <w:t>бр: 434-20</w:t>
      </w:r>
      <w:r>
        <w:rPr>
          <w:sz w:val="22"/>
          <w:szCs w:val="22"/>
        </w:rPr>
        <w:t>9</w:t>
      </w:r>
      <w:r w:rsidRPr="00832CEB">
        <w:rPr>
          <w:sz w:val="22"/>
          <w:szCs w:val="22"/>
          <w:lang w:val="sr-Cyrl-CS"/>
        </w:rPr>
        <w:t>-</w:t>
      </w:r>
      <w:r>
        <w:rPr>
          <w:sz w:val="22"/>
          <w:szCs w:val="22"/>
          <w:lang w:val="sr-Cyrl-CS"/>
        </w:rPr>
        <w:t>4</w:t>
      </w:r>
      <w:r w:rsidRPr="00832CEB">
        <w:rPr>
          <w:sz w:val="22"/>
          <w:szCs w:val="22"/>
          <w:lang w:val="sr-Cyrl-CS"/>
        </w:rPr>
        <w:t xml:space="preserve">/2017-07-02 од </w:t>
      </w:r>
      <w:r>
        <w:rPr>
          <w:sz w:val="22"/>
          <w:szCs w:val="22"/>
        </w:rPr>
        <w:t>11.05.2017</w:t>
      </w:r>
      <w:r w:rsidRPr="00832CEB">
        <w:rPr>
          <w:sz w:val="22"/>
          <w:szCs w:val="22"/>
          <w:lang w:val="sr-Cyrl-CS"/>
        </w:rPr>
        <w:t xml:space="preserve">. године, </w:t>
      </w:r>
      <w:r>
        <w:rPr>
          <w:sz w:val="22"/>
          <w:szCs w:val="22"/>
          <w:lang w:val="sr-Cyrl-CS"/>
        </w:rPr>
        <w:t xml:space="preserve">исправио грешке направљене при изради ожалбеног решења бр. 434-209-1/2017-07-02 од 15.03.2017. године, </w:t>
      </w:r>
      <w:r w:rsidRPr="00832CEB">
        <w:rPr>
          <w:sz w:val="22"/>
          <w:szCs w:val="22"/>
          <w:lang w:val="sr-Cyrl-CS"/>
        </w:rPr>
        <w:t xml:space="preserve"> и то на тај начин што се у диспозитиву решења , </w:t>
      </w:r>
      <w:r>
        <w:rPr>
          <w:sz w:val="22"/>
          <w:szCs w:val="22"/>
        </w:rPr>
        <w:t>у четвртој колони  реч „комада“</w:t>
      </w:r>
      <w:r w:rsidRPr="00832CEB">
        <w:rPr>
          <w:sz w:val="22"/>
          <w:szCs w:val="22"/>
          <w:lang w:val="sr-Cyrl-CS"/>
        </w:rPr>
        <w:t xml:space="preserve"> замењује </w:t>
      </w:r>
      <w:r>
        <w:rPr>
          <w:sz w:val="22"/>
          <w:szCs w:val="22"/>
        </w:rPr>
        <w:t xml:space="preserve">речима  „комада – заузета површина у м2“  и број „226“ замењује се </w:t>
      </w:r>
      <w:r>
        <w:rPr>
          <w:sz w:val="22"/>
          <w:szCs w:val="22"/>
          <w:lang w:val="sr-Cyrl-CS"/>
        </w:rPr>
        <w:t xml:space="preserve">бројевима </w:t>
      </w:r>
      <w:r>
        <w:rPr>
          <w:sz w:val="22"/>
          <w:szCs w:val="22"/>
        </w:rPr>
        <w:t>„226 – 226 м2“</w:t>
      </w:r>
      <w:r>
        <w:rPr>
          <w:sz w:val="22"/>
          <w:szCs w:val="22"/>
          <w:lang w:val="sr-Cyrl-CS"/>
        </w:rPr>
        <w:t xml:space="preserve">, </w:t>
      </w:r>
      <w:r w:rsidRPr="0000753B">
        <w:rPr>
          <w:sz w:val="22"/>
          <w:szCs w:val="22"/>
          <w:lang w:val="sr-Cyrl-CS"/>
        </w:rPr>
        <w:t>те да наведена исправка има правно дејство од дана од којег правно дејство има наведено решење.</w:t>
      </w:r>
    </w:p>
    <w:p w:rsidR="007009CD" w:rsidRPr="00832CEB" w:rsidRDefault="007009CD" w:rsidP="007009CD">
      <w:pPr>
        <w:ind w:firstLine="706"/>
        <w:jc w:val="both"/>
        <w:rPr>
          <w:sz w:val="22"/>
          <w:szCs w:val="22"/>
          <w:lang w:val="sr-Cyrl-CS"/>
        </w:rPr>
      </w:pPr>
      <w:r w:rsidRPr="00832CEB">
        <w:rPr>
          <w:sz w:val="22"/>
          <w:szCs w:val="22"/>
          <w:lang w:val="sr-Cyrl-CS"/>
        </w:rPr>
        <w:t>Законом о финансирању локалне самоуправе („Сл. гласник РС“, бр. 62/06, 47/11, 93/12,  99/13, 125/14, 95/15, 83/16, 91/16 и 104/16), прописано је:</w:t>
      </w:r>
    </w:p>
    <w:p w:rsidR="007009CD" w:rsidRPr="00832CEB" w:rsidRDefault="007009CD" w:rsidP="007009CD">
      <w:pPr>
        <w:jc w:val="both"/>
        <w:rPr>
          <w:sz w:val="22"/>
          <w:szCs w:val="22"/>
          <w:lang w:val="sr-Cyrl-CS"/>
        </w:rPr>
      </w:pPr>
      <w:r w:rsidRPr="00832CEB">
        <w:rPr>
          <w:sz w:val="22"/>
          <w:szCs w:val="22"/>
          <w:lang w:val="sr-Cyrl-CS"/>
        </w:rPr>
        <w:t xml:space="preserve">      -  чланом 6. став 1. тачка 3: јединици локалне самоуправе припадају изворни приходи остварени на њеној територији, и то локалне комуналне таксе;</w:t>
      </w:r>
    </w:p>
    <w:p w:rsidR="007009CD" w:rsidRPr="00832CEB" w:rsidRDefault="007009CD" w:rsidP="007009CD">
      <w:pPr>
        <w:jc w:val="both"/>
        <w:rPr>
          <w:sz w:val="22"/>
          <w:szCs w:val="22"/>
          <w:lang w:val="sr-Cyrl-CS"/>
        </w:rPr>
      </w:pPr>
      <w:r w:rsidRPr="00832CEB">
        <w:rPr>
          <w:sz w:val="22"/>
          <w:szCs w:val="22"/>
          <w:lang w:val="sr-Cyrl-CS"/>
        </w:rPr>
        <w:lastRenderedPageBreak/>
        <w:t xml:space="preserve">      -   чланом 7. ст. 1: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w:t>
      </w:r>
    </w:p>
    <w:p w:rsidR="007009CD" w:rsidRPr="00832CEB" w:rsidRDefault="007009CD" w:rsidP="007009CD">
      <w:pPr>
        <w:jc w:val="both"/>
        <w:rPr>
          <w:sz w:val="22"/>
          <w:szCs w:val="22"/>
          <w:lang w:val="sr-Cyrl-CS"/>
        </w:rPr>
      </w:pPr>
      <w:r w:rsidRPr="00832CEB">
        <w:rPr>
          <w:sz w:val="22"/>
          <w:szCs w:val="22"/>
          <w:lang w:val="sr-Cyrl-CS"/>
        </w:rPr>
        <w:t xml:space="preserve">      -   чланом 11. ст. 1: Скупштина јединице локалне самоуправе може уводити локалне комуналне таксе за коришћење права, предмета и услуга;</w:t>
      </w:r>
    </w:p>
    <w:p w:rsidR="007009CD" w:rsidRPr="00832CEB" w:rsidRDefault="007009CD" w:rsidP="007009CD">
      <w:pPr>
        <w:jc w:val="both"/>
        <w:rPr>
          <w:sz w:val="22"/>
          <w:szCs w:val="22"/>
          <w:lang w:val="sr-Cyrl-CS"/>
        </w:rPr>
      </w:pPr>
      <w:r w:rsidRPr="00832CEB">
        <w:rPr>
          <w:sz w:val="22"/>
          <w:szCs w:val="22"/>
          <w:lang w:val="sr-Cyrl-CS"/>
        </w:rPr>
        <w:t xml:space="preserve">      -   чланом 12: Обвезник локалне комуналне таксе јесте корисник права, предмет и услуга за чије је коришћење прописано плаћање локалне комуналне таксе;</w:t>
      </w:r>
    </w:p>
    <w:p w:rsidR="007009CD" w:rsidRPr="00832CEB" w:rsidRDefault="007009CD" w:rsidP="007009CD">
      <w:pPr>
        <w:jc w:val="both"/>
        <w:rPr>
          <w:sz w:val="22"/>
          <w:szCs w:val="22"/>
          <w:lang w:val="sr-Cyrl-CS"/>
        </w:rPr>
      </w:pPr>
      <w:r w:rsidRPr="00832CEB">
        <w:rPr>
          <w:sz w:val="22"/>
          <w:szCs w:val="22"/>
          <w:lang w:val="sr-Cyrl-CS"/>
        </w:rPr>
        <w:t xml:space="preserve">      -    чланом 13: 1)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w:t>
      </w:r>
    </w:p>
    <w:p w:rsidR="007009CD" w:rsidRPr="00832CEB" w:rsidRDefault="007009CD" w:rsidP="007009CD">
      <w:pPr>
        <w:jc w:val="both"/>
        <w:rPr>
          <w:sz w:val="22"/>
          <w:szCs w:val="22"/>
          <w:lang w:val="sr-Cyrl-CS"/>
        </w:rPr>
      </w:pPr>
      <w:r w:rsidRPr="00832CEB">
        <w:rPr>
          <w:sz w:val="22"/>
          <w:szCs w:val="22"/>
          <w:lang w:val="sr-Cyrl-CS"/>
        </w:rPr>
        <w:t xml:space="preserve">    -   чланом 15. став 1. тачка 9: Локалне комуналне таксе могу се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p>
    <w:p w:rsidR="007009CD" w:rsidRPr="00832CEB" w:rsidRDefault="007009CD" w:rsidP="007009CD">
      <w:pPr>
        <w:jc w:val="both"/>
        <w:rPr>
          <w:sz w:val="22"/>
          <w:szCs w:val="22"/>
          <w:lang w:val="sr-Cyrl-CS"/>
        </w:rPr>
      </w:pPr>
      <w:r w:rsidRPr="00832CEB">
        <w:rPr>
          <w:sz w:val="22"/>
          <w:szCs w:val="22"/>
          <w:lang w:val="sr-Cyrl-CS"/>
        </w:rPr>
        <w:t xml:space="preserve">    -  чланом 18: Актом скупштине јединице локалне самоуправе, којим се уводи локална комунална такса, утврђује се обвезници, висина, олакшице, рокови и начин плаћања локалне комуналне таксе.</w:t>
      </w:r>
    </w:p>
    <w:tbl>
      <w:tblPr>
        <w:tblW w:w="0" w:type="auto"/>
        <w:tblBorders>
          <w:top w:val="nil"/>
          <w:left w:val="nil"/>
          <w:bottom w:val="nil"/>
          <w:right w:val="nil"/>
        </w:tblBorders>
        <w:tblLayout w:type="fixed"/>
        <w:tblLook w:val="0000"/>
      </w:tblPr>
      <w:tblGrid>
        <w:gridCol w:w="10250"/>
      </w:tblGrid>
      <w:tr w:rsidR="007009CD" w:rsidRPr="00832CEB" w:rsidTr="0080295E">
        <w:trPr>
          <w:trHeight w:val="449"/>
        </w:trPr>
        <w:tc>
          <w:tcPr>
            <w:tcW w:w="10250" w:type="dxa"/>
          </w:tcPr>
          <w:p w:rsidR="007009CD" w:rsidRPr="00832CEB" w:rsidRDefault="007009CD" w:rsidP="0080295E">
            <w:pPr>
              <w:pStyle w:val="Default"/>
              <w:tabs>
                <w:tab w:val="left" w:pos="540"/>
              </w:tabs>
              <w:jc w:val="both"/>
              <w:rPr>
                <w:rFonts w:ascii="Times New Roman" w:hAnsi="Times New Roman" w:cs="Times New Roman"/>
                <w:sz w:val="22"/>
                <w:szCs w:val="22"/>
                <w:lang w:val="sr-Cyrl-CS"/>
              </w:rPr>
            </w:pPr>
            <w:r w:rsidRPr="00832CEB">
              <w:rPr>
                <w:sz w:val="22"/>
                <w:szCs w:val="22"/>
                <w:lang w:val="sr-Cyrl-CS"/>
              </w:rPr>
              <w:tab/>
            </w:r>
            <w:r w:rsidRPr="00832CEB">
              <w:rPr>
                <w:rFonts w:ascii="Times New Roman" w:hAnsi="Times New Roman" w:cs="Times New Roman"/>
                <w:sz w:val="22"/>
                <w:szCs w:val="22"/>
                <w:lang w:val="sr-Cyrl-CS"/>
              </w:rPr>
              <w:t>Одлуком о локалним комуналним таксама („Сл. гласник града Врања“, бр. 43/12, 42/13</w:t>
            </w:r>
            <w:r>
              <w:rPr>
                <w:rFonts w:ascii="Times New Roman" w:hAnsi="Times New Roman" w:cs="Times New Roman"/>
                <w:sz w:val="22"/>
                <w:szCs w:val="22"/>
                <w:lang w:val="sr-Cyrl-CS"/>
              </w:rPr>
              <w:t xml:space="preserve"> и</w:t>
            </w:r>
            <w:r w:rsidRPr="00832CEB">
              <w:rPr>
                <w:rFonts w:ascii="Times New Roman" w:hAnsi="Times New Roman" w:cs="Times New Roman"/>
                <w:sz w:val="22"/>
                <w:szCs w:val="22"/>
                <w:lang w:val="sr-Cyrl-CS"/>
              </w:rPr>
              <w:t xml:space="preserve"> 2/15), на основу које је донето ожалбено решење, прописано је:  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чланом 6. ст. 1: Утврђивање, наплату и контролу комуналних такси врши Градска управа преко Секретаријата за финансије и привреду – Одсек локалне пореске админстрације; чланом 7. став 1. и 2:  (1)  Саставни део ове Одлуке је Таксена тарифа којом је утврђена висина комуналних такси за коришћење одређених права, предмета и услуга и  (2) Тарифа локалне комуналне таксе утврђује обвезнике, висину, олакшице, начин утврђивања и плаћања локалне комуналне таксе, начин контроле и број рачуна на који се уплаћује иста; чланом 8: На територији града Врања комунална такса плаћа се у различитој висини зависно од врсте делатности, површине и техничко-употребних карактеристика објеката, величине правног лица, висине годишњих прихода и по деловима територије, односно зонама у којима се налазе објекти, предмети и услуге за које се плаћају таксе;  чланом 9. ст. 1: Комунална такса плаћа се у дневном, месечном и годишњем износу, што је дефинитивно у тарифном бројевима Таксене тарифе која је саставни део ове одлуке.</w:t>
            </w:r>
          </w:p>
          <w:p w:rsidR="007009CD" w:rsidRPr="00832CEB" w:rsidRDefault="007009CD" w:rsidP="0080295E">
            <w:pPr>
              <w:pStyle w:val="Default"/>
              <w:jc w:val="both"/>
              <w:rPr>
                <w:rFonts w:ascii="Times New Roman" w:hAnsi="Times New Roman" w:cs="Times New Roman"/>
                <w:sz w:val="22"/>
                <w:szCs w:val="22"/>
                <w:lang w:val="sr-Cyrl-CS"/>
              </w:rPr>
            </w:pPr>
            <w:r w:rsidRPr="00832CEB">
              <w:rPr>
                <w:rFonts w:ascii="Times New Roman" w:hAnsi="Times New Roman" w:cs="Times New Roman"/>
                <w:sz w:val="22"/>
                <w:szCs w:val="22"/>
                <w:lang w:val="sr-Cyrl-CS"/>
              </w:rPr>
              <w:t xml:space="preserve">           У Тарифном броју 4. став 3. алинеја 1</w:t>
            </w:r>
            <w:r>
              <w:rPr>
                <w:rFonts w:ascii="Times New Roman" w:hAnsi="Times New Roman" w:cs="Times New Roman"/>
                <w:sz w:val="22"/>
                <w:szCs w:val="22"/>
                <w:lang w:val="sr-Cyrl-CS"/>
              </w:rPr>
              <w:t>5</w:t>
            </w:r>
            <w:r w:rsidRPr="00832CEB">
              <w:rPr>
                <w:rFonts w:ascii="Times New Roman" w:hAnsi="Times New Roman" w:cs="Times New Roman"/>
                <w:sz w:val="22"/>
                <w:szCs w:val="22"/>
                <w:lang w:val="sr-Cyrl-CS"/>
              </w:rPr>
              <w:t>, исте Одлуке, прописано је 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се такса у дневном износу за сваки цели или започети квадратни метар заузете површине за: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10,00 динара.</w:t>
            </w:r>
          </w:p>
          <w:p w:rsidR="007009CD" w:rsidRPr="00832CEB" w:rsidRDefault="007009CD" w:rsidP="0080295E">
            <w:pPr>
              <w:pStyle w:val="Default"/>
              <w:jc w:val="both"/>
              <w:rPr>
                <w:rFonts w:ascii="Times New Roman" w:hAnsi="Times New Roman" w:cs="Times New Roman"/>
                <w:sz w:val="22"/>
                <w:szCs w:val="22"/>
              </w:rPr>
            </w:pPr>
            <w:r w:rsidRPr="00832CEB">
              <w:rPr>
                <w:rFonts w:ascii="Times New Roman" w:hAnsi="Times New Roman" w:cs="Times New Roman"/>
                <w:sz w:val="22"/>
                <w:szCs w:val="22"/>
                <w:lang w:val="sr-Cyrl-CS"/>
              </w:rPr>
              <w:t xml:space="preserve">          Полазећи од наведеног, овај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је ожалбеним решењем  жалиоцу </w:t>
            </w:r>
            <w:r w:rsidRPr="00114CAF">
              <w:rPr>
                <w:rFonts w:ascii="Times New Roman" w:hAnsi="Times New Roman" w:cs="Times New Roman"/>
                <w:sz w:val="22"/>
                <w:szCs w:val="22"/>
                <w:lang w:val="sr-Cyrl-CS"/>
              </w:rPr>
              <w:t>„ЈОТЕЛ“ д.о.о. Ниш, са пословним седиштем у Нишу, ул. Булевар Немањића, бр. 67, локал 47, ПИБ: 100336912</w:t>
            </w:r>
            <w:r>
              <w:rPr>
                <w:rFonts w:ascii="Times New Roman" w:hAnsi="Times New Roman" w:cs="Times New Roman"/>
                <w:sz w:val="22"/>
                <w:szCs w:val="22"/>
                <w:lang w:val="sr-Cyrl-CS"/>
              </w:rPr>
              <w:t xml:space="preserve">, </w:t>
            </w:r>
            <w:r w:rsidRPr="00832CEB">
              <w:rPr>
                <w:rFonts w:ascii="Times New Roman" w:hAnsi="Times New Roman" w:cs="Times New Roman"/>
                <w:sz w:val="22"/>
                <w:szCs w:val="22"/>
                <w:lang w:val="sr-Cyrl-CS"/>
              </w:rPr>
              <w:t xml:space="preserve"> правилно утврђена локална комунална такса за 201</w:t>
            </w:r>
            <w:r>
              <w:rPr>
                <w:rFonts w:ascii="Times New Roman" w:hAnsi="Times New Roman" w:cs="Times New Roman"/>
                <w:sz w:val="22"/>
                <w:szCs w:val="22"/>
                <w:lang w:val="sr-Cyrl-CS"/>
              </w:rPr>
              <w:t>6</w:t>
            </w:r>
            <w:r w:rsidRPr="00832CEB">
              <w:rPr>
                <w:rFonts w:ascii="Times New Roman" w:hAnsi="Times New Roman" w:cs="Times New Roman"/>
                <w:sz w:val="22"/>
                <w:szCs w:val="22"/>
                <w:lang w:val="sr-Cyrl-CS"/>
              </w:rPr>
              <w:t xml:space="preserve">. годину за: коришћење тротоара или другог јавног простора у пословне сврхе, за делатност кабловске телекомуникације (6110) по основу опорезивања: </w:t>
            </w:r>
            <w:r w:rsidRPr="00114CAF">
              <w:rPr>
                <w:rFonts w:ascii="Times New Roman" w:hAnsi="Times New Roman" w:cs="Times New Roman"/>
                <w:sz w:val="22"/>
                <w:szCs w:val="22"/>
              </w:rPr>
              <w:t xml:space="preserve">„ЈОТЕЛ – Врање“ – Телекомуникациони стубови 226 комада, </w:t>
            </w:r>
            <w:r w:rsidRPr="00BE4915">
              <w:rPr>
                <w:rFonts w:ascii="Times New Roman" w:hAnsi="Times New Roman" w:cs="Times New Roman"/>
                <w:sz w:val="22"/>
                <w:szCs w:val="22"/>
              </w:rPr>
              <w:t>заузете површине од 226 м2</w:t>
            </w:r>
            <w:r>
              <w:rPr>
                <w:sz w:val="22"/>
                <w:szCs w:val="22"/>
                <w:lang w:val="sr-Cyrl-CS"/>
              </w:rPr>
              <w:t xml:space="preserve">, </w:t>
            </w:r>
            <w:r w:rsidRPr="00114CAF">
              <w:rPr>
                <w:rFonts w:ascii="Times New Roman" w:hAnsi="Times New Roman" w:cs="Times New Roman"/>
                <w:sz w:val="22"/>
                <w:szCs w:val="22"/>
              </w:rPr>
              <w:t>у износу од 824.900,00 динара</w:t>
            </w:r>
            <w:r w:rsidRPr="00832CEB">
              <w:rPr>
                <w:rFonts w:ascii="Times New Roman" w:hAnsi="Times New Roman" w:cs="Times New Roman"/>
                <w:sz w:val="22"/>
                <w:szCs w:val="22"/>
                <w:lang w:val="sr-Cyrl-CS"/>
              </w:rPr>
              <w:t>, правилном применом Закона о финансирању локалне самоуправе („Сл. гласник РС“, бр. 62/06, 47/11, 93/12,  99/13, 125/14, 95/15, 83/16, 91/16 и 104/16) и Тарифног броја 4. став 3. алинеја 1</w:t>
            </w:r>
            <w:r>
              <w:rPr>
                <w:rFonts w:ascii="Times New Roman" w:hAnsi="Times New Roman" w:cs="Times New Roman"/>
                <w:sz w:val="22"/>
                <w:szCs w:val="22"/>
                <w:lang w:val="sr-Cyrl-CS"/>
              </w:rPr>
              <w:t>5</w:t>
            </w:r>
            <w:r w:rsidRPr="00832CEB">
              <w:rPr>
                <w:rFonts w:ascii="Times New Roman" w:hAnsi="Times New Roman" w:cs="Times New Roman"/>
                <w:sz w:val="22"/>
                <w:szCs w:val="22"/>
                <w:lang w:val="sr-Cyrl-CS"/>
              </w:rPr>
              <w:t xml:space="preserve">. Одлуке о локалним комуналним таксама („Сл. гласник </w:t>
            </w:r>
            <w:r>
              <w:rPr>
                <w:rFonts w:ascii="Times New Roman" w:hAnsi="Times New Roman" w:cs="Times New Roman"/>
                <w:sz w:val="22"/>
                <w:szCs w:val="22"/>
                <w:lang w:val="sr-Cyrl-CS"/>
              </w:rPr>
              <w:t xml:space="preserve">града Врања“, бр. 43/12, 42/13 и </w:t>
            </w:r>
            <w:r w:rsidRPr="00832CEB">
              <w:rPr>
                <w:rFonts w:ascii="Times New Roman" w:hAnsi="Times New Roman" w:cs="Times New Roman"/>
                <w:sz w:val="22"/>
                <w:szCs w:val="22"/>
                <w:lang w:val="sr-Cyrl-CS"/>
              </w:rPr>
              <w:t>2/15)</w:t>
            </w:r>
            <w:r>
              <w:rPr>
                <w:rFonts w:ascii="Times New Roman" w:hAnsi="Times New Roman" w:cs="Times New Roman"/>
                <w:sz w:val="22"/>
                <w:szCs w:val="22"/>
                <w:lang w:val="sr-Cyrl-CS"/>
              </w:rPr>
              <w:t>.</w:t>
            </w:r>
          </w:p>
        </w:tc>
      </w:tr>
    </w:tbl>
    <w:p w:rsidR="007009CD" w:rsidRDefault="007009CD" w:rsidP="007009CD">
      <w:pPr>
        <w:pStyle w:val="BodyTextIndent"/>
        <w:ind w:firstLine="0"/>
        <w:rPr>
          <w:sz w:val="22"/>
          <w:szCs w:val="22"/>
        </w:rPr>
      </w:pPr>
      <w:r>
        <w:rPr>
          <w:sz w:val="22"/>
          <w:szCs w:val="22"/>
        </w:rPr>
        <w:t xml:space="preserve">          </w:t>
      </w:r>
      <w:r w:rsidRPr="008216DB">
        <w:rPr>
          <w:sz w:val="22"/>
          <w:szCs w:val="22"/>
        </w:rPr>
        <w:t>Оценом жалбених навода који се своде на то да се не може обрачунавати и наплаћивати дневна локална комунална такса за инфраструктурне објекте трајног карактера – за непокретну ствар, односно за кабловску електронску телекомуникациону мрежу какв</w:t>
      </w:r>
      <w:r w:rsidRPr="008216DB">
        <w:rPr>
          <w:sz w:val="22"/>
          <w:szCs w:val="22"/>
          <w:lang w:val="sr-Latn-CS"/>
        </w:rPr>
        <w:t xml:space="preserve">a je </w:t>
      </w:r>
      <w:r w:rsidRPr="008216DB">
        <w:rPr>
          <w:sz w:val="22"/>
          <w:szCs w:val="22"/>
        </w:rPr>
        <w:t xml:space="preserve">„Јотел“ д.о.о., већ само накнада за коришћење грађевинског земљишта – порез на имовину, и да је ожалбеним решењем погрешно утврђена локална комунална такса према броју стубова , што је у супротно одредби члана 17. Закона о финансирању локалне самоуправе, која предвиђа да јединица локалне самоуправе, може утврдити локалне комуналне таксе у различитој висини зависно од површине, а првостепени орган није уопште утврдио величину заузете јавне површине, већ је висину таксе </w:t>
      </w:r>
      <w:r w:rsidRPr="008216DB">
        <w:rPr>
          <w:sz w:val="22"/>
          <w:szCs w:val="22"/>
        </w:rPr>
        <w:lastRenderedPageBreak/>
        <w:t xml:space="preserve">утврдио према  делатности корисника/ врсти објекту, који је поставио стубове своје мреже и то у складу са </w:t>
      </w:r>
      <w:r>
        <w:rPr>
          <w:sz w:val="22"/>
          <w:szCs w:val="22"/>
        </w:rPr>
        <w:t>и</w:t>
      </w:r>
      <w:r w:rsidRPr="008216DB">
        <w:rPr>
          <w:sz w:val="22"/>
          <w:szCs w:val="22"/>
        </w:rPr>
        <w:t xml:space="preserve">здатом трајном грађевинском дозволом, тако да сваки постављени стуб је пречника 0,25-0,3 м, односно заузима површину мању од 0,1 м2 тако да се ради о укупно заузетих око 20-30 м2, </w:t>
      </w:r>
      <w:r w:rsidRPr="00832CEB">
        <w:rPr>
          <w:sz w:val="22"/>
          <w:szCs w:val="22"/>
        </w:rPr>
        <w:t xml:space="preserve">те овај другостепени орган налази да су наводи неосновани. </w:t>
      </w:r>
      <w:r>
        <w:rPr>
          <w:sz w:val="22"/>
          <w:szCs w:val="22"/>
        </w:rPr>
        <w:t xml:space="preserve">Ово из разлога што </w:t>
      </w:r>
      <w:r w:rsidRPr="00832CEB">
        <w:rPr>
          <w:sz w:val="22"/>
          <w:szCs w:val="22"/>
        </w:rPr>
        <w:t>се у конкретној управној ствари ради о утврђивању локалне комуналне таксе за заузеће тротоара или друге јавне површине за објекте</w:t>
      </w:r>
      <w:r>
        <w:rPr>
          <w:sz w:val="22"/>
          <w:szCs w:val="22"/>
        </w:rPr>
        <w:t xml:space="preserve"> – телекомуникационе стубове,</w:t>
      </w:r>
      <w:r w:rsidRPr="00832CEB">
        <w:rPr>
          <w:sz w:val="22"/>
          <w:szCs w:val="22"/>
        </w:rPr>
        <w:t xml:space="preserve"> који су постављени и заузимају тачно одређену јавну површину, као и чињеница да је жалиоц </w:t>
      </w:r>
      <w:r>
        <w:rPr>
          <w:sz w:val="22"/>
          <w:szCs w:val="22"/>
        </w:rPr>
        <w:t>постављањем 226 телекомуникационих стубова</w:t>
      </w:r>
      <w:r w:rsidRPr="00832CEB">
        <w:rPr>
          <w:sz w:val="22"/>
          <w:szCs w:val="22"/>
        </w:rPr>
        <w:t xml:space="preserve"> заузео јавну површину </w:t>
      </w:r>
      <w:r>
        <w:rPr>
          <w:sz w:val="22"/>
          <w:szCs w:val="22"/>
        </w:rPr>
        <w:t xml:space="preserve">од 226,00 квадратних метара,  </w:t>
      </w:r>
      <w:r w:rsidRPr="00832CEB">
        <w:rPr>
          <w:sz w:val="22"/>
          <w:szCs w:val="22"/>
        </w:rPr>
        <w:t>у периоду од 01.01.201</w:t>
      </w:r>
      <w:r>
        <w:rPr>
          <w:sz w:val="22"/>
          <w:szCs w:val="22"/>
        </w:rPr>
        <w:t>5</w:t>
      </w:r>
      <w:r w:rsidRPr="00832CEB">
        <w:rPr>
          <w:sz w:val="22"/>
          <w:szCs w:val="22"/>
        </w:rPr>
        <w:t>. године до 31.12.201</w:t>
      </w:r>
      <w:r>
        <w:rPr>
          <w:sz w:val="22"/>
          <w:szCs w:val="22"/>
        </w:rPr>
        <w:t>5</w:t>
      </w:r>
      <w:r w:rsidRPr="00832CEB">
        <w:rPr>
          <w:sz w:val="22"/>
          <w:szCs w:val="22"/>
        </w:rPr>
        <w:t xml:space="preserve">. године, </w:t>
      </w:r>
      <w:r>
        <w:rPr>
          <w:sz w:val="22"/>
          <w:szCs w:val="22"/>
        </w:rPr>
        <w:t xml:space="preserve">сходно </w:t>
      </w:r>
      <w:r w:rsidRPr="00832CEB">
        <w:rPr>
          <w:sz w:val="22"/>
          <w:szCs w:val="22"/>
        </w:rPr>
        <w:t>Тарифном броју 4. став 3. алинеја 1</w:t>
      </w:r>
      <w:r>
        <w:rPr>
          <w:sz w:val="22"/>
          <w:szCs w:val="22"/>
        </w:rPr>
        <w:t>5</w:t>
      </w:r>
      <w:r w:rsidRPr="00832CEB">
        <w:rPr>
          <w:sz w:val="22"/>
          <w:szCs w:val="22"/>
        </w:rPr>
        <w:t>, исте Одлук</w:t>
      </w:r>
      <w:r>
        <w:rPr>
          <w:sz w:val="22"/>
          <w:szCs w:val="22"/>
        </w:rPr>
        <w:t>е</w:t>
      </w:r>
      <w:r w:rsidRPr="00832CEB">
        <w:rPr>
          <w:sz w:val="22"/>
          <w:szCs w:val="22"/>
        </w:rPr>
        <w:t xml:space="preserve"> о локалним комуналним таксама („Сл. гласник </w:t>
      </w:r>
      <w:r>
        <w:rPr>
          <w:sz w:val="22"/>
          <w:szCs w:val="22"/>
        </w:rPr>
        <w:t xml:space="preserve">града Врања“, бр. 43/12, 42/13 и </w:t>
      </w:r>
      <w:r w:rsidRPr="00832CEB">
        <w:rPr>
          <w:sz w:val="22"/>
          <w:szCs w:val="22"/>
        </w:rPr>
        <w:t xml:space="preserve">2/15), </w:t>
      </w:r>
      <w:r>
        <w:rPr>
          <w:sz w:val="22"/>
          <w:szCs w:val="22"/>
        </w:rPr>
        <w:t xml:space="preserve">где је прописано </w:t>
      </w:r>
      <w:r w:rsidRPr="00832CEB">
        <w:rPr>
          <w:sz w:val="22"/>
          <w:szCs w:val="22"/>
        </w:rPr>
        <w:t>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се такса у дневном износу за сваки цели или започети квадратни метар заузете површине за: телекомуникацион</w:t>
      </w:r>
      <w:r>
        <w:rPr>
          <w:sz w:val="22"/>
          <w:szCs w:val="22"/>
        </w:rPr>
        <w:t>е</w:t>
      </w:r>
      <w:r w:rsidRPr="00832CEB">
        <w:rPr>
          <w:sz w:val="22"/>
          <w:szCs w:val="22"/>
        </w:rPr>
        <w:t xml:space="preserve"> уређај</w:t>
      </w:r>
      <w:r>
        <w:rPr>
          <w:sz w:val="22"/>
          <w:szCs w:val="22"/>
        </w:rPr>
        <w:t>е</w:t>
      </w:r>
      <w:r w:rsidRPr="00832CEB">
        <w:rPr>
          <w:sz w:val="22"/>
          <w:szCs w:val="22"/>
        </w:rPr>
        <w:t xml:space="preserve"> и стубов</w:t>
      </w:r>
      <w:r>
        <w:rPr>
          <w:sz w:val="22"/>
          <w:szCs w:val="22"/>
        </w:rPr>
        <w:t>е</w:t>
      </w:r>
      <w:r w:rsidRPr="00832CEB">
        <w:rPr>
          <w:sz w:val="22"/>
          <w:szCs w:val="22"/>
        </w:rPr>
        <w:t xml:space="preserve"> у износу од 10,00 динара</w:t>
      </w:r>
      <w:r>
        <w:rPr>
          <w:sz w:val="22"/>
          <w:szCs w:val="22"/>
        </w:rPr>
        <w:t>, и сходно одредбама</w:t>
      </w:r>
      <w:r w:rsidRPr="00832CEB">
        <w:rPr>
          <w:sz w:val="22"/>
          <w:szCs w:val="22"/>
        </w:rPr>
        <w:t xml:space="preserve">  члан</w:t>
      </w:r>
      <w:r>
        <w:rPr>
          <w:sz w:val="22"/>
          <w:szCs w:val="22"/>
        </w:rPr>
        <w:t>а</w:t>
      </w:r>
      <w:r w:rsidRPr="00832CEB">
        <w:rPr>
          <w:sz w:val="22"/>
          <w:szCs w:val="22"/>
        </w:rPr>
        <w:t xml:space="preserve"> 13. став 1) Закон</w:t>
      </w:r>
      <w:r>
        <w:rPr>
          <w:sz w:val="22"/>
          <w:szCs w:val="22"/>
        </w:rPr>
        <w:t>а</w:t>
      </w:r>
      <w:r w:rsidRPr="00832CEB">
        <w:rPr>
          <w:sz w:val="22"/>
          <w:szCs w:val="22"/>
        </w:rPr>
        <w:t xml:space="preserve"> о финансирању локалне самоуправе („Сл. гласник РС“, бр. 62/06, 47/11, 93/12,  99/13, 125/14, 95/15, 83/16, 91/16 и 104/16), којим је прописано да: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w:t>
      </w:r>
      <w:r>
        <w:rPr>
          <w:sz w:val="22"/>
          <w:szCs w:val="22"/>
        </w:rPr>
        <w:t xml:space="preserve">. У том смислу, овај орган је утврдио да је ожалбеним решењем такса правилно утврђена у укупном износу од 824.900,00 динара (10 динара по м2 Х 226 м2 = 2.260 динара Х 365 дана = 824.900,00 динара) , </w:t>
      </w:r>
      <w:r w:rsidRPr="000F1D22">
        <w:rPr>
          <w:sz w:val="22"/>
          <w:szCs w:val="22"/>
        </w:rPr>
        <w:t>с обзиром да жалилац не оспорава број постављених стубова нити наводи да се на једном квадратном метру налази и више стубова, као доказ да се сваки појединачни постављен стуб налази на разлочитој КП а самим тим да се на једном квадратном метру не налазе више стубова, су Урбанистички услови за изградњу кабловске телекомуникационе мреже ЈОТЕЛ-Врање, Друга фаза за Град Врање у којима се појединачно наводе улице где пролази траса кабловске телекомуникационе мреже, као и чињеница</w:t>
      </w:r>
      <w:r>
        <w:rPr>
          <w:sz w:val="22"/>
          <w:szCs w:val="22"/>
        </w:rPr>
        <w:t xml:space="preserve"> да је обвезник који својим објектима заузме јавну површину у законској је обавези да плати заузеће јавне површине од дана почетка коришћења јавне површине до дана када престане да користи исту, док ниједном законском одредбом није изричито наведено да се  локалне комуналне таксе могу уводити само за објекте привременог карактера. При томе, овај орган има посебно у виду одредбе чл. 51. ст. 1. тач. 2. и ст. 3. Закона о пореском поступку и пореској администрацији, који мје прописано да у пореском поступку  терет доказа сноси порески обвезник за чињенице од утицаја на смањење или укидање пореза и да су сумња која проистекне због ускраћивања информација, односно недостављање доказа од стране пореског обвезника , који је у складу са овим законом дужан да их достави Пореској управи, може у поступку утврђивања пореске обавезе бити на његову штету, као и да је сходно одредби чл. 143. ст. 4.  истог Закона, жалилац је у обавези да у поступку по жалби сноси терет доказивања.</w:t>
      </w:r>
    </w:p>
    <w:p w:rsidR="007009CD" w:rsidRDefault="007009CD" w:rsidP="007009CD">
      <w:pPr>
        <w:pStyle w:val="BodyTextIndent"/>
        <w:ind w:right="-180"/>
        <w:rPr>
          <w:sz w:val="22"/>
          <w:szCs w:val="22"/>
        </w:rPr>
      </w:pPr>
      <w:r w:rsidRPr="00832CEB">
        <w:rPr>
          <w:sz w:val="22"/>
          <w:szCs w:val="22"/>
        </w:rPr>
        <w:t xml:space="preserve">Неосновани су наводи жалбе:  </w:t>
      </w:r>
      <w:r>
        <w:rPr>
          <w:sz w:val="22"/>
          <w:szCs w:val="22"/>
        </w:rPr>
        <w:t>да се за постављање кабловске телекомуникационе мреже и припадајућих стубова, не може обрачунавати и наплаћивати никаква дневна локална комунална такса, већ само накнада за коришћење грађевинског земљишта – порез на имовину, да у осталим општинама на територији Србије не утврђују, нити наплаћују наведену таксу, већ накнаду за коришћење грађевинског земљишта преко пореза на имовину, вредност дате мреже. Ово из разлога што је из списа предмета утврђено да се у конкретном случају ради о обвезнику таксе – правном лицу које користи тротоар, односно другу јавну површину у пословне сврхе, а што је несумњиво утврђено Записником о теренској контроли бр. 434-334/2013-06 од 19.09.2013. године и потврђено изјавом жалиоца, датом под материјалном и кривичном одговорношћу, у којој је жалиоц навео да на целом подручју града Врања на дан 02.10.2013. године има постављених 226 телекомуникационих стубова на јавној површини – тротоарима, те да је правилно именованом утврђен износ локалне комуналне таксе за коришћење тротоара  или другог јавног простора у пословне сврхе за 2015. годину, за постављање телекомуникационих стубова у износу који је утврђен наведеном Одлуком о локалним комуналним таксама, што је у складу са наведеним одредбама Закона о финансирању локалне самоуправе, којима је прописано да се актом јединице локалне самоураве, којим се уводи локална комунална такса, утврђују обвезници, висина, олакшице, рокови и начин плаћања локалне комуналне таксе.</w:t>
      </w:r>
    </w:p>
    <w:p w:rsidR="007009CD" w:rsidRPr="00832CEB" w:rsidRDefault="007009CD" w:rsidP="007009CD">
      <w:pPr>
        <w:pStyle w:val="BodyTextIndent"/>
        <w:ind w:right="-180"/>
        <w:rPr>
          <w:sz w:val="22"/>
          <w:szCs w:val="22"/>
        </w:rPr>
      </w:pPr>
      <w:r w:rsidRPr="00832CEB">
        <w:rPr>
          <w:sz w:val="22"/>
          <w:szCs w:val="22"/>
        </w:rPr>
        <w:lastRenderedPageBreak/>
        <w:t>Међутим, жалиоцу се указује да, уколико сматра да Одлука о локалним комуналним таксама („Сл. гласник Града Врањ</w:t>
      </w:r>
      <w:r>
        <w:rPr>
          <w:sz w:val="22"/>
          <w:szCs w:val="22"/>
        </w:rPr>
        <w:t>а“, бр. 43/12, 42/13 и 2/15</w:t>
      </w:r>
      <w:r w:rsidRPr="00832CEB">
        <w:rPr>
          <w:sz w:val="22"/>
          <w:szCs w:val="22"/>
        </w:rPr>
        <w:t xml:space="preserve">) није донета у складу са Законом о финансирању локалне самоуправе или неким другим законом, односно Уставом Републике Србије, може дати иницијативу Уставном суду за покретање поступка за оцену уставности и законитости наведене Одлуке, сходно чл. 168. став 2. Устава Републике Србије („Сл. гласник РС“, бр. 98/06), којим је прописано: „Свако правно или физичко лице има право на иницијативу за покретање поступка за оцену уставности или законитости“. Наиме, поступак оцене законитости одлука локалних самоуправа није у надлежности Пореске управе, већ Уставног суда Србије, сходно члану 167. </w:t>
      </w:r>
      <w:r>
        <w:rPr>
          <w:sz w:val="22"/>
          <w:szCs w:val="22"/>
        </w:rPr>
        <w:t>с</w:t>
      </w:r>
      <w:r w:rsidRPr="00832CEB">
        <w:rPr>
          <w:sz w:val="22"/>
          <w:szCs w:val="22"/>
        </w:rPr>
        <w:t xml:space="preserve">т. 1. </w:t>
      </w:r>
      <w:r>
        <w:rPr>
          <w:sz w:val="22"/>
          <w:szCs w:val="22"/>
        </w:rPr>
        <w:t>т</w:t>
      </w:r>
      <w:r w:rsidRPr="00832CEB">
        <w:rPr>
          <w:sz w:val="22"/>
          <w:szCs w:val="22"/>
        </w:rPr>
        <w:t>ач. 4. Устава републике Србије, којим је прописано: „Уставни суд одлучује о сагласности статута и општих аката аутономних покрајина и јединица локалне самоуправе са Уставом и законом“.</w:t>
      </w:r>
    </w:p>
    <w:p w:rsidR="007009CD" w:rsidRPr="00832CEB" w:rsidRDefault="007009CD" w:rsidP="007009CD">
      <w:pPr>
        <w:pStyle w:val="BodyTextIndent"/>
        <w:ind w:right="-180"/>
        <w:rPr>
          <w:sz w:val="22"/>
          <w:szCs w:val="22"/>
        </w:rPr>
      </w:pPr>
      <w:r w:rsidRPr="00832CEB">
        <w:rPr>
          <w:sz w:val="22"/>
          <w:szCs w:val="22"/>
        </w:rPr>
        <w:t>У том смислу овај другостепени орган налази да образложење ожалбеног решења није сачињено сходно чл. 199. став 2. Закона о општем управном поступку  , јер не садржи разлоге за донету одлуку као у диспозитиву, односно начин и поступак утврђивања локалне комуналне таксе, али да су ти недостаци такви да нису могли утицати на другачије решење пореско управне ствари, из разлога наведених  у образложењу овог решења, а сагласно одредби члана 151. став 2. Закона о пореском поступку и пореској администрацији, којим је прописано да ће другостепени орган одбити жалбу и када нађе да је у првостепеном поступку било недостатака, али да су они такви да нису могли утицати на решење пореско управне ствари.</w:t>
      </w:r>
    </w:p>
    <w:p w:rsidR="007009CD" w:rsidRPr="00832CEB" w:rsidRDefault="007009CD" w:rsidP="007009CD">
      <w:pPr>
        <w:pStyle w:val="BodyTextIndent"/>
        <w:ind w:right="-180"/>
        <w:rPr>
          <w:sz w:val="22"/>
          <w:szCs w:val="22"/>
        </w:rPr>
      </w:pPr>
      <w:r w:rsidRPr="00832CEB">
        <w:rPr>
          <w:sz w:val="22"/>
          <w:szCs w:val="22"/>
        </w:rPr>
        <w:t>На основу напред изложеног одлучено је као у диспозитиву  решења, сходно чл. 151. ст. 2. Закона о пореском поступку и пореској администрацији.</w:t>
      </w:r>
    </w:p>
    <w:p w:rsidR="007009CD" w:rsidRPr="00832CEB" w:rsidRDefault="007009CD" w:rsidP="007009CD">
      <w:pPr>
        <w:widowControl w:val="0"/>
        <w:autoSpaceDE w:val="0"/>
        <w:autoSpaceDN w:val="0"/>
        <w:adjustRightInd w:val="0"/>
        <w:ind w:firstLine="720"/>
        <w:jc w:val="both"/>
        <w:rPr>
          <w:color w:val="000000"/>
          <w:spacing w:val="-1"/>
          <w:sz w:val="22"/>
          <w:szCs w:val="22"/>
          <w:lang w:val="sr-Cyrl-CS"/>
        </w:rPr>
      </w:pPr>
      <w:r w:rsidRPr="00832CEB">
        <w:rPr>
          <w:color w:val="000000"/>
          <w:spacing w:val="-1"/>
          <w:sz w:val="22"/>
          <w:szCs w:val="22"/>
          <w:lang w:val="sr-Cyrl-CS"/>
        </w:rPr>
        <w:t>Ово решење је коначно у пореском поступку.</w:t>
      </w:r>
    </w:p>
    <w:p w:rsidR="007009CD" w:rsidRPr="00832CEB" w:rsidRDefault="007009CD" w:rsidP="007009CD">
      <w:pPr>
        <w:widowControl w:val="0"/>
        <w:autoSpaceDE w:val="0"/>
        <w:autoSpaceDN w:val="0"/>
        <w:adjustRightInd w:val="0"/>
        <w:ind w:firstLine="720"/>
        <w:jc w:val="both"/>
        <w:rPr>
          <w:color w:val="000000"/>
          <w:spacing w:val="-1"/>
          <w:sz w:val="22"/>
          <w:szCs w:val="22"/>
          <w:lang w:val="sr-Cyrl-CS"/>
        </w:rPr>
      </w:pPr>
      <w:r w:rsidRPr="00832CEB">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Републике Србије, у року од 30  (тридесет) дана од дана пријема решења сходно чл. 140. Ст. 1. Закона о пореском поступку и пореској администрацији („Сл. гласник РС“, бр. 80/02...15/16), и чл. 18. Ст. 1. Закона о општем управном поступку („Службени лист СРЈ“, бр. 33/97 и 31/01 и „Службени гласник РС“, бр. 30/10).</w:t>
      </w:r>
    </w:p>
    <w:p w:rsidR="007009CD" w:rsidRDefault="007009CD" w:rsidP="007009CD">
      <w:pPr>
        <w:tabs>
          <w:tab w:val="left" w:pos="180"/>
        </w:tabs>
        <w:jc w:val="both"/>
        <w:rPr>
          <w:color w:val="000000"/>
          <w:spacing w:val="-1"/>
          <w:sz w:val="22"/>
          <w:szCs w:val="22"/>
          <w:lang w:val="sr-Cyrl-CS"/>
        </w:rPr>
      </w:pPr>
    </w:p>
    <w:p w:rsidR="00075C66" w:rsidRDefault="00075C66" w:rsidP="00075C66">
      <w:pPr>
        <w:widowControl w:val="0"/>
        <w:autoSpaceDE w:val="0"/>
        <w:autoSpaceDN w:val="0"/>
        <w:adjustRightInd w:val="0"/>
        <w:ind w:left="-181" w:right="136"/>
        <w:jc w:val="both"/>
        <w:rPr>
          <w:color w:val="000000"/>
          <w:spacing w:val="-1"/>
          <w:sz w:val="22"/>
          <w:szCs w:val="22"/>
          <w:lang w:val="sr-Cyrl-CS"/>
        </w:rPr>
      </w:pPr>
    </w:p>
    <w:p w:rsidR="007009CD" w:rsidRDefault="007009CD" w:rsidP="007009CD">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06-119/13/2017-04, </w:t>
      </w:r>
    </w:p>
    <w:p w:rsidR="007009CD" w:rsidRDefault="007009CD" w:rsidP="007009CD">
      <w:pPr>
        <w:pStyle w:val="ListParagraph"/>
        <w:spacing w:after="0" w:line="240" w:lineRule="auto"/>
        <w:ind w:left="1080"/>
        <w:jc w:val="center"/>
        <w:rPr>
          <w:rFonts w:ascii="Times New Roman" w:hAnsi="Times New Roman"/>
          <w:lang w:val="sr-Cyrl-CS"/>
        </w:rPr>
      </w:pPr>
      <w:r>
        <w:rPr>
          <w:rFonts w:ascii="Times New Roman" w:hAnsi="Times New Roman"/>
          <w:b/>
          <w:lang w:val="sr-Cyrl-CS"/>
        </w:rPr>
        <w:t>дана: 01.06.2017. године</w:t>
      </w:r>
    </w:p>
    <w:p w:rsidR="00075C66" w:rsidRDefault="00075C66" w:rsidP="00075C66">
      <w:pPr>
        <w:ind w:left="6120"/>
        <w:jc w:val="both"/>
        <w:rPr>
          <w:b/>
          <w:sz w:val="22"/>
          <w:szCs w:val="22"/>
          <w:lang w:val="en-U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Pr>
          <w:b/>
          <w:sz w:val="22"/>
          <w:szCs w:val="22"/>
          <w:lang w:val="sr-Cyrl-CS"/>
        </w:rPr>
        <w:t>П р е д с е д н и к</w:t>
      </w:r>
    </w:p>
    <w:p w:rsidR="00075C66" w:rsidRDefault="00075C66" w:rsidP="00075C66">
      <w:pPr>
        <w:ind w:left="4320" w:firstLine="720"/>
        <w:jc w:val="both"/>
        <w:rPr>
          <w:b/>
          <w:sz w:val="22"/>
          <w:szCs w:val="22"/>
        </w:rPr>
      </w:pPr>
      <w:r>
        <w:rPr>
          <w:b/>
          <w:sz w:val="22"/>
          <w:szCs w:val="22"/>
          <w:lang w:val="sr-Cyrl-CS"/>
        </w:rPr>
        <w:t xml:space="preserve">                    Градског већа,</w:t>
      </w:r>
    </w:p>
    <w:p w:rsidR="00075C66" w:rsidRDefault="00075C66" w:rsidP="00075C66">
      <w:pPr>
        <w:jc w:val="both"/>
        <w:rPr>
          <w:b/>
          <w:sz w:val="22"/>
          <w:szCs w:val="22"/>
          <w:lang w:val="sr-Cyrl-CS"/>
        </w:rPr>
      </w:pPr>
      <w:r>
        <w:rPr>
          <w:b/>
          <w:sz w:val="22"/>
          <w:szCs w:val="22"/>
        </w:rPr>
        <w:t xml:space="preserve">                                                                                               </w:t>
      </w:r>
      <w:r>
        <w:rPr>
          <w:b/>
          <w:sz w:val="22"/>
          <w:szCs w:val="22"/>
          <w:lang w:val="sr-Cyrl-CS"/>
        </w:rPr>
        <w:t xml:space="preserve"> д</w:t>
      </w:r>
      <w:r>
        <w:rPr>
          <w:b/>
          <w:sz w:val="22"/>
          <w:szCs w:val="22"/>
        </w:rPr>
        <w:t xml:space="preserve">р </w:t>
      </w:r>
      <w:r>
        <w:rPr>
          <w:b/>
          <w:sz w:val="22"/>
          <w:szCs w:val="22"/>
          <w:lang w:val="sr-Cyrl-CS"/>
        </w:rPr>
        <w:t xml:space="preserve">Слободан Миленковић </w:t>
      </w: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F14364" w:rsidRDefault="00F14364" w:rsidP="00075C66">
      <w:pPr>
        <w:jc w:val="both"/>
        <w:rPr>
          <w:b/>
          <w:sz w:val="22"/>
          <w:szCs w:val="22"/>
          <w:lang w:val="sr-Cyrl-CS"/>
        </w:rPr>
      </w:pPr>
    </w:p>
    <w:p w:rsidR="00075C66" w:rsidRDefault="00075C66" w:rsidP="007009CD">
      <w:pPr>
        <w:tabs>
          <w:tab w:val="left" w:pos="180"/>
        </w:tabs>
        <w:jc w:val="both"/>
        <w:rPr>
          <w:color w:val="000000"/>
          <w:spacing w:val="-1"/>
          <w:sz w:val="22"/>
          <w:szCs w:val="22"/>
          <w:lang w:val="sr-Cyrl-CS"/>
        </w:rPr>
      </w:pPr>
    </w:p>
    <w:p w:rsidR="007009CD" w:rsidRPr="00EC0911" w:rsidRDefault="007009CD" w:rsidP="007009CD">
      <w:pPr>
        <w:tabs>
          <w:tab w:val="left" w:pos="180"/>
        </w:tabs>
        <w:jc w:val="both"/>
        <w:rPr>
          <w:sz w:val="22"/>
          <w:szCs w:val="22"/>
        </w:rPr>
      </w:pPr>
      <w:r>
        <w:rPr>
          <w:sz w:val="22"/>
          <w:szCs w:val="22"/>
          <w:lang w:val="sr-Cyrl-CS"/>
        </w:rPr>
        <w:lastRenderedPageBreak/>
        <w:tab/>
      </w:r>
      <w:r w:rsidRPr="00EC0911">
        <w:rPr>
          <w:sz w:val="22"/>
          <w:szCs w:val="22"/>
          <w:lang w:val="sr-Cyrl-CS"/>
        </w:rPr>
        <w:t xml:space="preserve">Градско веће Града Врања, којим је председавао градоначелник др. Слободан Миленковић у присуству  </w:t>
      </w:r>
      <w:r>
        <w:rPr>
          <w:sz w:val="22"/>
          <w:szCs w:val="22"/>
        </w:rPr>
        <w:t xml:space="preserve">11 </w:t>
      </w:r>
      <w:r w:rsidRPr="00EC0911">
        <w:rPr>
          <w:sz w:val="22"/>
          <w:szCs w:val="22"/>
          <w:lang w:val="sr-Cyrl-CS"/>
        </w:rPr>
        <w:t xml:space="preserve">чланова </w:t>
      </w:r>
      <w:r>
        <w:rPr>
          <w:sz w:val="22"/>
          <w:szCs w:val="22"/>
          <w:lang w:val="sr-Cyrl-CS"/>
        </w:rPr>
        <w:t>В</w:t>
      </w:r>
      <w:r w:rsidRPr="00EC0911">
        <w:rPr>
          <w:sz w:val="22"/>
          <w:szCs w:val="22"/>
          <w:lang w:val="sr-Cyrl-CS"/>
        </w:rPr>
        <w:t xml:space="preserve">ећа, одлучујући по жалби изјављеној од </w:t>
      </w:r>
      <w:r>
        <w:rPr>
          <w:sz w:val="22"/>
          <w:szCs w:val="22"/>
          <w:lang w:val="sr-Cyrl-CS"/>
        </w:rPr>
        <w:t>„ЈОТЕЛ“ д.о.о. Ниш</w:t>
      </w:r>
      <w:r w:rsidRPr="00EC0911">
        <w:rPr>
          <w:sz w:val="22"/>
          <w:szCs w:val="22"/>
          <w:lang w:val="sr-Cyrl-CS"/>
        </w:rPr>
        <w:t xml:space="preserve">, са пословним седиштем у </w:t>
      </w:r>
      <w:r>
        <w:rPr>
          <w:sz w:val="22"/>
          <w:szCs w:val="22"/>
          <w:lang w:val="sr-Cyrl-CS"/>
        </w:rPr>
        <w:t>Нишу</w:t>
      </w:r>
      <w:r w:rsidRPr="00EC0911">
        <w:rPr>
          <w:sz w:val="22"/>
          <w:szCs w:val="22"/>
          <w:lang w:val="sr-Cyrl-CS"/>
        </w:rPr>
        <w:t xml:space="preserve">, ул. </w:t>
      </w:r>
      <w:r>
        <w:rPr>
          <w:sz w:val="22"/>
          <w:szCs w:val="22"/>
          <w:lang w:val="sr-Cyrl-CS"/>
        </w:rPr>
        <w:t>Булевар Немањића, бр. 67, локал 47</w:t>
      </w:r>
      <w:r w:rsidRPr="00EC0911">
        <w:rPr>
          <w:sz w:val="22"/>
          <w:szCs w:val="22"/>
          <w:lang w:val="sr-Cyrl-CS"/>
        </w:rPr>
        <w:t>, ПИБ: 100</w:t>
      </w:r>
      <w:r>
        <w:rPr>
          <w:sz w:val="22"/>
          <w:szCs w:val="22"/>
          <w:lang w:val="sr-Cyrl-CS"/>
        </w:rPr>
        <w:t>336912</w:t>
      </w:r>
      <w:r w:rsidRPr="00EC0911">
        <w:rPr>
          <w:sz w:val="22"/>
          <w:szCs w:val="22"/>
          <w:lang w:val="sr-Cyrl-CS"/>
        </w:rPr>
        <w:t>,  а против решења Града Врања, градске управе, Одељења за буџет и финансије, број 43</w:t>
      </w:r>
      <w:r w:rsidRPr="00EC0911">
        <w:rPr>
          <w:sz w:val="22"/>
          <w:szCs w:val="22"/>
        </w:rPr>
        <w:t>4-20</w:t>
      </w:r>
      <w:r>
        <w:rPr>
          <w:sz w:val="22"/>
          <w:szCs w:val="22"/>
          <w:lang w:val="sr-Cyrl-CS"/>
        </w:rPr>
        <w:t>9</w:t>
      </w:r>
      <w:r>
        <w:rPr>
          <w:sz w:val="22"/>
          <w:szCs w:val="22"/>
        </w:rPr>
        <w:t>-2</w:t>
      </w:r>
      <w:r w:rsidRPr="00EC0911">
        <w:rPr>
          <w:sz w:val="22"/>
          <w:szCs w:val="22"/>
        </w:rPr>
        <w:t>/2017-07-02</w:t>
      </w:r>
      <w:r w:rsidRPr="00EC0911">
        <w:rPr>
          <w:sz w:val="22"/>
          <w:szCs w:val="22"/>
          <w:lang w:val="sr-Cyrl-CS"/>
        </w:rPr>
        <w:t xml:space="preserve"> од </w:t>
      </w:r>
      <w:r w:rsidRPr="00EC0911">
        <w:rPr>
          <w:sz w:val="22"/>
          <w:szCs w:val="22"/>
        </w:rPr>
        <w:t>1</w:t>
      </w:r>
      <w:r>
        <w:rPr>
          <w:sz w:val="22"/>
          <w:szCs w:val="22"/>
          <w:lang w:val="sr-Cyrl-CS"/>
        </w:rPr>
        <w:t>5</w:t>
      </w:r>
      <w:r w:rsidRPr="00EC0911">
        <w:rPr>
          <w:sz w:val="22"/>
          <w:szCs w:val="22"/>
        </w:rPr>
        <w:t>.03.2017</w:t>
      </w:r>
      <w:r w:rsidRPr="00EC0911">
        <w:rPr>
          <w:sz w:val="22"/>
          <w:szCs w:val="22"/>
          <w:lang w:val="sr-Cyrl-CS"/>
        </w:rPr>
        <w:t>. године, у предмету утврђивања локалне комуналне таксе</w:t>
      </w:r>
      <w:r w:rsidRPr="00EC0911">
        <w:rPr>
          <w:sz w:val="22"/>
          <w:szCs w:val="22"/>
        </w:rPr>
        <w:t xml:space="preserve"> </w:t>
      </w:r>
      <w:r w:rsidRPr="00EC0911">
        <w:rPr>
          <w:sz w:val="22"/>
          <w:szCs w:val="22"/>
          <w:lang w:val="sr-Cyrl-CS"/>
        </w:rPr>
        <w:t>за 201</w:t>
      </w:r>
      <w:r>
        <w:rPr>
          <w:sz w:val="22"/>
          <w:szCs w:val="22"/>
        </w:rPr>
        <w:t>4</w:t>
      </w:r>
      <w:r w:rsidRPr="00EC0911">
        <w:rPr>
          <w:sz w:val="22"/>
          <w:szCs w:val="22"/>
          <w:lang w:val="sr-Cyrl-CS"/>
        </w:rPr>
        <w:t xml:space="preserve">. годину, на основу  члана 46.  а у вези са чл. </w:t>
      </w:r>
      <w:r w:rsidRPr="00EC0911">
        <w:rPr>
          <w:sz w:val="22"/>
          <w:szCs w:val="22"/>
        </w:rPr>
        <w:t xml:space="preserve">66. </w:t>
      </w:r>
      <w:r w:rsidRPr="00EC0911">
        <w:rPr>
          <w:sz w:val="22"/>
          <w:szCs w:val="22"/>
          <w:lang w:val="sr-Cyrl-CS"/>
        </w:rPr>
        <w:t>став</w:t>
      </w:r>
      <w:r w:rsidRPr="00EC0911">
        <w:rPr>
          <w:sz w:val="22"/>
          <w:szCs w:val="22"/>
        </w:rPr>
        <w:t xml:space="preserve"> 5</w:t>
      </w:r>
      <w:r w:rsidRPr="00EC0911">
        <w:rPr>
          <w:sz w:val="22"/>
          <w:szCs w:val="22"/>
          <w:lang w:val="sr-Cyrl-CS"/>
        </w:rPr>
        <w:t xml:space="preserve">. Закона о локалној самоуправи („Службени гласник РС“, број 129/2007 и 83/2014), члан </w:t>
      </w:r>
      <w:r w:rsidRPr="00BE4915">
        <w:rPr>
          <w:sz w:val="22"/>
          <w:szCs w:val="22"/>
          <w:lang w:val="sr-Cyrl-CS"/>
        </w:rPr>
        <w:t>152. став 2</w:t>
      </w:r>
      <w:r w:rsidRPr="00EC0911">
        <w:rPr>
          <w:sz w:val="22"/>
          <w:szCs w:val="22"/>
          <w:lang w:val="sr-Cyrl-CS"/>
        </w:rPr>
        <w:t xml:space="preserve">. Закона о пореском поступку и пореској администрацији („Службени гласник РС“, бр. 80/2002, </w:t>
      </w:r>
      <w:r w:rsidRPr="00EC0911">
        <w:rPr>
          <w:sz w:val="22"/>
          <w:szCs w:val="22"/>
        </w:rPr>
        <w:t xml:space="preserve">84/2002 – </w:t>
      </w:r>
      <w:r w:rsidRPr="00EC0911">
        <w:rPr>
          <w:sz w:val="22"/>
          <w:szCs w:val="22"/>
          <w:lang w:val="sr-Cyrl-CS"/>
        </w:rPr>
        <w:t>испр.</w:t>
      </w:r>
      <w:r w:rsidRPr="00EC0911">
        <w:rPr>
          <w:sz w:val="22"/>
          <w:szCs w:val="22"/>
        </w:rPr>
        <w:t xml:space="preserve">, 23/2003 - </w:t>
      </w:r>
      <w:r w:rsidRPr="00EC0911">
        <w:rPr>
          <w:sz w:val="22"/>
          <w:szCs w:val="22"/>
          <w:lang w:val="sr-Cyrl-CS"/>
        </w:rPr>
        <w:t>испр</w:t>
      </w:r>
      <w:r w:rsidRPr="00EC0911">
        <w:rPr>
          <w:sz w:val="22"/>
          <w:szCs w:val="22"/>
        </w:rPr>
        <w:t xml:space="preserve">., 70/2003, 55/2004, 61/2005, 85/2005 – </w:t>
      </w:r>
      <w:r w:rsidRPr="00EC0911">
        <w:rPr>
          <w:sz w:val="22"/>
          <w:szCs w:val="22"/>
          <w:lang w:val="sr-Cyrl-CS"/>
        </w:rPr>
        <w:t>др. закон</w:t>
      </w:r>
      <w:r w:rsidRPr="00EC0911">
        <w:rPr>
          <w:sz w:val="22"/>
          <w:szCs w:val="22"/>
        </w:rPr>
        <w:t xml:space="preserve">, 62/2006 – </w:t>
      </w:r>
      <w:r w:rsidRPr="00EC0911">
        <w:rPr>
          <w:sz w:val="22"/>
          <w:szCs w:val="22"/>
          <w:lang w:val="sr-Cyrl-CS"/>
        </w:rPr>
        <w:t>др. закон</w:t>
      </w:r>
      <w:r w:rsidRPr="00EC0911">
        <w:rPr>
          <w:sz w:val="22"/>
          <w:szCs w:val="22"/>
        </w:rPr>
        <w:t xml:space="preserve">, 63/2006 – </w:t>
      </w:r>
      <w:r w:rsidRPr="00EC0911">
        <w:rPr>
          <w:sz w:val="22"/>
          <w:szCs w:val="22"/>
          <w:lang w:val="sr-Cyrl-CS"/>
        </w:rPr>
        <w:t>испр. др. закона</w:t>
      </w:r>
      <w:r w:rsidRPr="00EC0911">
        <w:rPr>
          <w:sz w:val="22"/>
          <w:szCs w:val="22"/>
        </w:rPr>
        <w:t xml:space="preserve">, 61/2007, 20/2009, 72/2009 – </w:t>
      </w:r>
      <w:r w:rsidRPr="00EC0911">
        <w:rPr>
          <w:sz w:val="22"/>
          <w:szCs w:val="22"/>
          <w:lang w:val="sr-Cyrl-CS"/>
        </w:rPr>
        <w:t>др. закон</w:t>
      </w:r>
      <w:r w:rsidRPr="00EC0911">
        <w:rPr>
          <w:sz w:val="22"/>
          <w:szCs w:val="22"/>
        </w:rPr>
        <w:t xml:space="preserve">, 53/2010, 101/2011, 2/2012 – </w:t>
      </w:r>
      <w:r w:rsidRPr="00EC0911">
        <w:rPr>
          <w:sz w:val="22"/>
          <w:szCs w:val="22"/>
          <w:lang w:val="sr-Cyrl-CS"/>
        </w:rPr>
        <w:t>испр.</w:t>
      </w:r>
      <w:r w:rsidRPr="00EC0911">
        <w:rPr>
          <w:sz w:val="22"/>
          <w:szCs w:val="22"/>
        </w:rPr>
        <w:t xml:space="preserve">, 93/2012, 47/2013, 108/2013, 68/2014, 105/2014, 91/2015 – </w:t>
      </w:r>
      <w:r w:rsidRPr="00EC0911">
        <w:rPr>
          <w:sz w:val="22"/>
          <w:szCs w:val="22"/>
          <w:lang w:val="sr-Cyrl-CS"/>
        </w:rPr>
        <w:t>аутентично тумачење</w:t>
      </w:r>
      <w:r w:rsidRPr="00EC0911">
        <w:rPr>
          <w:sz w:val="22"/>
          <w:szCs w:val="22"/>
        </w:rPr>
        <w:t xml:space="preserve">, 112/2015, 15/2016 </w:t>
      </w:r>
      <w:r w:rsidRPr="00EC0911">
        <w:rPr>
          <w:sz w:val="22"/>
          <w:szCs w:val="22"/>
          <w:lang w:val="sr-Cyrl-CS"/>
        </w:rPr>
        <w:t xml:space="preserve">и 108/16) 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EC0911">
        <w:rPr>
          <w:color w:val="000000"/>
          <w:sz w:val="22"/>
          <w:szCs w:val="22"/>
          <w:lang w:val="sr-Cyrl-CS"/>
        </w:rPr>
        <w:t>(„Сл. Гласник Града Врања“, бр. 3/17)</w:t>
      </w:r>
      <w:r w:rsidRPr="00EC0911">
        <w:rPr>
          <w:sz w:val="22"/>
          <w:szCs w:val="22"/>
          <w:lang w:val="sr-Cyrl-CS"/>
        </w:rPr>
        <w:t>, и члана 6. став 1. Пословника Градског већа Града Врања („Службени гласник града Врања“, бр. 20/2016), на</w:t>
      </w:r>
      <w:r>
        <w:rPr>
          <w:sz w:val="22"/>
          <w:szCs w:val="22"/>
          <w:lang w:val="sr-Cyrl-CS"/>
        </w:rPr>
        <w:t xml:space="preserve"> седници одржаној дана 01.06.2017.</w:t>
      </w:r>
      <w:r w:rsidRPr="00EC0911">
        <w:rPr>
          <w:sz w:val="22"/>
          <w:szCs w:val="22"/>
          <w:lang w:val="sr-Cyrl-CS"/>
        </w:rPr>
        <w:t>2017. године, донело је</w:t>
      </w:r>
    </w:p>
    <w:p w:rsidR="007009CD" w:rsidRPr="004F3214" w:rsidRDefault="007009CD" w:rsidP="007009CD">
      <w:pPr>
        <w:jc w:val="both"/>
        <w:rPr>
          <w:rFonts w:ascii="Arial" w:hAnsi="Arial" w:cs="Arial"/>
          <w:i/>
          <w:sz w:val="20"/>
          <w:szCs w:val="20"/>
          <w:u w:val="single"/>
          <w:lang w:val="sr-Cyrl-CS"/>
        </w:rPr>
      </w:pPr>
    </w:p>
    <w:p w:rsidR="007009CD" w:rsidRPr="001279E1" w:rsidRDefault="007009CD" w:rsidP="007009CD">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7009CD" w:rsidRPr="001279E1" w:rsidRDefault="007009CD" w:rsidP="007009CD">
      <w:pPr>
        <w:jc w:val="both"/>
        <w:rPr>
          <w:rFonts w:ascii="Arial" w:hAnsi="Arial" w:cs="Arial"/>
          <w:sz w:val="20"/>
          <w:szCs w:val="20"/>
          <w:lang w:val="sr-Cyrl-CS"/>
        </w:rPr>
      </w:pPr>
    </w:p>
    <w:p w:rsidR="007009CD" w:rsidRPr="00555100" w:rsidRDefault="007009CD" w:rsidP="007009CD">
      <w:pPr>
        <w:jc w:val="both"/>
        <w:rPr>
          <w:sz w:val="22"/>
          <w:szCs w:val="22"/>
          <w:lang w:val="sr-Cyrl-CS"/>
        </w:rPr>
      </w:pPr>
      <w:r w:rsidRPr="001279E1">
        <w:rPr>
          <w:rFonts w:ascii="Arial" w:hAnsi="Arial" w:cs="Arial"/>
          <w:sz w:val="20"/>
          <w:szCs w:val="20"/>
          <w:lang w:val="sr-Cyrl-CS"/>
        </w:rPr>
        <w:tab/>
      </w:r>
      <w:r w:rsidRPr="00555100">
        <w:rPr>
          <w:b/>
          <w:sz w:val="22"/>
          <w:szCs w:val="22"/>
          <w:lang w:val="sr-Cyrl-CS"/>
        </w:rPr>
        <w:t>ОДБИЈА СЕ, као неоснована</w:t>
      </w:r>
      <w:r w:rsidRPr="00555100">
        <w:rPr>
          <w:sz w:val="22"/>
          <w:szCs w:val="22"/>
          <w:lang w:val="sr-Cyrl-CS"/>
        </w:rPr>
        <w:t xml:space="preserve">, жалба </w:t>
      </w:r>
      <w:r>
        <w:rPr>
          <w:sz w:val="22"/>
          <w:szCs w:val="22"/>
          <w:lang w:val="sr-Cyrl-CS"/>
        </w:rPr>
        <w:t xml:space="preserve"> пореског обвезника „ЈОТЕЛ“ д.о.о. Ниш</w:t>
      </w:r>
      <w:r w:rsidRPr="00EC0911">
        <w:rPr>
          <w:sz w:val="22"/>
          <w:szCs w:val="22"/>
          <w:lang w:val="sr-Cyrl-CS"/>
        </w:rPr>
        <w:t xml:space="preserve">, са пословним седиштем у </w:t>
      </w:r>
      <w:r>
        <w:rPr>
          <w:sz w:val="22"/>
          <w:szCs w:val="22"/>
          <w:lang w:val="sr-Cyrl-CS"/>
        </w:rPr>
        <w:t>Нишу</w:t>
      </w:r>
      <w:r w:rsidRPr="00EC0911">
        <w:rPr>
          <w:sz w:val="22"/>
          <w:szCs w:val="22"/>
          <w:lang w:val="sr-Cyrl-CS"/>
        </w:rPr>
        <w:t xml:space="preserve">, ул. </w:t>
      </w:r>
      <w:r>
        <w:rPr>
          <w:sz w:val="22"/>
          <w:szCs w:val="22"/>
          <w:lang w:val="sr-Cyrl-CS"/>
        </w:rPr>
        <w:t>Булевар Немањића, бр. 67, локал 47</w:t>
      </w:r>
      <w:r w:rsidRPr="00EC0911">
        <w:rPr>
          <w:sz w:val="22"/>
          <w:szCs w:val="22"/>
          <w:lang w:val="sr-Cyrl-CS"/>
        </w:rPr>
        <w:t>, ПИБ: 100</w:t>
      </w:r>
      <w:r>
        <w:rPr>
          <w:sz w:val="22"/>
          <w:szCs w:val="22"/>
          <w:lang w:val="sr-Cyrl-CS"/>
        </w:rPr>
        <w:t>336912</w:t>
      </w:r>
      <w:r w:rsidRPr="00555100">
        <w:rPr>
          <w:sz w:val="22"/>
          <w:szCs w:val="22"/>
          <w:lang w:val="sr-Cyrl-CS"/>
        </w:rPr>
        <w:t xml:space="preserve">, изјављена против решења Града Врања, Градске управе, </w:t>
      </w:r>
      <w:r>
        <w:rPr>
          <w:sz w:val="22"/>
          <w:szCs w:val="22"/>
          <w:lang w:val="sr-Cyrl-CS"/>
        </w:rPr>
        <w:t>Одељења за буџет и</w:t>
      </w:r>
      <w:r w:rsidRPr="00555100">
        <w:rPr>
          <w:sz w:val="22"/>
          <w:szCs w:val="22"/>
          <w:lang w:val="sr-Cyrl-CS"/>
        </w:rPr>
        <w:t xml:space="preserve"> финансије бр. </w:t>
      </w:r>
      <w:r w:rsidRPr="00EC0911">
        <w:rPr>
          <w:sz w:val="22"/>
          <w:szCs w:val="22"/>
          <w:lang w:val="sr-Cyrl-CS"/>
        </w:rPr>
        <w:t>43</w:t>
      </w:r>
      <w:r w:rsidRPr="00EC0911">
        <w:rPr>
          <w:sz w:val="22"/>
          <w:szCs w:val="22"/>
        </w:rPr>
        <w:t>4-20</w:t>
      </w:r>
      <w:r>
        <w:rPr>
          <w:sz w:val="22"/>
          <w:szCs w:val="22"/>
          <w:lang w:val="sr-Cyrl-CS"/>
        </w:rPr>
        <w:t>9</w:t>
      </w:r>
      <w:r>
        <w:rPr>
          <w:sz w:val="22"/>
          <w:szCs w:val="22"/>
        </w:rPr>
        <w:t>-2</w:t>
      </w:r>
      <w:r w:rsidRPr="00EC0911">
        <w:rPr>
          <w:sz w:val="22"/>
          <w:szCs w:val="22"/>
        </w:rPr>
        <w:t>/2017-07-02</w:t>
      </w:r>
      <w:r w:rsidRPr="00EC0911">
        <w:rPr>
          <w:sz w:val="22"/>
          <w:szCs w:val="22"/>
          <w:lang w:val="sr-Cyrl-CS"/>
        </w:rPr>
        <w:t xml:space="preserve"> од </w:t>
      </w:r>
      <w:r w:rsidRPr="00EC0911">
        <w:rPr>
          <w:sz w:val="22"/>
          <w:szCs w:val="22"/>
        </w:rPr>
        <w:t>1</w:t>
      </w:r>
      <w:r>
        <w:rPr>
          <w:sz w:val="22"/>
          <w:szCs w:val="22"/>
          <w:lang w:val="sr-Cyrl-CS"/>
        </w:rPr>
        <w:t>5</w:t>
      </w:r>
      <w:r w:rsidRPr="00EC0911">
        <w:rPr>
          <w:sz w:val="22"/>
          <w:szCs w:val="22"/>
        </w:rPr>
        <w:t>.03.2017</w:t>
      </w:r>
      <w:r w:rsidRPr="00EC0911">
        <w:rPr>
          <w:sz w:val="22"/>
          <w:szCs w:val="22"/>
          <w:lang w:val="sr-Cyrl-CS"/>
        </w:rPr>
        <w:t>. године</w:t>
      </w:r>
      <w:r w:rsidRPr="00555100">
        <w:rPr>
          <w:sz w:val="22"/>
          <w:szCs w:val="22"/>
          <w:lang w:val="sr-Cyrl-CS"/>
        </w:rPr>
        <w:t>.</w:t>
      </w:r>
    </w:p>
    <w:p w:rsidR="007009CD" w:rsidRPr="001279E1" w:rsidRDefault="007009CD" w:rsidP="007009CD">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7009CD" w:rsidRPr="001279E1" w:rsidRDefault="007009CD" w:rsidP="007009CD">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7009CD" w:rsidRPr="001279E1" w:rsidRDefault="007009CD" w:rsidP="007009CD">
      <w:pPr>
        <w:jc w:val="both"/>
        <w:rPr>
          <w:rFonts w:ascii="Arial" w:hAnsi="Arial" w:cs="Arial"/>
          <w:sz w:val="20"/>
          <w:szCs w:val="20"/>
          <w:lang w:val="sr-Cyrl-CS"/>
        </w:rPr>
      </w:pPr>
    </w:p>
    <w:p w:rsidR="007009CD" w:rsidRDefault="007009CD" w:rsidP="007009CD">
      <w:pPr>
        <w:pStyle w:val="BodyTextIndent"/>
        <w:ind w:right="-180"/>
        <w:rPr>
          <w:sz w:val="22"/>
          <w:szCs w:val="22"/>
        </w:rPr>
      </w:pPr>
      <w:r w:rsidRPr="00832CEB">
        <w:rPr>
          <w:sz w:val="22"/>
          <w:szCs w:val="22"/>
        </w:rPr>
        <w:t xml:space="preserve">Решењем </w:t>
      </w:r>
      <w:r w:rsidRPr="00EC0911">
        <w:rPr>
          <w:sz w:val="22"/>
          <w:szCs w:val="22"/>
        </w:rPr>
        <w:t>Града Врања, градске управе, Одељења за буџет и финансије, број 43</w:t>
      </w:r>
      <w:r w:rsidRPr="00EC0911">
        <w:rPr>
          <w:sz w:val="22"/>
          <w:szCs w:val="22"/>
          <w:lang w:val="sr-Latn-CS"/>
        </w:rPr>
        <w:t>4-20</w:t>
      </w:r>
      <w:r>
        <w:rPr>
          <w:sz w:val="22"/>
          <w:szCs w:val="22"/>
        </w:rPr>
        <w:t>9</w:t>
      </w:r>
      <w:r>
        <w:rPr>
          <w:sz w:val="22"/>
          <w:szCs w:val="22"/>
          <w:lang w:val="sr-Latn-CS"/>
        </w:rPr>
        <w:t>-2</w:t>
      </w:r>
      <w:r w:rsidRPr="00EC0911">
        <w:rPr>
          <w:sz w:val="22"/>
          <w:szCs w:val="22"/>
          <w:lang w:val="sr-Latn-CS"/>
        </w:rPr>
        <w:t>/2017-07-02</w:t>
      </w:r>
      <w:r w:rsidRPr="00EC0911">
        <w:rPr>
          <w:sz w:val="22"/>
          <w:szCs w:val="22"/>
        </w:rPr>
        <w:t xml:space="preserve"> од </w:t>
      </w:r>
      <w:r w:rsidRPr="00EC0911">
        <w:rPr>
          <w:sz w:val="22"/>
          <w:szCs w:val="22"/>
          <w:lang w:val="sr-Latn-CS"/>
        </w:rPr>
        <w:t>1</w:t>
      </w:r>
      <w:r>
        <w:rPr>
          <w:sz w:val="22"/>
          <w:szCs w:val="22"/>
        </w:rPr>
        <w:t>5</w:t>
      </w:r>
      <w:r w:rsidRPr="00EC0911">
        <w:rPr>
          <w:sz w:val="22"/>
          <w:szCs w:val="22"/>
          <w:lang w:val="sr-Latn-CS"/>
        </w:rPr>
        <w:t>.03.2017</w:t>
      </w:r>
      <w:r w:rsidRPr="00EC0911">
        <w:rPr>
          <w:sz w:val="22"/>
          <w:szCs w:val="22"/>
        </w:rPr>
        <w:t>. године</w:t>
      </w:r>
      <w:r w:rsidRPr="00832CEB">
        <w:rPr>
          <w:sz w:val="22"/>
          <w:szCs w:val="22"/>
        </w:rPr>
        <w:t>, утврђена је локална комунална такса за период од 01.01.201</w:t>
      </w:r>
      <w:r>
        <w:rPr>
          <w:sz w:val="22"/>
          <w:szCs w:val="22"/>
          <w:lang w:val="sr-Latn-CS"/>
        </w:rPr>
        <w:t>4</w:t>
      </w:r>
      <w:r w:rsidRPr="00832CEB">
        <w:rPr>
          <w:sz w:val="22"/>
          <w:szCs w:val="22"/>
        </w:rPr>
        <w:t xml:space="preserve"> године до 31.12.201</w:t>
      </w:r>
      <w:r>
        <w:rPr>
          <w:sz w:val="22"/>
          <w:szCs w:val="22"/>
          <w:lang w:val="sr-Latn-CS"/>
        </w:rPr>
        <w:t>4</w:t>
      </w:r>
      <w:r w:rsidRPr="00832CEB">
        <w:rPr>
          <w:sz w:val="22"/>
          <w:szCs w:val="22"/>
        </w:rPr>
        <w:t xml:space="preserve">. године, за: коришћење тротоара или другог јавног простора у пословне сврхе, пореском обвезнику </w:t>
      </w:r>
      <w:r>
        <w:rPr>
          <w:sz w:val="22"/>
          <w:szCs w:val="22"/>
        </w:rPr>
        <w:t>„ЈОТЕЛ“ д.о.о. Ниш</w:t>
      </w:r>
      <w:r w:rsidRPr="00EC0911">
        <w:rPr>
          <w:sz w:val="22"/>
          <w:szCs w:val="22"/>
        </w:rPr>
        <w:t xml:space="preserve">, са пословним седиштем у </w:t>
      </w:r>
      <w:r>
        <w:rPr>
          <w:sz w:val="22"/>
          <w:szCs w:val="22"/>
        </w:rPr>
        <w:t>Нишу</w:t>
      </w:r>
      <w:r w:rsidRPr="00EC0911">
        <w:rPr>
          <w:sz w:val="22"/>
          <w:szCs w:val="22"/>
        </w:rPr>
        <w:t xml:space="preserve">, ул. </w:t>
      </w:r>
      <w:r>
        <w:rPr>
          <w:sz w:val="22"/>
          <w:szCs w:val="22"/>
        </w:rPr>
        <w:t>Булевар Немањића, бр. 67, локал 47</w:t>
      </w:r>
      <w:r w:rsidRPr="00EC0911">
        <w:rPr>
          <w:sz w:val="22"/>
          <w:szCs w:val="22"/>
        </w:rPr>
        <w:t>, ПИБ: 100</w:t>
      </w:r>
      <w:r>
        <w:rPr>
          <w:sz w:val="22"/>
          <w:szCs w:val="22"/>
        </w:rPr>
        <w:t>336912</w:t>
      </w:r>
      <w:r w:rsidRPr="00832CEB">
        <w:rPr>
          <w:sz w:val="22"/>
          <w:szCs w:val="22"/>
        </w:rPr>
        <w:t>, за делатност кабловске телекомун</w:t>
      </w:r>
      <w:r>
        <w:rPr>
          <w:sz w:val="22"/>
          <w:szCs w:val="22"/>
        </w:rPr>
        <w:t>и</w:t>
      </w:r>
      <w:r w:rsidRPr="00832CEB">
        <w:rPr>
          <w:sz w:val="22"/>
          <w:szCs w:val="22"/>
        </w:rPr>
        <w:t>кације (6110), по основу: „</w:t>
      </w:r>
      <w:r>
        <w:rPr>
          <w:sz w:val="22"/>
          <w:szCs w:val="22"/>
        </w:rPr>
        <w:t>ЈОТЕЛ</w:t>
      </w:r>
      <w:r w:rsidRPr="00832CEB">
        <w:rPr>
          <w:sz w:val="22"/>
          <w:szCs w:val="22"/>
        </w:rPr>
        <w:t xml:space="preserve"> – </w:t>
      </w:r>
      <w:r>
        <w:rPr>
          <w:sz w:val="22"/>
          <w:szCs w:val="22"/>
        </w:rPr>
        <w:t>Врање“ – Телекомуникациони стубови 226</w:t>
      </w:r>
      <w:r w:rsidRPr="00832CEB">
        <w:rPr>
          <w:sz w:val="22"/>
          <w:szCs w:val="22"/>
        </w:rPr>
        <w:t xml:space="preserve"> комада</w:t>
      </w:r>
      <w:r>
        <w:rPr>
          <w:sz w:val="22"/>
          <w:szCs w:val="22"/>
        </w:rPr>
        <w:t xml:space="preserve"> – заузете површине од 226 м2</w:t>
      </w:r>
      <w:r w:rsidRPr="00832CEB">
        <w:rPr>
          <w:sz w:val="22"/>
          <w:szCs w:val="22"/>
        </w:rPr>
        <w:t xml:space="preserve">, у износу од </w:t>
      </w:r>
      <w:r>
        <w:rPr>
          <w:sz w:val="22"/>
          <w:szCs w:val="22"/>
        </w:rPr>
        <w:t>824.900,00</w:t>
      </w:r>
      <w:r w:rsidRPr="00832CEB">
        <w:rPr>
          <w:sz w:val="22"/>
          <w:szCs w:val="22"/>
        </w:rPr>
        <w:t xml:space="preserve"> динара, с тим да је </w:t>
      </w:r>
      <w:r>
        <w:rPr>
          <w:sz w:val="22"/>
          <w:szCs w:val="22"/>
        </w:rPr>
        <w:t xml:space="preserve">утврђени износ таксе, </w:t>
      </w:r>
      <w:r w:rsidRPr="00832CEB">
        <w:rPr>
          <w:sz w:val="22"/>
          <w:szCs w:val="22"/>
        </w:rPr>
        <w:t xml:space="preserve">именовани </w:t>
      </w:r>
      <w:r>
        <w:rPr>
          <w:sz w:val="22"/>
          <w:szCs w:val="22"/>
        </w:rPr>
        <w:t xml:space="preserve">обвезник </w:t>
      </w:r>
      <w:r w:rsidRPr="00832CEB">
        <w:rPr>
          <w:sz w:val="22"/>
          <w:szCs w:val="22"/>
        </w:rPr>
        <w:t xml:space="preserve">дужан да плати </w:t>
      </w:r>
      <w:r>
        <w:rPr>
          <w:sz w:val="22"/>
          <w:szCs w:val="22"/>
        </w:rPr>
        <w:t xml:space="preserve">у року од </w:t>
      </w:r>
      <w:r w:rsidRPr="00832CEB">
        <w:rPr>
          <w:sz w:val="22"/>
          <w:szCs w:val="22"/>
        </w:rPr>
        <w:t>15</w:t>
      </w:r>
      <w:r>
        <w:rPr>
          <w:sz w:val="22"/>
          <w:szCs w:val="22"/>
        </w:rPr>
        <w:t xml:space="preserve"> дана од дана пријема решења</w:t>
      </w:r>
      <w:r w:rsidRPr="00832CEB">
        <w:rPr>
          <w:sz w:val="22"/>
          <w:szCs w:val="22"/>
        </w:rPr>
        <w:t xml:space="preserve">, да се </w:t>
      </w:r>
      <w:r>
        <w:rPr>
          <w:sz w:val="22"/>
          <w:szCs w:val="22"/>
        </w:rPr>
        <w:t xml:space="preserve">на </w:t>
      </w:r>
      <w:r w:rsidRPr="00832CEB">
        <w:rPr>
          <w:sz w:val="22"/>
          <w:szCs w:val="22"/>
        </w:rPr>
        <w:t xml:space="preserve">износ </w:t>
      </w:r>
      <w:r>
        <w:rPr>
          <w:sz w:val="22"/>
          <w:szCs w:val="22"/>
        </w:rPr>
        <w:t xml:space="preserve">утврђене обавезе које нису уплаћене у прописаном року плаћа камата по </w:t>
      </w:r>
      <w:r w:rsidRPr="00832CEB">
        <w:rPr>
          <w:sz w:val="22"/>
          <w:szCs w:val="22"/>
        </w:rPr>
        <w:t>стопи једнакој годишњој рефер</w:t>
      </w:r>
      <w:r>
        <w:rPr>
          <w:sz w:val="22"/>
          <w:szCs w:val="22"/>
        </w:rPr>
        <w:t>е</w:t>
      </w:r>
      <w:r w:rsidRPr="00832CEB">
        <w:rPr>
          <w:sz w:val="22"/>
          <w:szCs w:val="22"/>
        </w:rPr>
        <w:t xml:space="preserve">нтној </w:t>
      </w:r>
      <w:r>
        <w:rPr>
          <w:sz w:val="22"/>
          <w:szCs w:val="22"/>
        </w:rPr>
        <w:t>есконтној стопи централне емисионе банке увећаној за 10</w:t>
      </w:r>
      <w:r w:rsidRPr="00832CEB">
        <w:rPr>
          <w:sz w:val="22"/>
          <w:szCs w:val="22"/>
        </w:rPr>
        <w:t xml:space="preserve"> процентних поена, применом </w:t>
      </w:r>
      <w:r>
        <w:rPr>
          <w:sz w:val="22"/>
          <w:szCs w:val="22"/>
        </w:rPr>
        <w:t xml:space="preserve">простог </w:t>
      </w:r>
      <w:r w:rsidRPr="00832CEB">
        <w:rPr>
          <w:sz w:val="22"/>
          <w:szCs w:val="22"/>
        </w:rPr>
        <w:t xml:space="preserve">интересног рачуна од сто; да ће се, уколико обвезник не плати доспеле обавезе у прописаном року, наплата извршити принудним путем, с тим да трошкови принудне наплате падају на терет обвезника и да </w:t>
      </w:r>
      <w:r>
        <w:rPr>
          <w:sz w:val="22"/>
          <w:szCs w:val="22"/>
        </w:rPr>
        <w:t xml:space="preserve">жалба не одлаже извршење решења, које решење је исправљено </w:t>
      </w:r>
      <w:r w:rsidRPr="00832CEB">
        <w:rPr>
          <w:sz w:val="22"/>
          <w:szCs w:val="22"/>
        </w:rPr>
        <w:t>Закључ</w:t>
      </w:r>
      <w:r>
        <w:rPr>
          <w:sz w:val="22"/>
          <w:szCs w:val="22"/>
        </w:rPr>
        <w:t>ком првостепеног органа</w:t>
      </w:r>
      <w:r w:rsidRPr="00832CEB">
        <w:rPr>
          <w:sz w:val="22"/>
          <w:szCs w:val="22"/>
        </w:rPr>
        <w:t xml:space="preserve"> бр: 434-20</w:t>
      </w:r>
      <w:r>
        <w:rPr>
          <w:sz w:val="22"/>
          <w:szCs w:val="22"/>
        </w:rPr>
        <w:t>9</w:t>
      </w:r>
      <w:r w:rsidRPr="00832CEB">
        <w:rPr>
          <w:sz w:val="22"/>
          <w:szCs w:val="22"/>
        </w:rPr>
        <w:t>-</w:t>
      </w:r>
      <w:r>
        <w:rPr>
          <w:sz w:val="22"/>
          <w:szCs w:val="22"/>
          <w:lang w:val="sr-Latn-CS"/>
        </w:rPr>
        <w:t>5</w:t>
      </w:r>
      <w:r w:rsidRPr="00832CEB">
        <w:rPr>
          <w:sz w:val="22"/>
          <w:szCs w:val="22"/>
        </w:rPr>
        <w:t xml:space="preserve">/2017-07-02 од </w:t>
      </w:r>
      <w:r>
        <w:rPr>
          <w:sz w:val="22"/>
          <w:szCs w:val="22"/>
        </w:rPr>
        <w:t>11.05.2017</w:t>
      </w:r>
      <w:r w:rsidRPr="00832CEB">
        <w:rPr>
          <w:sz w:val="22"/>
          <w:szCs w:val="22"/>
        </w:rPr>
        <w:t xml:space="preserve">. године, а који се односи на грешке направљене при изради </w:t>
      </w:r>
      <w:r>
        <w:rPr>
          <w:sz w:val="22"/>
          <w:szCs w:val="22"/>
        </w:rPr>
        <w:t xml:space="preserve">ожалбеног </w:t>
      </w:r>
      <w:r w:rsidRPr="00832CEB">
        <w:rPr>
          <w:sz w:val="22"/>
          <w:szCs w:val="22"/>
        </w:rPr>
        <w:t xml:space="preserve">решења, и то на тај начин што се у диспозитиву решења , </w:t>
      </w:r>
      <w:r>
        <w:rPr>
          <w:sz w:val="22"/>
          <w:szCs w:val="22"/>
        </w:rPr>
        <w:t>у четвртој колони  реч „комада“</w:t>
      </w:r>
      <w:r w:rsidRPr="00832CEB">
        <w:rPr>
          <w:sz w:val="22"/>
          <w:szCs w:val="22"/>
        </w:rPr>
        <w:t xml:space="preserve"> замењује </w:t>
      </w:r>
      <w:r>
        <w:rPr>
          <w:sz w:val="22"/>
          <w:szCs w:val="22"/>
        </w:rPr>
        <w:t>речима  „комада – заузета површина у м2“  и број „226“ замењује се „226 – 226 м2“.</w:t>
      </w:r>
    </w:p>
    <w:p w:rsidR="007009CD" w:rsidRPr="0000753B" w:rsidRDefault="007009CD" w:rsidP="007009CD">
      <w:pPr>
        <w:pStyle w:val="BodyTextIndent"/>
        <w:ind w:right="-180"/>
        <w:rPr>
          <w:sz w:val="22"/>
          <w:szCs w:val="22"/>
        </w:rPr>
      </w:pPr>
      <w:r w:rsidRPr="00832CEB">
        <w:rPr>
          <w:sz w:val="22"/>
          <w:szCs w:val="22"/>
        </w:rPr>
        <w:t xml:space="preserve">Против овог решења, именовани обвезник је, преко овлашћеног лица </w:t>
      </w:r>
      <w:r>
        <w:rPr>
          <w:sz w:val="22"/>
          <w:szCs w:val="22"/>
        </w:rPr>
        <w:t xml:space="preserve">Радојчић Марине, адвоката из Ниша, ул. Божидарчева бр. 18, </w:t>
      </w:r>
      <w:r w:rsidRPr="00832CEB">
        <w:rPr>
          <w:sz w:val="22"/>
          <w:szCs w:val="22"/>
        </w:rPr>
        <w:t xml:space="preserve">изјавио жалбу, која је допуштена и благовремена, </w:t>
      </w:r>
      <w:r>
        <w:rPr>
          <w:sz w:val="22"/>
          <w:szCs w:val="22"/>
        </w:rPr>
        <w:t xml:space="preserve">због погрешно утврђеног чињеничног стања, погрешне примене материјалног права и повреде одредаба управног поступка, наводећи: </w:t>
      </w:r>
      <w:r w:rsidRPr="0000753B">
        <w:rPr>
          <w:sz w:val="22"/>
          <w:szCs w:val="22"/>
        </w:rPr>
        <w:t>да  се не може обрачунавати и наплаћивати дневна локална комунална такса за инфраструктурне објекте трајног карактера – за непокретну ствар, односно за кабловску електронску телекомуникациону мрежу какв</w:t>
      </w:r>
      <w:r w:rsidRPr="0000753B">
        <w:rPr>
          <w:sz w:val="22"/>
          <w:szCs w:val="22"/>
          <w:lang w:val="sr-Latn-CS"/>
        </w:rPr>
        <w:t xml:space="preserve">a je </w:t>
      </w:r>
      <w:r w:rsidRPr="0000753B">
        <w:rPr>
          <w:sz w:val="22"/>
          <w:szCs w:val="22"/>
        </w:rPr>
        <w:t xml:space="preserve">„Јотел“ д.о.о., већ само накнада за коришћење грађевинског земљишта – порез на имовину; да је ожалбеним решењем погрешно утврђена локална комунална такса према броју стубова , што је у супротно одредби члана 17. Закона о финансирању локалне самоуправе, која предвиђа да јединица локалне самоуправе, може утврдити локалне комуналне таксе у различитој висини зависно од површине, а првостепени орган није уопште утврдио величину заузете јавне површине, већ је висину таксе утврдио према  делатности корисника/ врсти објекту, који је поставио стубове своје мреже и то у складу са </w:t>
      </w:r>
      <w:r>
        <w:rPr>
          <w:sz w:val="22"/>
          <w:szCs w:val="22"/>
        </w:rPr>
        <w:t>и</w:t>
      </w:r>
      <w:r w:rsidRPr="0000753B">
        <w:rPr>
          <w:sz w:val="22"/>
          <w:szCs w:val="22"/>
        </w:rPr>
        <w:t xml:space="preserve">здатом трајном грађевинском дозволом, тако да сваки постављени стуб је пречника 0,25-0,3 м, односно заузима површину мању од 0,1 м2 тако да се ради о укупно заузетих око 20-30 м2, те јединица локалне самоуправе нема овлашћења да својом одлуком уводи таксене основе које закон не предвиђа, да </w:t>
      </w:r>
      <w:r w:rsidRPr="0000753B">
        <w:rPr>
          <w:sz w:val="22"/>
          <w:szCs w:val="22"/>
        </w:rPr>
        <w:lastRenderedPageBreak/>
        <w:t>својом одлуком није могла да у оквиру локалне комуналне таксе за коришћење јавног простора уведе и таксу за постављене стубове и самостојећих ормана са опремом, за које се плаћа накнада за коришћење грађевинског земљишта; да у осталим општинама на територији Србије не утврђује, нити наплаћује локална комунална такса за коришћење јавних површина у трајне пословне сврхе за делатност кабловске коминикације 6110, већ накнаду за коришћење грађевинског земљишта преко пореза на имовину; да је ожалбено решење донето ретроактивно на основу нетачних података, без прецизно утврђене површине коју заузимају стубови, док стубови представљају саставни део кабловскодистрибутивног система / мреже, као непокретне ствари и не представљају самостални објекат и да се заузета површина</w:t>
      </w:r>
      <w:r>
        <w:rPr>
          <w:sz w:val="22"/>
          <w:szCs w:val="22"/>
        </w:rPr>
        <w:t xml:space="preserve"> </w:t>
      </w:r>
      <w:r w:rsidRPr="0000753B">
        <w:rPr>
          <w:sz w:val="22"/>
          <w:szCs w:val="22"/>
        </w:rPr>
        <w:t>може рачунати само за читав објекат-мрежу, сабирањем стварно заузете површине стубова; да је неосновано и неоправдано високо утврђена накнада на име таксе за површину од око 20-30 м2, коју заузимају стубови , значи око 300 евра по квадратном метру , скупље него куповина грађевинског земљишта.</w:t>
      </w:r>
    </w:p>
    <w:p w:rsidR="007009CD" w:rsidRPr="00042D9D" w:rsidRDefault="007009CD" w:rsidP="007009CD">
      <w:pPr>
        <w:pStyle w:val="BodyTextIndent"/>
        <w:ind w:right="-180"/>
        <w:rPr>
          <w:sz w:val="22"/>
          <w:szCs w:val="22"/>
        </w:rPr>
      </w:pPr>
      <w:r>
        <w:rPr>
          <w:sz w:val="22"/>
          <w:szCs w:val="22"/>
        </w:rPr>
        <w:t>Предложио је да другостепени орган побијано решење поништи и сам реши управну ствар и утврди да не постоји обавеза плаћања локалне комуналне таксе за телекомуникационе мреже – припадају стубове, или да поништи првостепено решење и врати предмет првостепеном органу на поновни поступак и одлучивање.</w:t>
      </w:r>
    </w:p>
    <w:p w:rsidR="007009CD" w:rsidRPr="00832CEB" w:rsidRDefault="007009CD" w:rsidP="007009CD">
      <w:pPr>
        <w:ind w:firstLine="720"/>
        <w:jc w:val="both"/>
        <w:rPr>
          <w:sz w:val="22"/>
          <w:szCs w:val="22"/>
          <w:lang w:val="sr-Cyrl-CS"/>
        </w:rPr>
      </w:pPr>
      <w:r w:rsidRPr="00832CEB">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7009CD" w:rsidRPr="00832CEB" w:rsidRDefault="007009CD" w:rsidP="007009CD">
      <w:pPr>
        <w:pStyle w:val="BodyTextIndent"/>
        <w:ind w:right="-180"/>
        <w:rPr>
          <w:sz w:val="22"/>
          <w:szCs w:val="22"/>
        </w:rPr>
      </w:pPr>
      <w:r w:rsidRPr="00832CEB">
        <w:rPr>
          <w:sz w:val="22"/>
          <w:szCs w:val="22"/>
        </w:rPr>
        <w:t>Према стању у списима предмета, овај орган налази да је ожалбеним решењем, број: 434-20</w:t>
      </w:r>
      <w:r>
        <w:rPr>
          <w:sz w:val="22"/>
          <w:szCs w:val="22"/>
        </w:rPr>
        <w:t>9-</w:t>
      </w:r>
      <w:r>
        <w:rPr>
          <w:sz w:val="22"/>
          <w:szCs w:val="22"/>
          <w:lang w:val="sr-Latn-CS"/>
        </w:rPr>
        <w:t>2</w:t>
      </w:r>
      <w:r>
        <w:rPr>
          <w:sz w:val="22"/>
          <w:szCs w:val="22"/>
        </w:rPr>
        <w:t>/</w:t>
      </w:r>
      <w:r w:rsidRPr="00832CEB">
        <w:rPr>
          <w:sz w:val="22"/>
          <w:szCs w:val="22"/>
        </w:rPr>
        <w:t>2017-07-02 од 1</w:t>
      </w:r>
      <w:r>
        <w:rPr>
          <w:sz w:val="22"/>
          <w:szCs w:val="22"/>
        </w:rPr>
        <w:t>5</w:t>
      </w:r>
      <w:r w:rsidRPr="00832CEB">
        <w:rPr>
          <w:sz w:val="22"/>
          <w:szCs w:val="22"/>
        </w:rPr>
        <w:t>.03.2017. године, које је донето на основу чл. 2а и 54. Закона о пореском поступку и пореској администрацији („Сл. гласник РС“, бр. 80/02...105/14, 112/15, 15/16 и 108/16), чл. 60, а у вези са чл. 6. ст. 1. тачка 3. Закона о финансирању локалне самоуправе („Сл. гласник РС“, бр. 62/06... 83/16, 91/16 и 104/16), чл. 5. Одлуке о локалним комуналним таксама („Службени гласник града Врања“, бр.43/12, 42/13, 2/15, 23/15 и 40/16), члана 12. став 4. Одлуке о организацији градске управе („Сл. гласник Града Врањ</w:t>
      </w:r>
      <w:r>
        <w:rPr>
          <w:sz w:val="22"/>
          <w:szCs w:val="22"/>
        </w:rPr>
        <w:t>а</w:t>
      </w:r>
      <w:r w:rsidRPr="00832CEB">
        <w:rPr>
          <w:sz w:val="22"/>
          <w:szCs w:val="22"/>
        </w:rPr>
        <w:t>“, бр. 1/16 и 35/16)  и  чл. 131 и 192. Закона о општем управном поступку („Сл. лист СРЈ“, бр. 33/97 и 31/01 и „Сл. гласник РС“, бр. 30/10), жалиоцу је утврђена локална комунална такса за 201</w:t>
      </w:r>
      <w:r>
        <w:rPr>
          <w:sz w:val="22"/>
          <w:szCs w:val="22"/>
          <w:lang w:val="sr-Latn-CS"/>
        </w:rPr>
        <w:t>4</w:t>
      </w:r>
      <w:r w:rsidRPr="00832CEB">
        <w:rPr>
          <w:sz w:val="22"/>
          <w:szCs w:val="22"/>
        </w:rPr>
        <w:t xml:space="preserve">. годину, за: коришћење тротоара или другог јавног простора у пословне сврхе, пореском обвезнику  </w:t>
      </w:r>
      <w:r>
        <w:rPr>
          <w:sz w:val="22"/>
          <w:szCs w:val="22"/>
        </w:rPr>
        <w:t>„ЈОТЕЛ“ д.о.о. Ниш</w:t>
      </w:r>
      <w:r w:rsidRPr="00EC0911">
        <w:rPr>
          <w:sz w:val="22"/>
          <w:szCs w:val="22"/>
        </w:rPr>
        <w:t xml:space="preserve">, са пословним седиштем у </w:t>
      </w:r>
      <w:r>
        <w:rPr>
          <w:sz w:val="22"/>
          <w:szCs w:val="22"/>
        </w:rPr>
        <w:t>Нишу</w:t>
      </w:r>
      <w:r w:rsidRPr="00EC0911">
        <w:rPr>
          <w:sz w:val="22"/>
          <w:szCs w:val="22"/>
        </w:rPr>
        <w:t xml:space="preserve">, ул. </w:t>
      </w:r>
      <w:r>
        <w:rPr>
          <w:sz w:val="22"/>
          <w:szCs w:val="22"/>
        </w:rPr>
        <w:t>Булевар Немањића, бр. 67, локал 47</w:t>
      </w:r>
      <w:r w:rsidRPr="00EC0911">
        <w:rPr>
          <w:sz w:val="22"/>
          <w:szCs w:val="22"/>
        </w:rPr>
        <w:t>, ПИБ: 100</w:t>
      </w:r>
      <w:r>
        <w:rPr>
          <w:sz w:val="22"/>
          <w:szCs w:val="22"/>
        </w:rPr>
        <w:t>336912</w:t>
      </w:r>
      <w:r w:rsidRPr="00832CEB">
        <w:rPr>
          <w:sz w:val="22"/>
          <w:szCs w:val="22"/>
        </w:rPr>
        <w:t>, за делатност кабловске телекомунакације (6110), по основу: „</w:t>
      </w:r>
      <w:r>
        <w:rPr>
          <w:sz w:val="22"/>
          <w:szCs w:val="22"/>
        </w:rPr>
        <w:t>ЈОТЕЛ</w:t>
      </w:r>
      <w:r w:rsidRPr="00832CEB">
        <w:rPr>
          <w:sz w:val="22"/>
          <w:szCs w:val="22"/>
        </w:rPr>
        <w:t xml:space="preserve"> – </w:t>
      </w:r>
      <w:r>
        <w:rPr>
          <w:sz w:val="22"/>
          <w:szCs w:val="22"/>
        </w:rPr>
        <w:t>Врање“ – Т</w:t>
      </w:r>
      <w:r w:rsidRPr="00832CEB">
        <w:rPr>
          <w:sz w:val="22"/>
          <w:szCs w:val="22"/>
        </w:rPr>
        <w:t>еле</w:t>
      </w:r>
      <w:r>
        <w:rPr>
          <w:sz w:val="22"/>
          <w:szCs w:val="22"/>
        </w:rPr>
        <w:t>комуникациони стубови 226</w:t>
      </w:r>
      <w:r w:rsidRPr="00832CEB">
        <w:rPr>
          <w:sz w:val="22"/>
          <w:szCs w:val="22"/>
        </w:rPr>
        <w:t xml:space="preserve"> комада, </w:t>
      </w:r>
      <w:r>
        <w:rPr>
          <w:sz w:val="22"/>
          <w:szCs w:val="22"/>
        </w:rPr>
        <w:t xml:space="preserve">заузете површине од 226 м2 </w:t>
      </w:r>
      <w:r w:rsidRPr="00832CEB">
        <w:rPr>
          <w:sz w:val="22"/>
          <w:szCs w:val="22"/>
        </w:rPr>
        <w:t xml:space="preserve">у износу од </w:t>
      </w:r>
      <w:r>
        <w:rPr>
          <w:sz w:val="22"/>
          <w:szCs w:val="22"/>
        </w:rPr>
        <w:t>824.900,00 динара</w:t>
      </w:r>
      <w:r w:rsidRPr="00832CEB">
        <w:rPr>
          <w:sz w:val="22"/>
          <w:szCs w:val="22"/>
        </w:rPr>
        <w:t>. У образложењу ожалбеног решења, поред осталог, наведено је да је предметна такса за 201</w:t>
      </w:r>
      <w:r>
        <w:rPr>
          <w:sz w:val="22"/>
          <w:szCs w:val="22"/>
          <w:lang w:val="sr-Latn-CS"/>
        </w:rPr>
        <w:t>4</w:t>
      </w:r>
      <w:r w:rsidRPr="00832CEB">
        <w:rPr>
          <w:sz w:val="22"/>
          <w:szCs w:val="22"/>
        </w:rPr>
        <w:t xml:space="preserve">. годину утврђена применом Тарифног броја 4. Одлуке  о локалним комуналним таксама („Сл. гласник града Врања“, бр. 43/12, 42/13, 2/15, 23/15 и 40/16), а </w:t>
      </w:r>
      <w:r>
        <w:rPr>
          <w:sz w:val="22"/>
          <w:szCs w:val="22"/>
        </w:rPr>
        <w:t>на основу чл. 55. Закона о пореском поступку и пореској администрацији, односно на основу података из пословних књига и евиденције пореског обвезника</w:t>
      </w:r>
      <w:r w:rsidRPr="0019281B">
        <w:t xml:space="preserve">, </w:t>
      </w:r>
      <w:r>
        <w:t xml:space="preserve">и чињеничног стања утврђеног у поступку контроле, </w:t>
      </w:r>
      <w:r w:rsidRPr="00832CEB">
        <w:rPr>
          <w:sz w:val="22"/>
          <w:szCs w:val="22"/>
        </w:rPr>
        <w:t>и да је висина камате за обавезе које нису уплаћене у прописаном року утврђена на основу чл. 75. Закона о пореском поступку и пореској администрацији.</w:t>
      </w:r>
    </w:p>
    <w:p w:rsidR="007009CD" w:rsidRPr="00832CEB" w:rsidRDefault="007009CD" w:rsidP="007009CD">
      <w:pPr>
        <w:pStyle w:val="BodyTextIndent"/>
        <w:ind w:right="-180"/>
        <w:rPr>
          <w:sz w:val="22"/>
          <w:szCs w:val="22"/>
        </w:rPr>
      </w:pPr>
      <w:r w:rsidRPr="00832CEB">
        <w:rPr>
          <w:sz w:val="22"/>
          <w:szCs w:val="22"/>
        </w:rPr>
        <w:t>Увидом у приложене доказе утврђено је:</w:t>
      </w:r>
    </w:p>
    <w:p w:rsidR="007009CD" w:rsidRPr="00832CEB" w:rsidRDefault="007009CD" w:rsidP="007009CD">
      <w:pPr>
        <w:pStyle w:val="BodyTextIndent"/>
        <w:ind w:right="-180"/>
        <w:rPr>
          <w:sz w:val="22"/>
          <w:szCs w:val="22"/>
        </w:rPr>
      </w:pPr>
      <w:r w:rsidRPr="00832CEB">
        <w:rPr>
          <w:sz w:val="22"/>
          <w:szCs w:val="22"/>
        </w:rPr>
        <w:t xml:space="preserve">- да је првостепени орган након пријема изјављене жалбе позвао  жалиоца како би му у смислу чл. 226. Закона о општем управном поступку, омогућио  да се изјасни о свим чињеницама и околностима које су од утицаја за правилно одлучивање ове пореско управне ствари, предочио му утврђено чињенично стање о чему је сачињен записник о извршеној канцеларијској контроли број </w:t>
      </w:r>
      <w:r w:rsidRPr="00832CEB">
        <w:rPr>
          <w:rFonts w:eastAsia="MS Mincho"/>
          <w:bCs/>
          <w:sz w:val="22"/>
          <w:szCs w:val="22"/>
          <w:lang w:val="sr-Latn-CS"/>
        </w:rPr>
        <w:t>43</w:t>
      </w:r>
      <w:r>
        <w:rPr>
          <w:rFonts w:eastAsia="MS Mincho"/>
          <w:bCs/>
          <w:sz w:val="22"/>
          <w:szCs w:val="22"/>
        </w:rPr>
        <w:t>4-209/2017-07-02</w:t>
      </w:r>
      <w:r w:rsidRPr="00832CEB">
        <w:rPr>
          <w:rFonts w:eastAsia="MS Mincho"/>
          <w:bCs/>
          <w:sz w:val="22"/>
          <w:szCs w:val="22"/>
        </w:rPr>
        <w:t xml:space="preserve"> од </w:t>
      </w:r>
      <w:r>
        <w:rPr>
          <w:rFonts w:eastAsia="MS Mincho"/>
          <w:bCs/>
          <w:sz w:val="22"/>
          <w:szCs w:val="22"/>
        </w:rPr>
        <w:t>08.05.2017</w:t>
      </w:r>
      <w:r w:rsidRPr="00832CEB">
        <w:rPr>
          <w:rFonts w:eastAsia="MS Mincho"/>
          <w:bCs/>
          <w:sz w:val="22"/>
          <w:szCs w:val="22"/>
          <w:lang w:val="sr-Latn-CS"/>
        </w:rPr>
        <w:t xml:space="preserve">. </w:t>
      </w:r>
      <w:r w:rsidRPr="00832CEB">
        <w:rPr>
          <w:rFonts w:eastAsia="MS Mincho"/>
          <w:bCs/>
          <w:sz w:val="22"/>
          <w:szCs w:val="22"/>
          <w:lang w:val="ru-RU"/>
        </w:rPr>
        <w:t xml:space="preserve"> </w:t>
      </w:r>
      <w:r w:rsidRPr="00832CEB">
        <w:rPr>
          <w:rFonts w:eastAsia="MS Mincho"/>
          <w:bCs/>
          <w:sz w:val="22"/>
          <w:szCs w:val="22"/>
        </w:rPr>
        <w:t>године</w:t>
      </w:r>
      <w:r w:rsidRPr="00832CEB">
        <w:rPr>
          <w:sz w:val="22"/>
          <w:szCs w:val="22"/>
        </w:rPr>
        <w:t xml:space="preserve">, када је жалиоц изјавио да остаје у свему при </w:t>
      </w:r>
      <w:r>
        <w:rPr>
          <w:sz w:val="22"/>
          <w:szCs w:val="22"/>
        </w:rPr>
        <w:t>наводима из жалби поднетих дана 30.03.2017. године, изјављених против решења о утврђивању висине локалне комуналне таксе за коришћење тротоара или друге јавне површине у пословне сврхе, за постављене телекомуникационе стубове на територији Града Врања за 2014, 2015 и 2016. годину, односно за период од 01.01.2014. године до 31.12.2016. године, на решења: бр. 434-209/2017-07-02 од 15.03.2017. године; бр. 434-209-1/2017-07-02 од 15.03.2017. године и бр. 434-209-2/2017-07-02 од 15.03.2017. године</w:t>
      </w:r>
      <w:r w:rsidRPr="00832CEB">
        <w:rPr>
          <w:sz w:val="22"/>
          <w:szCs w:val="22"/>
        </w:rPr>
        <w:t xml:space="preserve">.     </w:t>
      </w:r>
    </w:p>
    <w:p w:rsidR="007009CD" w:rsidRDefault="007009CD" w:rsidP="007009CD">
      <w:pPr>
        <w:pStyle w:val="BodyTextIndent"/>
        <w:ind w:right="-180"/>
        <w:rPr>
          <w:sz w:val="22"/>
          <w:szCs w:val="22"/>
        </w:rPr>
      </w:pPr>
      <w:r w:rsidRPr="00832CEB">
        <w:rPr>
          <w:sz w:val="22"/>
          <w:szCs w:val="22"/>
        </w:rPr>
        <w:t xml:space="preserve">На исти записник порески контролор је константовао да је </w:t>
      </w:r>
      <w:r>
        <w:rPr>
          <w:sz w:val="22"/>
          <w:szCs w:val="22"/>
        </w:rPr>
        <w:t xml:space="preserve">првостепени орган </w:t>
      </w:r>
      <w:r w:rsidRPr="00832CEB">
        <w:rPr>
          <w:sz w:val="22"/>
          <w:szCs w:val="22"/>
        </w:rPr>
        <w:t xml:space="preserve">исправно </w:t>
      </w:r>
      <w:r>
        <w:rPr>
          <w:sz w:val="22"/>
          <w:szCs w:val="22"/>
        </w:rPr>
        <w:t xml:space="preserve">поступио када је именованом пореском обвезнику донео ожалбена решења, и да је број телекомуникационих стубова, постављених од жалиоца на тротоару и другој јавној површини на подручју града Врања, утврђен на основу извршене теренске контроле и сачињеног записника 2013. године, након пребројавања сваког стуба појединачно и утврђивањем да ли се исти налазе на тротоару и јавној површини, те да жалба није основана код чињенице да је Град Врање својом </w:t>
      </w:r>
      <w:r>
        <w:rPr>
          <w:sz w:val="22"/>
          <w:szCs w:val="22"/>
        </w:rPr>
        <w:lastRenderedPageBreak/>
        <w:t>Одлуком прописао  износ који су обвезници  дужни да плаћају за постављене телекомуникационе стубове у износу од 10,00 динара, због чега је по мишљењу првостепеног органа исправно поступљено и донето исправно и на закону заснована ожалбена решења, а жалилац није доставио никакав доказ за наводе из жалбе, који би имао утицаја на доношење другачијег решења. Записнички је константовано да је записник прочитан овлашћеном лицу који је имао примедбе на сачињен записник и утврђено чињенично стање, наводећи да се примедбе односе на различито тумачење закона и погрешне примене материјално права и погрешног начина обрачунавања висине таксе.</w:t>
      </w:r>
    </w:p>
    <w:p w:rsidR="007009CD" w:rsidRDefault="007009CD" w:rsidP="007009CD">
      <w:pPr>
        <w:widowControl w:val="0"/>
        <w:autoSpaceDE w:val="0"/>
        <w:autoSpaceDN w:val="0"/>
        <w:adjustRightInd w:val="0"/>
        <w:ind w:firstLine="720"/>
        <w:jc w:val="both"/>
        <w:rPr>
          <w:sz w:val="22"/>
          <w:szCs w:val="22"/>
          <w:lang w:val="sr-Cyrl-CS"/>
        </w:rPr>
      </w:pPr>
      <w:r>
        <w:rPr>
          <w:sz w:val="22"/>
          <w:szCs w:val="22"/>
          <w:lang w:val="sr-Cyrl-CS"/>
        </w:rPr>
        <w:t xml:space="preserve">- да је порески обвезник </w:t>
      </w:r>
      <w:r>
        <w:rPr>
          <w:sz w:val="22"/>
          <w:szCs w:val="22"/>
        </w:rPr>
        <w:t>„Јотел“ ДОО</w:t>
      </w:r>
      <w:r w:rsidRPr="00A34684">
        <w:rPr>
          <w:sz w:val="22"/>
          <w:szCs w:val="22"/>
        </w:rPr>
        <w:t xml:space="preserve"> </w:t>
      </w:r>
      <w:r>
        <w:rPr>
          <w:sz w:val="22"/>
          <w:szCs w:val="22"/>
          <w:lang w:val="sr-Cyrl-CS"/>
        </w:rPr>
        <w:t>поднео 28.06.2013. године з</w:t>
      </w:r>
      <w:r w:rsidRPr="00A34684">
        <w:rPr>
          <w:sz w:val="22"/>
          <w:szCs w:val="22"/>
        </w:rPr>
        <w:t xml:space="preserve">ахтев за коришћење простора на јавним површинама у пословне сврхе </w:t>
      </w:r>
      <w:r>
        <w:rPr>
          <w:sz w:val="22"/>
          <w:szCs w:val="22"/>
        </w:rPr>
        <w:t xml:space="preserve">за </w:t>
      </w:r>
      <w:r>
        <w:rPr>
          <w:sz w:val="22"/>
          <w:szCs w:val="22"/>
          <w:lang w:val="sr-Cyrl-CS"/>
        </w:rPr>
        <w:t xml:space="preserve">постављене </w:t>
      </w:r>
      <w:r>
        <w:rPr>
          <w:sz w:val="22"/>
          <w:szCs w:val="22"/>
        </w:rPr>
        <w:t>телекомуникацион</w:t>
      </w:r>
      <w:r>
        <w:rPr>
          <w:sz w:val="22"/>
          <w:szCs w:val="22"/>
          <w:lang w:val="sr-Cyrl-CS"/>
        </w:rPr>
        <w:t>е</w:t>
      </w:r>
      <w:r>
        <w:rPr>
          <w:sz w:val="22"/>
          <w:szCs w:val="22"/>
        </w:rPr>
        <w:t xml:space="preserve"> уређај</w:t>
      </w:r>
      <w:r>
        <w:rPr>
          <w:sz w:val="22"/>
          <w:szCs w:val="22"/>
          <w:lang w:val="sr-Cyrl-CS"/>
        </w:rPr>
        <w:t>е</w:t>
      </w:r>
      <w:r>
        <w:rPr>
          <w:sz w:val="22"/>
          <w:szCs w:val="22"/>
        </w:rPr>
        <w:t xml:space="preserve"> и стубови, наводећи да КДС „Јотел“ – Врање, планира да постави око 1.200 стубова ф 0,25м, на основу три пројекта – три грађевинске дозволе за јединствен објкат; </w:t>
      </w:r>
    </w:p>
    <w:p w:rsidR="007009CD" w:rsidRDefault="007009CD" w:rsidP="007009CD">
      <w:pPr>
        <w:widowControl w:val="0"/>
        <w:autoSpaceDE w:val="0"/>
        <w:autoSpaceDN w:val="0"/>
        <w:adjustRightInd w:val="0"/>
        <w:ind w:firstLine="720"/>
        <w:jc w:val="both"/>
        <w:rPr>
          <w:sz w:val="22"/>
          <w:szCs w:val="22"/>
          <w:lang w:val="sr-Cyrl-CS"/>
        </w:rPr>
      </w:pPr>
      <w:r>
        <w:rPr>
          <w:sz w:val="22"/>
          <w:szCs w:val="22"/>
        </w:rPr>
        <w:t>-</w:t>
      </w:r>
      <w:r>
        <w:rPr>
          <w:sz w:val="22"/>
          <w:szCs w:val="22"/>
          <w:lang w:val="sr-Cyrl-CS"/>
        </w:rPr>
        <w:t xml:space="preserve"> да је </w:t>
      </w:r>
      <w:r>
        <w:rPr>
          <w:sz w:val="22"/>
          <w:szCs w:val="22"/>
        </w:rPr>
        <w:t>Општин</w:t>
      </w:r>
      <w:r>
        <w:rPr>
          <w:sz w:val="22"/>
          <w:szCs w:val="22"/>
          <w:lang w:val="sr-Cyrl-CS"/>
        </w:rPr>
        <w:t>а</w:t>
      </w:r>
      <w:r>
        <w:rPr>
          <w:sz w:val="22"/>
          <w:szCs w:val="22"/>
        </w:rPr>
        <w:t xml:space="preserve"> Врање, Секретаријат за финансије и привреду, Одељењ</w:t>
      </w:r>
      <w:r>
        <w:rPr>
          <w:sz w:val="22"/>
          <w:szCs w:val="22"/>
          <w:lang w:val="sr-Cyrl-CS"/>
        </w:rPr>
        <w:t>е</w:t>
      </w:r>
      <w:r>
        <w:rPr>
          <w:sz w:val="22"/>
          <w:szCs w:val="22"/>
        </w:rPr>
        <w:t xml:space="preserve"> локалне пореске администрације </w:t>
      </w:r>
      <w:r>
        <w:rPr>
          <w:sz w:val="22"/>
          <w:szCs w:val="22"/>
          <w:lang w:val="sr-Cyrl-CS"/>
        </w:rPr>
        <w:t xml:space="preserve">упутио захтев </w:t>
      </w:r>
      <w:r>
        <w:rPr>
          <w:sz w:val="22"/>
          <w:szCs w:val="22"/>
        </w:rPr>
        <w:t>бр. 434-266/2013 од 17.07.2013. године, којим се обвезник Јотел ДОО Ниш позива да  достави тачан број стубова које планира да постави;</w:t>
      </w:r>
    </w:p>
    <w:p w:rsidR="007009CD" w:rsidRPr="001537E6" w:rsidRDefault="007009CD" w:rsidP="007009CD">
      <w:pPr>
        <w:widowControl w:val="0"/>
        <w:autoSpaceDE w:val="0"/>
        <w:autoSpaceDN w:val="0"/>
        <w:adjustRightInd w:val="0"/>
        <w:ind w:firstLine="720"/>
        <w:jc w:val="both"/>
        <w:rPr>
          <w:sz w:val="22"/>
          <w:szCs w:val="22"/>
          <w:lang w:val="sr-Cyrl-CS"/>
        </w:rPr>
      </w:pPr>
      <w:r w:rsidRPr="00832CEB">
        <w:rPr>
          <w:sz w:val="22"/>
          <w:szCs w:val="22"/>
        </w:rPr>
        <w:t xml:space="preserve">- да је првостепени орган </w:t>
      </w:r>
      <w:r>
        <w:rPr>
          <w:sz w:val="22"/>
          <w:szCs w:val="22"/>
          <w:lang w:val="sr-Cyrl-CS"/>
        </w:rPr>
        <w:t xml:space="preserve">2013. године </w:t>
      </w:r>
      <w:r w:rsidRPr="001537E6">
        <w:rPr>
          <w:sz w:val="22"/>
          <w:szCs w:val="22"/>
          <w:lang w:val="sr-Cyrl-CS"/>
        </w:rPr>
        <w:t xml:space="preserve">извршио теренску контролу којом приликом је сачињен записник бр. 434-334/2013-06 од 19.09.2013. године, којим записником је константовано утврђено чињенично стање да у 56 улица на подручју града Врања има укупно 226 постављених стубова, наводећи конкретан број стуба у свакој улици појединачно и да </w:t>
      </w:r>
      <w:r>
        <w:rPr>
          <w:sz w:val="22"/>
          <w:szCs w:val="22"/>
          <w:lang w:val="sr-Cyrl-CS"/>
        </w:rPr>
        <w:t xml:space="preserve">овлашћено лице жалиоца, </w:t>
      </w:r>
      <w:r w:rsidRPr="001537E6">
        <w:rPr>
          <w:sz w:val="22"/>
          <w:szCs w:val="22"/>
          <w:lang w:val="sr-Cyrl-CS"/>
        </w:rPr>
        <w:t>који је учествовао у теренској контроли није имао примедбе на утврђени број постављених стубова у контролисаним улицама, што је потврдио и својим потписом и печатом.</w:t>
      </w:r>
    </w:p>
    <w:p w:rsidR="007009CD" w:rsidRDefault="007009CD" w:rsidP="007009CD">
      <w:pPr>
        <w:widowControl w:val="0"/>
        <w:autoSpaceDE w:val="0"/>
        <w:autoSpaceDN w:val="0"/>
        <w:adjustRightInd w:val="0"/>
        <w:ind w:firstLine="720"/>
        <w:jc w:val="both"/>
        <w:rPr>
          <w:sz w:val="22"/>
          <w:szCs w:val="22"/>
          <w:lang w:val="sr-Cyrl-CS"/>
        </w:rPr>
      </w:pPr>
      <w:r>
        <w:rPr>
          <w:sz w:val="22"/>
          <w:szCs w:val="22"/>
          <w:lang w:val="sr-Cyrl-CS"/>
        </w:rPr>
        <w:t xml:space="preserve">- да је </w:t>
      </w:r>
      <w:r w:rsidRPr="001537E6">
        <w:rPr>
          <w:sz w:val="22"/>
          <w:szCs w:val="22"/>
          <w:lang w:val="sr-Cyrl-CS"/>
        </w:rPr>
        <w:t>Драган Илић из Ниша директор и одговорно лице пореског обвезника „Јотел“ ДОО Ниш,</w:t>
      </w:r>
      <w:r>
        <w:rPr>
          <w:sz w:val="22"/>
          <w:szCs w:val="22"/>
          <w:lang w:val="sr-Cyrl-CS"/>
        </w:rPr>
        <w:t xml:space="preserve"> дао изјаву,</w:t>
      </w:r>
      <w:r w:rsidRPr="001537E6">
        <w:rPr>
          <w:sz w:val="22"/>
          <w:szCs w:val="22"/>
          <w:lang w:val="sr-Cyrl-CS"/>
        </w:rPr>
        <w:t xml:space="preserve"> у којој стоји да под материјалном и кривичном одговорношћу изјављује да је „Јотел“ ДОО на целом подручју града Врања, на дан 02.10.2013. године поставио укупно 226 телекомуникационих стубова у оквиру своје телекомуник</w:t>
      </w:r>
      <w:r>
        <w:rPr>
          <w:sz w:val="22"/>
          <w:szCs w:val="22"/>
          <w:lang w:val="sr-Cyrl-CS"/>
        </w:rPr>
        <w:t>а</w:t>
      </w:r>
      <w:r w:rsidRPr="001537E6">
        <w:rPr>
          <w:sz w:val="22"/>
          <w:szCs w:val="22"/>
          <w:lang w:val="sr-Cyrl-CS"/>
        </w:rPr>
        <w:t xml:space="preserve">ционе кабловске мреже и да су наведени стубови постављени на јавној </w:t>
      </w:r>
      <w:r w:rsidRPr="00114CAF">
        <w:rPr>
          <w:sz w:val="22"/>
          <w:szCs w:val="22"/>
          <w:lang w:val="sr-Cyrl-CS"/>
        </w:rPr>
        <w:t>површини  - тротоарима.</w:t>
      </w:r>
    </w:p>
    <w:p w:rsidR="007009CD" w:rsidRDefault="007009CD" w:rsidP="007009CD">
      <w:pPr>
        <w:widowControl w:val="0"/>
        <w:autoSpaceDE w:val="0"/>
        <w:autoSpaceDN w:val="0"/>
        <w:adjustRightInd w:val="0"/>
        <w:ind w:firstLine="720"/>
        <w:jc w:val="both"/>
        <w:rPr>
          <w:sz w:val="22"/>
          <w:szCs w:val="22"/>
          <w:lang w:val="sr-Cyrl-CS"/>
        </w:rPr>
      </w:pPr>
      <w:r>
        <w:rPr>
          <w:sz w:val="22"/>
          <w:szCs w:val="22"/>
        </w:rPr>
        <w:t xml:space="preserve">- </w:t>
      </w:r>
      <w:r>
        <w:rPr>
          <w:sz w:val="22"/>
          <w:szCs w:val="22"/>
          <w:lang w:val="sr-Cyrl-CS"/>
        </w:rPr>
        <w:t xml:space="preserve">да је првостепени орган донео </w:t>
      </w:r>
      <w:r>
        <w:rPr>
          <w:sz w:val="22"/>
          <w:szCs w:val="22"/>
        </w:rPr>
        <w:t>решење бр. 434-334/2013-06-01 од 05.07.2013. године, којим је утврдио локалну комуналну таксу за коришћење тротоара или другог јавног простора у пословне сврхе пореском обвезнику „Јотел“ ДОО , за телекомуникационе стубове од 226, за период од 01.01.2013. године до 31.12.2013. године у укупном износу од 824.900,00 динара.</w:t>
      </w:r>
    </w:p>
    <w:p w:rsidR="007009CD" w:rsidRPr="00832CEB" w:rsidRDefault="007009CD" w:rsidP="007009CD">
      <w:pPr>
        <w:widowControl w:val="0"/>
        <w:autoSpaceDE w:val="0"/>
        <w:autoSpaceDN w:val="0"/>
        <w:adjustRightInd w:val="0"/>
        <w:ind w:firstLine="720"/>
        <w:jc w:val="both"/>
        <w:rPr>
          <w:sz w:val="22"/>
          <w:szCs w:val="22"/>
          <w:lang w:val="sr-Cyrl-CS"/>
        </w:rPr>
      </w:pPr>
      <w:r>
        <w:rPr>
          <w:sz w:val="22"/>
          <w:szCs w:val="22"/>
        </w:rPr>
        <w:t xml:space="preserve"> – </w:t>
      </w:r>
      <w:r>
        <w:rPr>
          <w:sz w:val="22"/>
          <w:szCs w:val="22"/>
          <w:lang w:val="sr-Cyrl-CS"/>
        </w:rPr>
        <w:t xml:space="preserve">да је првостепени орган сачинио </w:t>
      </w:r>
      <w:r>
        <w:rPr>
          <w:sz w:val="22"/>
          <w:szCs w:val="22"/>
        </w:rPr>
        <w:t xml:space="preserve">Записник о извршеној канцеларијској контроли бр. 434-166/2017 од 07.03.2017. године , када је Драган Илић директор „Јотел“ ДОО Ниш, на записник изјавио „да је његова </w:t>
      </w:r>
      <w:r w:rsidRPr="005E478B">
        <w:rPr>
          <w:sz w:val="22"/>
          <w:szCs w:val="22"/>
        </w:rPr>
        <w:t>изјава у складу са дописом од 06.03.2017. године, чија је суштина да по наведеном основу, нису обвезници локалне комуналне таксе, већ пореза на имовину</w:t>
      </w:r>
      <w:r>
        <w:rPr>
          <w:sz w:val="22"/>
          <w:szCs w:val="22"/>
        </w:rPr>
        <w:t>“</w:t>
      </w:r>
      <w:r w:rsidRPr="005E478B">
        <w:rPr>
          <w:sz w:val="22"/>
          <w:szCs w:val="22"/>
        </w:rPr>
        <w:t xml:space="preserve">. </w:t>
      </w:r>
      <w:r>
        <w:rPr>
          <w:sz w:val="22"/>
          <w:szCs w:val="22"/>
        </w:rPr>
        <w:t>Да п</w:t>
      </w:r>
      <w:r w:rsidRPr="005E478B">
        <w:rPr>
          <w:sz w:val="22"/>
          <w:szCs w:val="22"/>
        </w:rPr>
        <w:t xml:space="preserve">ријаве пореза на имовину редовно сваке године подноси Граду Врању и по том основу нема дуговања, а порески контролор је на исти записник константовао да није могао утврдити тачан број </w:t>
      </w:r>
      <w:r w:rsidRPr="005E478B">
        <w:rPr>
          <w:bCs/>
          <w:iCs/>
          <w:sz w:val="22"/>
          <w:szCs w:val="22"/>
        </w:rPr>
        <w:t xml:space="preserve"> </w:t>
      </w:r>
      <w:r>
        <w:rPr>
          <w:bCs/>
          <w:iCs/>
          <w:sz w:val="22"/>
          <w:szCs w:val="22"/>
        </w:rPr>
        <w:t xml:space="preserve"> телекомунакционог стубова , о заузећу јавне површине на територији града Врања за период од 01.01.2014. године до дана састављања записника јер директор незна тачан број стубова али да ће за недељу дана исти доставити, јер је потребно да их преброје, остављајући директору рок од  7 дана да изврши  пребројављање стубова и достави тачан број у виду пореске пријаве у складу са Одлуком Града Врања, уз коју пријаву су у обавези да достав</w:t>
      </w:r>
      <w:r>
        <w:rPr>
          <w:bCs/>
          <w:iCs/>
          <w:sz w:val="22"/>
          <w:szCs w:val="22"/>
          <w:lang w:val="sr-Cyrl-CS"/>
        </w:rPr>
        <w:t>и</w:t>
      </w:r>
      <w:r>
        <w:rPr>
          <w:bCs/>
          <w:iCs/>
          <w:sz w:val="22"/>
          <w:szCs w:val="22"/>
        </w:rPr>
        <w:t xml:space="preserve"> изјаву као доказ о тачном броју телекомуникационих стубова, која су постављена на јавној површини и да је одговорном лицу предочено да ће приговор на позив бити размотрен у поступку утврђивања локалне комуналне таксе за заузеће јавне површине, након тога ће град Врање донето адекватну Одлуку сходно законским прописима . </w:t>
      </w:r>
    </w:p>
    <w:p w:rsidR="007009CD" w:rsidRPr="00FC5FC2" w:rsidRDefault="007009CD" w:rsidP="007009CD">
      <w:pPr>
        <w:ind w:firstLine="706"/>
        <w:jc w:val="both"/>
        <w:rPr>
          <w:b/>
          <w:i/>
          <w:sz w:val="22"/>
          <w:szCs w:val="22"/>
          <w:u w:val="single"/>
          <w:lang w:val="sr-Cyrl-CS"/>
        </w:rPr>
      </w:pPr>
      <w:r w:rsidRPr="00832CEB">
        <w:rPr>
          <w:sz w:val="22"/>
          <w:szCs w:val="22"/>
          <w:lang w:val="sr-Cyrl-CS"/>
        </w:rPr>
        <w:t xml:space="preserve">- </w:t>
      </w:r>
      <w:r>
        <w:rPr>
          <w:sz w:val="22"/>
          <w:szCs w:val="22"/>
          <w:lang w:val="sr-Cyrl-CS"/>
        </w:rPr>
        <w:t xml:space="preserve">да је првостепени орган </w:t>
      </w:r>
      <w:r w:rsidRPr="0000753B">
        <w:rPr>
          <w:sz w:val="22"/>
          <w:szCs w:val="22"/>
          <w:lang w:val="sr-Cyrl-CS"/>
        </w:rPr>
        <w:t xml:space="preserve">Закључком  бр: </w:t>
      </w:r>
      <w:r w:rsidRPr="00832CEB">
        <w:rPr>
          <w:sz w:val="22"/>
          <w:szCs w:val="22"/>
          <w:lang w:val="sr-Cyrl-CS"/>
        </w:rPr>
        <w:t>бр: 434-20</w:t>
      </w:r>
      <w:r>
        <w:rPr>
          <w:sz w:val="22"/>
          <w:szCs w:val="22"/>
        </w:rPr>
        <w:t>9</w:t>
      </w:r>
      <w:r w:rsidRPr="00832CEB">
        <w:rPr>
          <w:sz w:val="22"/>
          <w:szCs w:val="22"/>
          <w:lang w:val="sr-Cyrl-CS"/>
        </w:rPr>
        <w:t>-</w:t>
      </w:r>
      <w:r>
        <w:rPr>
          <w:sz w:val="22"/>
          <w:szCs w:val="22"/>
        </w:rPr>
        <w:t>5</w:t>
      </w:r>
      <w:r w:rsidRPr="00832CEB">
        <w:rPr>
          <w:sz w:val="22"/>
          <w:szCs w:val="22"/>
          <w:lang w:val="sr-Cyrl-CS"/>
        </w:rPr>
        <w:t xml:space="preserve">/2017-07-02 од </w:t>
      </w:r>
      <w:r>
        <w:rPr>
          <w:sz w:val="22"/>
          <w:szCs w:val="22"/>
        </w:rPr>
        <w:t>11.05.2017</w:t>
      </w:r>
      <w:r w:rsidRPr="00832CEB">
        <w:rPr>
          <w:sz w:val="22"/>
          <w:szCs w:val="22"/>
          <w:lang w:val="sr-Cyrl-CS"/>
        </w:rPr>
        <w:t xml:space="preserve">. године, </w:t>
      </w:r>
      <w:r>
        <w:rPr>
          <w:sz w:val="22"/>
          <w:szCs w:val="22"/>
          <w:lang w:val="sr-Cyrl-CS"/>
        </w:rPr>
        <w:t>исправио грешке направљене при изради ожалбеног решења бр. 434-209-</w:t>
      </w:r>
      <w:r>
        <w:rPr>
          <w:sz w:val="22"/>
          <w:szCs w:val="22"/>
        </w:rPr>
        <w:t>2</w:t>
      </w:r>
      <w:r>
        <w:rPr>
          <w:sz w:val="22"/>
          <w:szCs w:val="22"/>
          <w:lang w:val="sr-Cyrl-CS"/>
        </w:rPr>
        <w:t xml:space="preserve">/2017-07-02 од 15.03.2017. године, </w:t>
      </w:r>
      <w:r w:rsidRPr="00832CEB">
        <w:rPr>
          <w:sz w:val="22"/>
          <w:szCs w:val="22"/>
          <w:lang w:val="sr-Cyrl-CS"/>
        </w:rPr>
        <w:t xml:space="preserve"> и то на тај начин што се у диспозитиву решења , </w:t>
      </w:r>
      <w:r>
        <w:rPr>
          <w:sz w:val="22"/>
          <w:szCs w:val="22"/>
        </w:rPr>
        <w:t>у четвртој колони  реч „комада“</w:t>
      </w:r>
      <w:r w:rsidRPr="00832CEB">
        <w:rPr>
          <w:sz w:val="22"/>
          <w:szCs w:val="22"/>
          <w:lang w:val="sr-Cyrl-CS"/>
        </w:rPr>
        <w:t xml:space="preserve"> замењује </w:t>
      </w:r>
      <w:r>
        <w:rPr>
          <w:sz w:val="22"/>
          <w:szCs w:val="22"/>
        </w:rPr>
        <w:t xml:space="preserve">речима  „комада – заузета површина у м2“  и број „226“ замењује се </w:t>
      </w:r>
      <w:r>
        <w:rPr>
          <w:sz w:val="22"/>
          <w:szCs w:val="22"/>
          <w:lang w:val="sr-Cyrl-CS"/>
        </w:rPr>
        <w:t xml:space="preserve">бројевима </w:t>
      </w:r>
      <w:r>
        <w:rPr>
          <w:sz w:val="22"/>
          <w:szCs w:val="22"/>
        </w:rPr>
        <w:t>„226 – 226 м2“</w:t>
      </w:r>
      <w:r>
        <w:rPr>
          <w:sz w:val="22"/>
          <w:szCs w:val="22"/>
          <w:lang w:val="sr-Cyrl-CS"/>
        </w:rPr>
        <w:t xml:space="preserve">, </w:t>
      </w:r>
      <w:r w:rsidRPr="0000753B">
        <w:rPr>
          <w:sz w:val="22"/>
          <w:szCs w:val="22"/>
          <w:lang w:val="sr-Cyrl-CS"/>
        </w:rPr>
        <w:t>те да наведена исправка има правно дејство од дана од којег правно дејство има наведено решење.</w:t>
      </w:r>
    </w:p>
    <w:p w:rsidR="007009CD" w:rsidRPr="00832CEB" w:rsidRDefault="007009CD" w:rsidP="007009CD">
      <w:pPr>
        <w:ind w:firstLine="706"/>
        <w:jc w:val="both"/>
        <w:rPr>
          <w:sz w:val="22"/>
          <w:szCs w:val="22"/>
          <w:lang w:val="sr-Cyrl-CS"/>
        </w:rPr>
      </w:pPr>
      <w:r w:rsidRPr="00832CEB">
        <w:rPr>
          <w:sz w:val="22"/>
          <w:szCs w:val="22"/>
          <w:lang w:val="sr-Cyrl-CS"/>
        </w:rPr>
        <w:t>Законом о финансирању локалне самоуправе („Сл. гласник РС“, бр. 62/06, 47/11, 93/12,  99/13, 125/14, 95/15, 83/16, 91/16 и 104/16), прописано је:</w:t>
      </w:r>
    </w:p>
    <w:p w:rsidR="007009CD" w:rsidRPr="00832CEB" w:rsidRDefault="007009CD" w:rsidP="007009CD">
      <w:pPr>
        <w:jc w:val="both"/>
        <w:rPr>
          <w:sz w:val="22"/>
          <w:szCs w:val="22"/>
          <w:lang w:val="sr-Cyrl-CS"/>
        </w:rPr>
      </w:pPr>
      <w:r w:rsidRPr="00832CEB">
        <w:rPr>
          <w:sz w:val="22"/>
          <w:szCs w:val="22"/>
          <w:lang w:val="sr-Cyrl-CS"/>
        </w:rPr>
        <w:t xml:space="preserve">      -  чланом 6. став 1. тачка 3: јединици локалне самоуправе припадају изворни приходи остварени на њеној територији, и то локалне комуналне таксе;</w:t>
      </w:r>
    </w:p>
    <w:p w:rsidR="007009CD" w:rsidRPr="00832CEB" w:rsidRDefault="007009CD" w:rsidP="007009CD">
      <w:pPr>
        <w:jc w:val="both"/>
        <w:rPr>
          <w:sz w:val="22"/>
          <w:szCs w:val="22"/>
          <w:lang w:val="sr-Cyrl-CS"/>
        </w:rPr>
      </w:pPr>
      <w:r w:rsidRPr="00832CEB">
        <w:rPr>
          <w:sz w:val="22"/>
          <w:szCs w:val="22"/>
          <w:lang w:val="sr-Cyrl-CS"/>
        </w:rPr>
        <w:lastRenderedPageBreak/>
        <w:t xml:space="preserve">      -   чланом 7. ст. 1: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w:t>
      </w:r>
    </w:p>
    <w:p w:rsidR="007009CD" w:rsidRPr="00832CEB" w:rsidRDefault="007009CD" w:rsidP="007009CD">
      <w:pPr>
        <w:jc w:val="both"/>
        <w:rPr>
          <w:sz w:val="22"/>
          <w:szCs w:val="22"/>
          <w:lang w:val="sr-Cyrl-CS"/>
        </w:rPr>
      </w:pPr>
      <w:r w:rsidRPr="00832CEB">
        <w:rPr>
          <w:sz w:val="22"/>
          <w:szCs w:val="22"/>
          <w:lang w:val="sr-Cyrl-CS"/>
        </w:rPr>
        <w:t xml:space="preserve">      -   чланом 11. ст. 1: Скупштина јединице локалне самоуправе може уводити локалне комуналне таксе за коришћење права, предмета и услуга;</w:t>
      </w:r>
    </w:p>
    <w:p w:rsidR="007009CD" w:rsidRPr="00832CEB" w:rsidRDefault="007009CD" w:rsidP="007009CD">
      <w:pPr>
        <w:jc w:val="both"/>
        <w:rPr>
          <w:sz w:val="22"/>
          <w:szCs w:val="22"/>
          <w:lang w:val="sr-Cyrl-CS"/>
        </w:rPr>
      </w:pPr>
      <w:r w:rsidRPr="00832CEB">
        <w:rPr>
          <w:sz w:val="22"/>
          <w:szCs w:val="22"/>
          <w:lang w:val="sr-Cyrl-CS"/>
        </w:rPr>
        <w:t xml:space="preserve">      -   чланом 12: Обвезник локалне комуналне таксе јесте корисник права, предмет и услуга за чије је коришћење прописано плаћање локалне комуналне таксе;</w:t>
      </w:r>
    </w:p>
    <w:p w:rsidR="007009CD" w:rsidRPr="00832CEB" w:rsidRDefault="007009CD" w:rsidP="007009CD">
      <w:pPr>
        <w:jc w:val="both"/>
        <w:rPr>
          <w:sz w:val="22"/>
          <w:szCs w:val="22"/>
          <w:lang w:val="sr-Cyrl-CS"/>
        </w:rPr>
      </w:pPr>
      <w:r w:rsidRPr="00832CEB">
        <w:rPr>
          <w:sz w:val="22"/>
          <w:szCs w:val="22"/>
          <w:lang w:val="sr-Cyrl-CS"/>
        </w:rPr>
        <w:t xml:space="preserve">      -    чланом 13: 1)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w:t>
      </w:r>
    </w:p>
    <w:p w:rsidR="007009CD" w:rsidRPr="00832CEB" w:rsidRDefault="007009CD" w:rsidP="007009CD">
      <w:pPr>
        <w:jc w:val="both"/>
        <w:rPr>
          <w:sz w:val="22"/>
          <w:szCs w:val="22"/>
          <w:lang w:val="sr-Cyrl-CS"/>
        </w:rPr>
      </w:pPr>
      <w:r w:rsidRPr="00832CEB">
        <w:rPr>
          <w:sz w:val="22"/>
          <w:szCs w:val="22"/>
          <w:lang w:val="sr-Cyrl-CS"/>
        </w:rPr>
        <w:t xml:space="preserve">    -   чланом 15. став 1. тачка 9: Локалне комуналне таксе могу се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p>
    <w:p w:rsidR="007009CD" w:rsidRPr="00832CEB" w:rsidRDefault="007009CD" w:rsidP="007009CD">
      <w:pPr>
        <w:jc w:val="both"/>
        <w:rPr>
          <w:sz w:val="22"/>
          <w:szCs w:val="22"/>
          <w:lang w:val="sr-Cyrl-CS"/>
        </w:rPr>
      </w:pPr>
      <w:r w:rsidRPr="00832CEB">
        <w:rPr>
          <w:sz w:val="22"/>
          <w:szCs w:val="22"/>
          <w:lang w:val="sr-Cyrl-CS"/>
        </w:rPr>
        <w:t xml:space="preserve">    -  чланом 18: Актом скупштине јединице локалне самоуправе, којим се уводи локална комунална такса, утврђује се обвезници, висина, олакшице, рокови и начин плаћања локалне комуналне таксе.</w:t>
      </w:r>
    </w:p>
    <w:tbl>
      <w:tblPr>
        <w:tblW w:w="0" w:type="auto"/>
        <w:tblBorders>
          <w:top w:val="nil"/>
          <w:left w:val="nil"/>
          <w:bottom w:val="nil"/>
          <w:right w:val="nil"/>
        </w:tblBorders>
        <w:tblLayout w:type="fixed"/>
        <w:tblLook w:val="0000"/>
      </w:tblPr>
      <w:tblGrid>
        <w:gridCol w:w="10250"/>
      </w:tblGrid>
      <w:tr w:rsidR="007009CD" w:rsidRPr="00832CEB" w:rsidTr="0080295E">
        <w:trPr>
          <w:trHeight w:val="449"/>
        </w:trPr>
        <w:tc>
          <w:tcPr>
            <w:tcW w:w="10250" w:type="dxa"/>
          </w:tcPr>
          <w:p w:rsidR="007009CD" w:rsidRPr="00832CEB" w:rsidRDefault="007009CD" w:rsidP="0080295E">
            <w:pPr>
              <w:pStyle w:val="Default"/>
              <w:tabs>
                <w:tab w:val="left" w:pos="540"/>
              </w:tabs>
              <w:jc w:val="both"/>
              <w:rPr>
                <w:rFonts w:ascii="Times New Roman" w:hAnsi="Times New Roman" w:cs="Times New Roman"/>
                <w:sz w:val="22"/>
                <w:szCs w:val="22"/>
                <w:lang w:val="sr-Cyrl-CS"/>
              </w:rPr>
            </w:pPr>
            <w:r w:rsidRPr="00832CEB">
              <w:rPr>
                <w:sz w:val="22"/>
                <w:szCs w:val="22"/>
                <w:lang w:val="sr-Cyrl-CS"/>
              </w:rPr>
              <w:tab/>
            </w:r>
            <w:r w:rsidRPr="00832CEB">
              <w:rPr>
                <w:rFonts w:ascii="Times New Roman" w:hAnsi="Times New Roman" w:cs="Times New Roman"/>
                <w:sz w:val="22"/>
                <w:szCs w:val="22"/>
                <w:lang w:val="sr-Cyrl-CS"/>
              </w:rPr>
              <w:t>Одлуком о локалним комуналним таксама („Сл. г</w:t>
            </w:r>
            <w:r>
              <w:rPr>
                <w:rFonts w:ascii="Times New Roman" w:hAnsi="Times New Roman" w:cs="Times New Roman"/>
                <w:sz w:val="22"/>
                <w:szCs w:val="22"/>
                <w:lang w:val="sr-Cyrl-CS"/>
              </w:rPr>
              <w:t>ласник града Врања“, бр. 43/12</w:t>
            </w:r>
            <w:r>
              <w:rPr>
                <w:rFonts w:ascii="Times New Roman" w:hAnsi="Times New Roman" w:cs="Times New Roman"/>
                <w:sz w:val="22"/>
                <w:szCs w:val="22"/>
                <w:lang w:val="sr-Latn-CS"/>
              </w:rPr>
              <w:t xml:space="preserve"> </w:t>
            </w:r>
            <w:r>
              <w:rPr>
                <w:rFonts w:ascii="Times New Roman" w:hAnsi="Times New Roman" w:cs="Times New Roman"/>
                <w:sz w:val="22"/>
                <w:szCs w:val="22"/>
                <w:lang w:val="sr-Cyrl-CS"/>
              </w:rPr>
              <w:t xml:space="preserve">и </w:t>
            </w:r>
            <w:r w:rsidRPr="00832CEB">
              <w:rPr>
                <w:rFonts w:ascii="Times New Roman" w:hAnsi="Times New Roman" w:cs="Times New Roman"/>
                <w:sz w:val="22"/>
                <w:szCs w:val="22"/>
                <w:lang w:val="sr-Cyrl-CS"/>
              </w:rPr>
              <w:t>42/13), на основу које је донето ожалбено решење, прописано је:  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чланом 6. ст. 1: Утврђивање, наплату и контролу комуналних такси врши Градска управа преко Секретаријата за финансије и привреду – Одсек локалне пореске админстрације; чланом 7. став 1. и 2:  (1)  Саставни део ове Одлуке је Таксена тарифа којом је утврђена висина комуналних такси за коришћење одређених права, предмета и услуга и  (2) Тарифа локалне комуналне таксе утврђује обвезнике, висину, олакшице, начин утврђивања и плаћања локалне комуналне таксе, начин контроле и број рачуна на који се уплаћује иста; чланом 8: На територији града Врања комунална такса плаћа се у различитој висини зависно од врсте делатности, површине и техничко-употребних карактеристика објеката, величине правног лица, висине годишњих прихода и по деловима територије, односно зонама у којима се налазе објекти, предмети и услуге за које се плаћају таксе;  чланом 9. ст. 1: Комунална такса плаћа се у дневном, месечном и годишњем износу, што је дефинитивно у тарифном бројевима Таксене тарифе која је саставни део ове одлуке.</w:t>
            </w:r>
          </w:p>
          <w:p w:rsidR="007009CD" w:rsidRPr="00832CEB" w:rsidRDefault="007009CD" w:rsidP="0080295E">
            <w:pPr>
              <w:pStyle w:val="Default"/>
              <w:jc w:val="both"/>
              <w:rPr>
                <w:rFonts w:ascii="Times New Roman" w:hAnsi="Times New Roman" w:cs="Times New Roman"/>
                <w:sz w:val="22"/>
                <w:szCs w:val="22"/>
                <w:lang w:val="sr-Cyrl-CS"/>
              </w:rPr>
            </w:pPr>
            <w:r w:rsidRPr="00832CEB">
              <w:rPr>
                <w:rFonts w:ascii="Times New Roman" w:hAnsi="Times New Roman" w:cs="Times New Roman"/>
                <w:sz w:val="22"/>
                <w:szCs w:val="22"/>
                <w:lang w:val="sr-Cyrl-CS"/>
              </w:rPr>
              <w:t xml:space="preserve">           У Тарифном броју 4. став 3. алинеја 1</w:t>
            </w:r>
            <w:r>
              <w:rPr>
                <w:rFonts w:ascii="Times New Roman" w:hAnsi="Times New Roman" w:cs="Times New Roman"/>
                <w:sz w:val="22"/>
                <w:szCs w:val="22"/>
                <w:lang w:val="sr-Cyrl-CS"/>
              </w:rPr>
              <w:t>5</w:t>
            </w:r>
            <w:r w:rsidRPr="00832CEB">
              <w:rPr>
                <w:rFonts w:ascii="Times New Roman" w:hAnsi="Times New Roman" w:cs="Times New Roman"/>
                <w:sz w:val="22"/>
                <w:szCs w:val="22"/>
                <w:lang w:val="sr-Cyrl-CS"/>
              </w:rPr>
              <w:t>, исте Одлуке, прописано је 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се такса у дневном износу за сваки цели или започети квадратни метар заузете површине за: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10,00 динара.</w:t>
            </w:r>
          </w:p>
          <w:p w:rsidR="007009CD" w:rsidRPr="00832CEB" w:rsidRDefault="007009CD" w:rsidP="0080295E">
            <w:pPr>
              <w:pStyle w:val="Default"/>
              <w:jc w:val="both"/>
              <w:rPr>
                <w:rFonts w:ascii="Times New Roman" w:hAnsi="Times New Roman" w:cs="Times New Roman"/>
                <w:sz w:val="22"/>
                <w:szCs w:val="22"/>
              </w:rPr>
            </w:pPr>
            <w:r w:rsidRPr="00832CEB">
              <w:rPr>
                <w:rFonts w:ascii="Times New Roman" w:hAnsi="Times New Roman" w:cs="Times New Roman"/>
                <w:sz w:val="22"/>
                <w:szCs w:val="22"/>
                <w:lang w:val="sr-Cyrl-CS"/>
              </w:rPr>
              <w:t xml:space="preserve">          Полазећи од наведеног, овај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је ожалбеним решењем  жалиоцу </w:t>
            </w:r>
            <w:r w:rsidRPr="00114CAF">
              <w:rPr>
                <w:rFonts w:ascii="Times New Roman" w:hAnsi="Times New Roman" w:cs="Times New Roman"/>
                <w:sz w:val="22"/>
                <w:szCs w:val="22"/>
                <w:lang w:val="sr-Cyrl-CS"/>
              </w:rPr>
              <w:t>„ЈОТЕЛ“ д.о.о. Ниш, са пословним седиштем у Нишу, ул. Булевар Немањића, бр. 67, локал 47, ПИБ: 100336912</w:t>
            </w:r>
            <w:r>
              <w:rPr>
                <w:rFonts w:ascii="Times New Roman" w:hAnsi="Times New Roman" w:cs="Times New Roman"/>
                <w:sz w:val="22"/>
                <w:szCs w:val="22"/>
                <w:lang w:val="sr-Cyrl-CS"/>
              </w:rPr>
              <w:t xml:space="preserve">, </w:t>
            </w:r>
            <w:r w:rsidRPr="00832CEB">
              <w:rPr>
                <w:rFonts w:ascii="Times New Roman" w:hAnsi="Times New Roman" w:cs="Times New Roman"/>
                <w:sz w:val="22"/>
                <w:szCs w:val="22"/>
                <w:lang w:val="sr-Cyrl-CS"/>
              </w:rPr>
              <w:t xml:space="preserve"> правилно утврђена локална комунална такса за 201</w:t>
            </w:r>
            <w:r>
              <w:rPr>
                <w:rFonts w:ascii="Times New Roman" w:hAnsi="Times New Roman" w:cs="Times New Roman"/>
                <w:sz w:val="22"/>
                <w:szCs w:val="22"/>
                <w:lang w:val="sr-Cyrl-CS"/>
              </w:rPr>
              <w:t>5</w:t>
            </w:r>
            <w:r w:rsidRPr="00832CEB">
              <w:rPr>
                <w:rFonts w:ascii="Times New Roman" w:hAnsi="Times New Roman" w:cs="Times New Roman"/>
                <w:sz w:val="22"/>
                <w:szCs w:val="22"/>
                <w:lang w:val="sr-Cyrl-CS"/>
              </w:rPr>
              <w:t xml:space="preserve">. годину за: коришћење тротоара или другог јавног простора у пословне сврхе, за делатност кабловске телекомуникације (6110) по основу опорезивања: </w:t>
            </w:r>
            <w:r w:rsidRPr="00114CAF">
              <w:rPr>
                <w:rFonts w:ascii="Times New Roman" w:hAnsi="Times New Roman" w:cs="Times New Roman"/>
                <w:sz w:val="22"/>
                <w:szCs w:val="22"/>
              </w:rPr>
              <w:t xml:space="preserve">„ЈОТЕЛ – Врање“ – Телекомуникациони стубови 226 комада, </w:t>
            </w:r>
            <w:r w:rsidRPr="00BE4915">
              <w:rPr>
                <w:rFonts w:ascii="Times New Roman" w:hAnsi="Times New Roman" w:cs="Times New Roman"/>
                <w:sz w:val="22"/>
                <w:szCs w:val="22"/>
              </w:rPr>
              <w:t>заузете површине од 226 м2</w:t>
            </w:r>
            <w:r>
              <w:rPr>
                <w:sz w:val="22"/>
                <w:szCs w:val="22"/>
                <w:lang w:val="sr-Cyrl-CS"/>
              </w:rPr>
              <w:t xml:space="preserve">, </w:t>
            </w:r>
            <w:r w:rsidRPr="00114CAF">
              <w:rPr>
                <w:rFonts w:ascii="Times New Roman" w:hAnsi="Times New Roman" w:cs="Times New Roman"/>
                <w:sz w:val="22"/>
                <w:szCs w:val="22"/>
              </w:rPr>
              <w:t>у износу од 824.900,00 динара</w:t>
            </w:r>
            <w:r w:rsidRPr="00832CEB">
              <w:rPr>
                <w:rFonts w:ascii="Times New Roman" w:hAnsi="Times New Roman" w:cs="Times New Roman"/>
                <w:sz w:val="22"/>
                <w:szCs w:val="22"/>
                <w:lang w:val="sr-Cyrl-CS"/>
              </w:rPr>
              <w:t>, правилном применом Закона о финансирању локалне самоуправе („Сл. гласник РС“, бр. 62/06, 47/11, 93/12,  99/13, 125/14, 95/15, 83/16, 91/16 и 104/16) и Тарифног броја 4. став 3. алинеја 1</w:t>
            </w:r>
            <w:r>
              <w:rPr>
                <w:rFonts w:ascii="Times New Roman" w:hAnsi="Times New Roman" w:cs="Times New Roman"/>
                <w:sz w:val="22"/>
                <w:szCs w:val="22"/>
                <w:lang w:val="sr-Cyrl-CS"/>
              </w:rPr>
              <w:t>5</w:t>
            </w:r>
            <w:r w:rsidRPr="00832CEB">
              <w:rPr>
                <w:rFonts w:ascii="Times New Roman" w:hAnsi="Times New Roman" w:cs="Times New Roman"/>
                <w:sz w:val="22"/>
                <w:szCs w:val="22"/>
                <w:lang w:val="sr-Cyrl-CS"/>
              </w:rPr>
              <w:t xml:space="preserve">. Одлуке о локалним комуналним таксама („Сл. гласник </w:t>
            </w:r>
            <w:r>
              <w:rPr>
                <w:rFonts w:ascii="Times New Roman" w:hAnsi="Times New Roman" w:cs="Times New Roman"/>
                <w:sz w:val="22"/>
                <w:szCs w:val="22"/>
                <w:lang w:val="sr-Cyrl-CS"/>
              </w:rPr>
              <w:t>града Врања“, бр. 43/12 и 42/13</w:t>
            </w:r>
            <w:r w:rsidRPr="00832CEB">
              <w:rPr>
                <w:rFonts w:ascii="Times New Roman" w:hAnsi="Times New Roman" w:cs="Times New Roman"/>
                <w:sz w:val="22"/>
                <w:szCs w:val="22"/>
                <w:lang w:val="sr-Cyrl-CS"/>
              </w:rPr>
              <w:t>)</w:t>
            </w:r>
            <w:r>
              <w:rPr>
                <w:rFonts w:ascii="Times New Roman" w:hAnsi="Times New Roman" w:cs="Times New Roman"/>
                <w:sz w:val="22"/>
                <w:szCs w:val="22"/>
                <w:lang w:val="sr-Cyrl-CS"/>
              </w:rPr>
              <w:t>.</w:t>
            </w:r>
          </w:p>
        </w:tc>
      </w:tr>
    </w:tbl>
    <w:p w:rsidR="007009CD" w:rsidRDefault="007009CD" w:rsidP="007009CD">
      <w:pPr>
        <w:pStyle w:val="BodyTextIndent"/>
        <w:ind w:firstLine="0"/>
        <w:rPr>
          <w:sz w:val="22"/>
          <w:szCs w:val="22"/>
        </w:rPr>
      </w:pPr>
      <w:r>
        <w:rPr>
          <w:sz w:val="22"/>
          <w:szCs w:val="22"/>
        </w:rPr>
        <w:t xml:space="preserve">          </w:t>
      </w:r>
      <w:r w:rsidRPr="008216DB">
        <w:rPr>
          <w:sz w:val="22"/>
          <w:szCs w:val="22"/>
        </w:rPr>
        <w:t>Оценом жалбених навода који се своде на то да се не може обрачунавати и наплаћивати дневна локална комунална такса за инфраструктурне објекте трајног карактера – за непокретну ствар, односно за кабловску електронску телекомуникациону мрежу какв</w:t>
      </w:r>
      <w:r w:rsidRPr="008216DB">
        <w:rPr>
          <w:sz w:val="22"/>
          <w:szCs w:val="22"/>
          <w:lang w:val="sr-Latn-CS"/>
        </w:rPr>
        <w:t xml:space="preserve">a je </w:t>
      </w:r>
      <w:r w:rsidRPr="008216DB">
        <w:rPr>
          <w:sz w:val="22"/>
          <w:szCs w:val="22"/>
        </w:rPr>
        <w:t xml:space="preserve">„Јотел“ д.о.о., већ само накнада за коришћење грађевинског земљишта – порез на имовину, и да је ожалбеним решењем погрешно утврђена локална комунална такса према броју стубова , што је у супротно одредби члана 17. Закона о финансирању локалне самоуправе, која предвиђа да јединица локалне самоуправе, може утврдити локалне комуналне таксе у различитој висини зависно од површине, а првостепени орган није уопште утврдио величину заузете јавне површине, већ је висину таксе </w:t>
      </w:r>
      <w:r w:rsidRPr="008216DB">
        <w:rPr>
          <w:sz w:val="22"/>
          <w:szCs w:val="22"/>
        </w:rPr>
        <w:lastRenderedPageBreak/>
        <w:t xml:space="preserve">утврдио према  делатности корисника/ врсти објекту, који је поставио стубове своје мреже и то у складу са </w:t>
      </w:r>
      <w:r>
        <w:rPr>
          <w:sz w:val="22"/>
          <w:szCs w:val="22"/>
        </w:rPr>
        <w:t>и</w:t>
      </w:r>
      <w:r w:rsidRPr="008216DB">
        <w:rPr>
          <w:sz w:val="22"/>
          <w:szCs w:val="22"/>
        </w:rPr>
        <w:t xml:space="preserve">здатом трајном грађевинском дозволом, тако да сваки постављени стуб је пречника 0,25-0,3 м, односно заузима површину мању од 0,1 м2 тако да се ради о укупно заузетих око 20-30 м2, </w:t>
      </w:r>
      <w:r w:rsidRPr="00832CEB">
        <w:rPr>
          <w:sz w:val="22"/>
          <w:szCs w:val="22"/>
        </w:rPr>
        <w:t xml:space="preserve">те овај другостепени орган налази да су наводи неосновани. </w:t>
      </w:r>
      <w:r>
        <w:rPr>
          <w:sz w:val="22"/>
          <w:szCs w:val="22"/>
        </w:rPr>
        <w:t xml:space="preserve">Ово из разлога што </w:t>
      </w:r>
      <w:r w:rsidRPr="00832CEB">
        <w:rPr>
          <w:sz w:val="22"/>
          <w:szCs w:val="22"/>
        </w:rPr>
        <w:t>се у конкретној управној ствари ради о утврђивању локалне комуналне таксе за заузеће тротоара или друге јавне површине за објекте</w:t>
      </w:r>
      <w:r>
        <w:rPr>
          <w:sz w:val="22"/>
          <w:szCs w:val="22"/>
        </w:rPr>
        <w:t xml:space="preserve"> – телекомуникационе стубове,</w:t>
      </w:r>
      <w:r w:rsidRPr="00832CEB">
        <w:rPr>
          <w:sz w:val="22"/>
          <w:szCs w:val="22"/>
        </w:rPr>
        <w:t xml:space="preserve"> који су постављени и заузимају тачно одређену јавну површину, као и чињеница да је жалиоц </w:t>
      </w:r>
      <w:r>
        <w:rPr>
          <w:sz w:val="22"/>
          <w:szCs w:val="22"/>
        </w:rPr>
        <w:t>постављањем 226 телекомуникационих стубова</w:t>
      </w:r>
      <w:r w:rsidRPr="00832CEB">
        <w:rPr>
          <w:sz w:val="22"/>
          <w:szCs w:val="22"/>
        </w:rPr>
        <w:t xml:space="preserve"> заузео јавну површину </w:t>
      </w:r>
      <w:r>
        <w:rPr>
          <w:sz w:val="22"/>
          <w:szCs w:val="22"/>
        </w:rPr>
        <w:t xml:space="preserve">од 226,00 квадратних метара,  </w:t>
      </w:r>
      <w:r w:rsidRPr="00832CEB">
        <w:rPr>
          <w:sz w:val="22"/>
          <w:szCs w:val="22"/>
        </w:rPr>
        <w:t>у периоду од 01.01.201</w:t>
      </w:r>
      <w:r>
        <w:rPr>
          <w:sz w:val="22"/>
          <w:szCs w:val="22"/>
        </w:rPr>
        <w:t>4</w:t>
      </w:r>
      <w:r w:rsidRPr="00832CEB">
        <w:rPr>
          <w:sz w:val="22"/>
          <w:szCs w:val="22"/>
        </w:rPr>
        <w:t>. године до 31.12.201</w:t>
      </w:r>
      <w:r>
        <w:rPr>
          <w:sz w:val="22"/>
          <w:szCs w:val="22"/>
        </w:rPr>
        <w:t>4</w:t>
      </w:r>
      <w:r w:rsidRPr="00832CEB">
        <w:rPr>
          <w:sz w:val="22"/>
          <w:szCs w:val="22"/>
        </w:rPr>
        <w:t xml:space="preserve">. године, </w:t>
      </w:r>
      <w:r>
        <w:rPr>
          <w:sz w:val="22"/>
          <w:szCs w:val="22"/>
        </w:rPr>
        <w:t xml:space="preserve">сходно </w:t>
      </w:r>
      <w:r w:rsidRPr="00832CEB">
        <w:rPr>
          <w:sz w:val="22"/>
          <w:szCs w:val="22"/>
        </w:rPr>
        <w:t>Тарифном броју 4. став 3. алинеја 1</w:t>
      </w:r>
      <w:r>
        <w:rPr>
          <w:sz w:val="22"/>
          <w:szCs w:val="22"/>
        </w:rPr>
        <w:t>5</w:t>
      </w:r>
      <w:r w:rsidRPr="00832CEB">
        <w:rPr>
          <w:sz w:val="22"/>
          <w:szCs w:val="22"/>
        </w:rPr>
        <w:t>, исте Одлук</w:t>
      </w:r>
      <w:r>
        <w:rPr>
          <w:sz w:val="22"/>
          <w:szCs w:val="22"/>
        </w:rPr>
        <w:t>е</w:t>
      </w:r>
      <w:r w:rsidRPr="00832CEB">
        <w:rPr>
          <w:sz w:val="22"/>
          <w:szCs w:val="22"/>
        </w:rPr>
        <w:t xml:space="preserve"> о локалним комуналним таксама („Сл. гласник </w:t>
      </w:r>
      <w:r>
        <w:rPr>
          <w:sz w:val="22"/>
          <w:szCs w:val="22"/>
        </w:rPr>
        <w:t xml:space="preserve">града Врања“, бр. 43/12 и 42/13 </w:t>
      </w:r>
      <w:r w:rsidRPr="00832CEB">
        <w:rPr>
          <w:sz w:val="22"/>
          <w:szCs w:val="22"/>
        </w:rPr>
        <w:t xml:space="preserve">), </w:t>
      </w:r>
      <w:r>
        <w:rPr>
          <w:sz w:val="22"/>
          <w:szCs w:val="22"/>
        </w:rPr>
        <w:t xml:space="preserve">где је прописано </w:t>
      </w:r>
      <w:r w:rsidRPr="00832CEB">
        <w:rPr>
          <w:sz w:val="22"/>
          <w:szCs w:val="22"/>
        </w:rPr>
        <w:t>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се такса у дневном износу за сваки цели или започети квадратни метар заузете површине за: телекомуникацион</w:t>
      </w:r>
      <w:r>
        <w:rPr>
          <w:sz w:val="22"/>
          <w:szCs w:val="22"/>
        </w:rPr>
        <w:t>е</w:t>
      </w:r>
      <w:r w:rsidRPr="00832CEB">
        <w:rPr>
          <w:sz w:val="22"/>
          <w:szCs w:val="22"/>
        </w:rPr>
        <w:t xml:space="preserve"> уређај</w:t>
      </w:r>
      <w:r>
        <w:rPr>
          <w:sz w:val="22"/>
          <w:szCs w:val="22"/>
        </w:rPr>
        <w:t>е</w:t>
      </w:r>
      <w:r w:rsidRPr="00832CEB">
        <w:rPr>
          <w:sz w:val="22"/>
          <w:szCs w:val="22"/>
        </w:rPr>
        <w:t xml:space="preserve"> и стубов</w:t>
      </w:r>
      <w:r>
        <w:rPr>
          <w:sz w:val="22"/>
          <w:szCs w:val="22"/>
        </w:rPr>
        <w:t>е</w:t>
      </w:r>
      <w:r w:rsidRPr="00832CEB">
        <w:rPr>
          <w:sz w:val="22"/>
          <w:szCs w:val="22"/>
        </w:rPr>
        <w:t xml:space="preserve"> у износу од 10,00 динара</w:t>
      </w:r>
      <w:r>
        <w:rPr>
          <w:sz w:val="22"/>
          <w:szCs w:val="22"/>
        </w:rPr>
        <w:t>, и сходно одредбама</w:t>
      </w:r>
      <w:r w:rsidRPr="00832CEB">
        <w:rPr>
          <w:sz w:val="22"/>
          <w:szCs w:val="22"/>
        </w:rPr>
        <w:t xml:space="preserve">  члан</w:t>
      </w:r>
      <w:r>
        <w:rPr>
          <w:sz w:val="22"/>
          <w:szCs w:val="22"/>
        </w:rPr>
        <w:t>а</w:t>
      </w:r>
      <w:r w:rsidRPr="00832CEB">
        <w:rPr>
          <w:sz w:val="22"/>
          <w:szCs w:val="22"/>
        </w:rPr>
        <w:t xml:space="preserve"> 13. став 1) Закон</w:t>
      </w:r>
      <w:r>
        <w:rPr>
          <w:sz w:val="22"/>
          <w:szCs w:val="22"/>
        </w:rPr>
        <w:t>а</w:t>
      </w:r>
      <w:r w:rsidRPr="00832CEB">
        <w:rPr>
          <w:sz w:val="22"/>
          <w:szCs w:val="22"/>
        </w:rPr>
        <w:t xml:space="preserve"> о финансирању локалне самоуправе („Сл. гласник РС“, бр. 62/06, 47/11, 93/12,  99/13, 125/14, 95/15, 83/16, 91/16 и 104/16), којим је прописано да: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w:t>
      </w:r>
      <w:r>
        <w:rPr>
          <w:sz w:val="22"/>
          <w:szCs w:val="22"/>
        </w:rPr>
        <w:t xml:space="preserve">. У том смислу, овај орган је утврдио да је ожалбеним решењем такса правилно утврђена у укупном износу од 824.900,00 динара (10 динара по м2 Х 226 м2 = 2.260 динара Х 365 дана = 824.900,00 динара) </w:t>
      </w:r>
      <w:r w:rsidRPr="00AE7A4E">
        <w:rPr>
          <w:sz w:val="22"/>
          <w:szCs w:val="22"/>
        </w:rPr>
        <w:t xml:space="preserve">, с обзиром да жалилац не оспорава број постављених стубова нити наводи да се на једном квадратном метру налази и више стубова, као доказ да се сваки појединачни постављен стуб налази на разлочитој КП а самим тим да се на једном квадратном метру не налазе више стубова, су Урбанистички услови за изградњу кабловске телекомуникационе мреже ЈОТЕЛ-Врање, Друга фаза за Град Врање у којима се појединачно наводе улице где пролази траса кабловске телекомуникационе мреже, као и чињеница </w:t>
      </w:r>
      <w:r>
        <w:rPr>
          <w:sz w:val="22"/>
          <w:szCs w:val="22"/>
        </w:rPr>
        <w:t>да је обвезник који својим објектима заузме јавну површину у законској је обавези да плати заузеће јавне површине од дана почетка коришћења јавне површине до дана када престане да користи исту, док ниједном законском одредбом није изричито наведено да се  локалне комуналне таксе могу уводити само за објекте привременог карактера. При томе, овај орган има посебно у виду одредбе чл. 51. ст. 1. тач. 2. и ст. 3. Закона о пореском поступку и пореској администрацији, који мје прописано да у пореском поступку  терет доказа сноси порески обвезник за чињенице од утицаја на смањење или укидање пореза и да су сумња која проистекне због ускраћивања информација, односно недостављање доказа од стране пореског обвезника , који је у складу са овим законом дужан да их достави Пореској управи, може у поступку утврђивања пореске обавезе бити на његову штету, као и да је сходно одредби чл. 143. ст. 4.  истог Закона, жалилац је у обавези да у поступку по жалби сноси терет доказивања.</w:t>
      </w:r>
    </w:p>
    <w:p w:rsidR="007009CD" w:rsidRDefault="007009CD" w:rsidP="007009CD">
      <w:pPr>
        <w:pStyle w:val="BodyTextIndent"/>
        <w:ind w:right="-180"/>
        <w:rPr>
          <w:sz w:val="22"/>
          <w:szCs w:val="22"/>
        </w:rPr>
      </w:pPr>
      <w:r w:rsidRPr="00832CEB">
        <w:rPr>
          <w:sz w:val="22"/>
          <w:szCs w:val="22"/>
        </w:rPr>
        <w:t xml:space="preserve">Неосновани су наводи жалбе:  </w:t>
      </w:r>
      <w:r>
        <w:rPr>
          <w:sz w:val="22"/>
          <w:szCs w:val="22"/>
        </w:rPr>
        <w:t>да се за постављање кабловске телекомуникационе мреже и припадајућих стубова, не може обрачунавати и наплаћивати никаква дневна локална комунална такса, већ само накнада за коришћење грађевинског земљишта – порез на имовину, да у осталим општинама на територији Србије не утврђују, нити наплаћују наведену таксу, већ накнаду за коришћење грађевинског земљишта преко пореза на имовину, вредност дате мреже. Ово из разлога што је из списа предмета утврђено да се у конкретном случају ради о обвезнику таксе – правном лицу које користи тротоар, односно другу јавну површину у пословне сврхе, а што је несумњиво утврђено Записником о теренској контроли бр. 434-334/2013-06 од 19.09.2013. године и потврђено изјавом жалиоца, датом под материјалном и кривичном одговорношћу, у којој је жалиоц навео да на целом подручју града Врања на дан 02.10.2013. године има постављених 226 телекомуникационих стубова на јавној површини – тротоарима, те да је правилно именованом утврђен износ локалне комуналне таксе за коришћење тротоара  или другог јавног простора у пословне сврхе за 2014. годину, за постављање телекомуникационих стубова у износу који је утврђен наведеном Одлуком о локалним комуналним таксама, што је у складу са наведеним одредбама Закона о финансирању локалне самоуправе, којима је прописано да се актом јединице локалне самоураве, којим се уводи локална комунална такса, утврђују обвезници, висина, олакшице, рокови и начин плаћања локалне комуналне таксе.</w:t>
      </w:r>
    </w:p>
    <w:p w:rsidR="007009CD" w:rsidRPr="00832CEB" w:rsidRDefault="007009CD" w:rsidP="007009CD">
      <w:pPr>
        <w:pStyle w:val="BodyTextIndent"/>
        <w:ind w:right="-180"/>
        <w:rPr>
          <w:sz w:val="22"/>
          <w:szCs w:val="22"/>
        </w:rPr>
      </w:pPr>
      <w:r w:rsidRPr="00832CEB">
        <w:rPr>
          <w:sz w:val="22"/>
          <w:szCs w:val="22"/>
        </w:rPr>
        <w:lastRenderedPageBreak/>
        <w:t>Међутим, жалиоцу се указује да, уколико сматра да Одлука о локалним комуналним таксама („Сл. гласник Града Врањ</w:t>
      </w:r>
      <w:r>
        <w:rPr>
          <w:sz w:val="22"/>
          <w:szCs w:val="22"/>
        </w:rPr>
        <w:t>а“, бр. 43/12 и 42/13</w:t>
      </w:r>
      <w:r w:rsidRPr="00832CEB">
        <w:rPr>
          <w:sz w:val="22"/>
          <w:szCs w:val="22"/>
        </w:rPr>
        <w:t xml:space="preserve">) није донета у складу са Законом о финансирању локалне самоуправе или неким другим законом, односно Уставом Републике Србије, може дати иницијативу Уставном суду за покретање поступка за оцену уставности и законитости наведене Одлуке, сходно чл. 168. став 2. Устава Републике Србије („Сл. гласник РС“, бр. 98/06), којим је прописано: „Свако правно или физичко лице има право на иницијативу за покретање поступка за оцену уставности или законитости“. Наиме, поступак оцене законитости одлука локалних самоуправа није у надлежности Пореске управе, већ Уставног суда Србије, сходно члану 167. </w:t>
      </w:r>
      <w:r>
        <w:rPr>
          <w:sz w:val="22"/>
          <w:szCs w:val="22"/>
        </w:rPr>
        <w:t>с</w:t>
      </w:r>
      <w:r w:rsidRPr="00832CEB">
        <w:rPr>
          <w:sz w:val="22"/>
          <w:szCs w:val="22"/>
        </w:rPr>
        <w:t xml:space="preserve">т. 1. </w:t>
      </w:r>
      <w:r>
        <w:rPr>
          <w:sz w:val="22"/>
          <w:szCs w:val="22"/>
        </w:rPr>
        <w:t>т</w:t>
      </w:r>
      <w:r w:rsidRPr="00832CEB">
        <w:rPr>
          <w:sz w:val="22"/>
          <w:szCs w:val="22"/>
        </w:rPr>
        <w:t>ач. 4. Устава републике Србије, којим је прописано: „Уставни суд одлучује о сагласности статута и општих аката аутономних покрајина и јединица локалне самоуправе са Уставом и законом“.</w:t>
      </w:r>
    </w:p>
    <w:p w:rsidR="007009CD" w:rsidRPr="00832CEB" w:rsidRDefault="007009CD" w:rsidP="007009CD">
      <w:pPr>
        <w:pStyle w:val="BodyTextIndent"/>
        <w:ind w:right="-180"/>
        <w:rPr>
          <w:sz w:val="22"/>
          <w:szCs w:val="22"/>
        </w:rPr>
      </w:pPr>
      <w:r w:rsidRPr="00832CEB">
        <w:rPr>
          <w:sz w:val="22"/>
          <w:szCs w:val="22"/>
        </w:rPr>
        <w:t>У том смислу овај другостепени орган налази да образложење ожалбеног решења није сачињено сходно чл. 199. став 2. Закона о општем управном поступку  , јер не садржи разлоге за донету одлуку као у диспозитиву, односно начин и поступак утврђивања локалне комуналне таксе, али да су ти недостаци такви да нису могли утицати на другачије решење пореско управне ствари, из разлога наведених  у образложењу овог решења, а сагласно одредби члана 151. став 2. Закона о пореском поступку и пореској администрацији, којим је прописано да ће другостепени орган одбити жалбу и када нађе да је у првостепеном поступку било недостатака, али да су они такви да нису могли утицати на решење пореско управне ствари.</w:t>
      </w:r>
    </w:p>
    <w:p w:rsidR="007009CD" w:rsidRPr="00832CEB" w:rsidRDefault="007009CD" w:rsidP="007009CD">
      <w:pPr>
        <w:pStyle w:val="BodyTextIndent"/>
        <w:ind w:right="-180"/>
        <w:rPr>
          <w:sz w:val="22"/>
          <w:szCs w:val="22"/>
        </w:rPr>
      </w:pPr>
      <w:r w:rsidRPr="00832CEB">
        <w:rPr>
          <w:sz w:val="22"/>
          <w:szCs w:val="22"/>
        </w:rPr>
        <w:t>На основу напред изложеног одлучено је као у диспозитиву  решења, сходно чл. 151. ст. 2. Закона о пореском поступку и пореској администрацији.</w:t>
      </w:r>
    </w:p>
    <w:p w:rsidR="007009CD" w:rsidRPr="00832CEB" w:rsidRDefault="007009CD" w:rsidP="007009CD">
      <w:pPr>
        <w:widowControl w:val="0"/>
        <w:autoSpaceDE w:val="0"/>
        <w:autoSpaceDN w:val="0"/>
        <w:adjustRightInd w:val="0"/>
        <w:ind w:firstLine="720"/>
        <w:jc w:val="both"/>
        <w:rPr>
          <w:color w:val="000000"/>
          <w:spacing w:val="-1"/>
          <w:sz w:val="22"/>
          <w:szCs w:val="22"/>
          <w:lang w:val="sr-Cyrl-CS"/>
        </w:rPr>
      </w:pPr>
      <w:r w:rsidRPr="00832CEB">
        <w:rPr>
          <w:color w:val="000000"/>
          <w:spacing w:val="-1"/>
          <w:sz w:val="22"/>
          <w:szCs w:val="22"/>
          <w:lang w:val="sr-Cyrl-CS"/>
        </w:rPr>
        <w:t>Ово решење је коначно у пореском поступку.</w:t>
      </w:r>
    </w:p>
    <w:p w:rsidR="007009CD" w:rsidRPr="00832CEB" w:rsidRDefault="007009CD" w:rsidP="007009CD">
      <w:pPr>
        <w:widowControl w:val="0"/>
        <w:autoSpaceDE w:val="0"/>
        <w:autoSpaceDN w:val="0"/>
        <w:adjustRightInd w:val="0"/>
        <w:ind w:firstLine="720"/>
        <w:jc w:val="both"/>
        <w:rPr>
          <w:color w:val="000000"/>
          <w:spacing w:val="-1"/>
          <w:sz w:val="22"/>
          <w:szCs w:val="22"/>
          <w:lang w:val="sr-Cyrl-CS"/>
        </w:rPr>
      </w:pPr>
      <w:r w:rsidRPr="00832CEB">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Републике Србије, у року од 30  (тридесет) дана од дана пријема решења сходно чл. 140. Ст. 1. Закона о пореском поступку и пореској администрацији („Сл. гласник РС“, бр. 80/02...15/16), и чл. 18. Ст. 1. Закона о општем управном поступку („Службени лист СРЈ“, бр. 33/97 и 31/01 и „Службени гласник РС“, бр. 30/10).</w:t>
      </w:r>
    </w:p>
    <w:p w:rsidR="00075C66" w:rsidRDefault="00075C66" w:rsidP="00075C66">
      <w:pPr>
        <w:widowControl w:val="0"/>
        <w:autoSpaceDE w:val="0"/>
        <w:autoSpaceDN w:val="0"/>
        <w:adjustRightInd w:val="0"/>
        <w:ind w:left="-181" w:right="136"/>
        <w:jc w:val="both"/>
        <w:rPr>
          <w:color w:val="000000"/>
          <w:spacing w:val="-1"/>
          <w:sz w:val="22"/>
          <w:szCs w:val="22"/>
          <w:lang w:val="sr-Cyrl-CS"/>
        </w:rPr>
      </w:pPr>
    </w:p>
    <w:p w:rsidR="007009CD" w:rsidRDefault="007009CD" w:rsidP="00075C66">
      <w:pPr>
        <w:widowControl w:val="0"/>
        <w:autoSpaceDE w:val="0"/>
        <w:autoSpaceDN w:val="0"/>
        <w:adjustRightInd w:val="0"/>
        <w:ind w:left="-181" w:right="136"/>
        <w:jc w:val="both"/>
        <w:rPr>
          <w:color w:val="000000"/>
          <w:spacing w:val="-1"/>
          <w:sz w:val="22"/>
          <w:szCs w:val="22"/>
          <w:lang w:val="sr-Cyrl-CS"/>
        </w:rPr>
      </w:pPr>
    </w:p>
    <w:p w:rsidR="007009CD" w:rsidRDefault="007009CD" w:rsidP="007009CD">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06-119/14/2017-04, </w:t>
      </w:r>
    </w:p>
    <w:p w:rsidR="007009CD" w:rsidRDefault="007009CD" w:rsidP="007009CD">
      <w:pPr>
        <w:pStyle w:val="ListParagraph"/>
        <w:spacing w:after="0" w:line="240" w:lineRule="auto"/>
        <w:ind w:left="1080"/>
        <w:jc w:val="center"/>
        <w:rPr>
          <w:rFonts w:ascii="Times New Roman" w:hAnsi="Times New Roman"/>
          <w:lang w:val="sr-Cyrl-CS"/>
        </w:rPr>
      </w:pPr>
      <w:r>
        <w:rPr>
          <w:rFonts w:ascii="Times New Roman" w:hAnsi="Times New Roman"/>
          <w:b/>
          <w:lang w:val="sr-Cyrl-CS"/>
        </w:rPr>
        <w:t>дана: 01.06.2017. године</w:t>
      </w:r>
    </w:p>
    <w:p w:rsidR="00075C66" w:rsidRDefault="00075C66" w:rsidP="00075C66">
      <w:pPr>
        <w:ind w:left="6120"/>
        <w:jc w:val="both"/>
        <w:rPr>
          <w:b/>
          <w:sz w:val="22"/>
          <w:szCs w:val="22"/>
          <w:lang w:val="en-U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Pr>
          <w:b/>
          <w:sz w:val="22"/>
          <w:szCs w:val="22"/>
          <w:lang w:val="sr-Cyrl-CS"/>
        </w:rPr>
        <w:t>П р е д с е д н и к</w:t>
      </w:r>
    </w:p>
    <w:p w:rsidR="00075C66" w:rsidRDefault="00075C66" w:rsidP="00075C66">
      <w:pPr>
        <w:ind w:left="4320" w:firstLine="720"/>
        <w:jc w:val="both"/>
        <w:rPr>
          <w:b/>
          <w:sz w:val="22"/>
          <w:szCs w:val="22"/>
        </w:rPr>
      </w:pPr>
      <w:r>
        <w:rPr>
          <w:b/>
          <w:sz w:val="22"/>
          <w:szCs w:val="22"/>
          <w:lang w:val="sr-Cyrl-CS"/>
        </w:rPr>
        <w:t xml:space="preserve">                       Градског већа,</w:t>
      </w:r>
    </w:p>
    <w:p w:rsidR="00075C66" w:rsidRDefault="00075C66" w:rsidP="00203577">
      <w:pPr>
        <w:rPr>
          <w:b/>
          <w:sz w:val="22"/>
          <w:szCs w:val="22"/>
          <w:lang w:val="sr-Cyrl-CS"/>
        </w:rPr>
      </w:pPr>
      <w:r>
        <w:rPr>
          <w:b/>
          <w:sz w:val="22"/>
          <w:szCs w:val="22"/>
        </w:rPr>
        <w:t xml:space="preserve">                                                                   </w:t>
      </w:r>
      <w:r>
        <w:rPr>
          <w:b/>
          <w:sz w:val="22"/>
          <w:szCs w:val="22"/>
          <w:lang w:val="sr-Cyrl-CS"/>
        </w:rPr>
        <w:t xml:space="preserve">                                        др Слободан Миленковић</w:t>
      </w: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F14364" w:rsidRDefault="00F14364" w:rsidP="00203577">
      <w:pPr>
        <w:rPr>
          <w:b/>
          <w:sz w:val="22"/>
          <w:szCs w:val="22"/>
          <w:lang w:val="sr-Cyrl-CS"/>
        </w:rPr>
      </w:pPr>
    </w:p>
    <w:p w:rsidR="007009CD" w:rsidRDefault="007009CD" w:rsidP="00203577">
      <w:pPr>
        <w:rPr>
          <w:b/>
          <w:sz w:val="22"/>
          <w:szCs w:val="22"/>
          <w:lang w:val="en-US"/>
        </w:rPr>
      </w:pPr>
    </w:p>
    <w:p w:rsidR="00ED7F1B" w:rsidRDefault="00ED7F1B" w:rsidP="00ED7F1B">
      <w:pPr>
        <w:ind w:firstLine="720"/>
        <w:jc w:val="both"/>
        <w:rPr>
          <w:sz w:val="26"/>
          <w:szCs w:val="26"/>
          <w:lang w:val="sr-Cyrl-CS"/>
        </w:rPr>
      </w:pPr>
      <w:r w:rsidRPr="003423A4">
        <w:rPr>
          <w:sz w:val="26"/>
          <w:szCs w:val="26"/>
          <w:lang w:val="sr-Cyrl-CS"/>
        </w:rPr>
        <w:lastRenderedPageBreak/>
        <w:t xml:space="preserve">На основу </w:t>
      </w:r>
      <w:r>
        <w:rPr>
          <w:sz w:val="26"/>
          <w:szCs w:val="26"/>
          <w:lang w:val="sr-Cyrl-CS"/>
        </w:rPr>
        <w:t xml:space="preserve">члана 167. став 2 </w:t>
      </w:r>
      <w:r w:rsidRPr="003423A4">
        <w:rPr>
          <w:sz w:val="26"/>
          <w:szCs w:val="26"/>
          <w:lang w:val="sr-Cyrl-CS"/>
        </w:rPr>
        <w:t xml:space="preserve"> Закона о општем управном поступку </w:t>
      </w:r>
      <w:r>
        <w:rPr>
          <w:sz w:val="26"/>
          <w:szCs w:val="26"/>
          <w:lang w:val="sr-Cyrl-CS"/>
        </w:rPr>
        <w:t>(„Службени гласник Републике Србије бр.18/2016)</w:t>
      </w:r>
      <w:r w:rsidRPr="003423A4">
        <w:rPr>
          <w:sz w:val="26"/>
          <w:szCs w:val="26"/>
          <w:lang w:val="sr-Cyrl-CS"/>
        </w:rPr>
        <w:t xml:space="preserve">, </w:t>
      </w:r>
      <w:r>
        <w:rPr>
          <w:sz w:val="26"/>
          <w:szCs w:val="26"/>
          <w:lang w:val="sr-Cyrl-CS"/>
        </w:rPr>
        <w:t xml:space="preserve">члана 46 став 1. тачка 5. Закона о локалној самоуправи (Службени гласник РС  бр.  129/07 и 83/2014), </w:t>
      </w:r>
      <w:r w:rsidRPr="003423A4">
        <w:rPr>
          <w:sz w:val="26"/>
          <w:szCs w:val="26"/>
          <w:lang w:val="sr-Cyrl-CS"/>
        </w:rPr>
        <w:t xml:space="preserve"> </w:t>
      </w:r>
      <w:r>
        <w:rPr>
          <w:sz w:val="26"/>
          <w:szCs w:val="26"/>
          <w:lang w:val="sr-Cyrl-CS"/>
        </w:rPr>
        <w:t xml:space="preserve"> члана 54 Одлуке о социијалној заштити, (Службени гласник града Врања бр. 44/2016), </w:t>
      </w:r>
      <w:r w:rsidRPr="003423A4">
        <w:rPr>
          <w:sz w:val="26"/>
          <w:szCs w:val="26"/>
          <w:lang w:val="sr-Cyrl-CS"/>
        </w:rPr>
        <w:t xml:space="preserve">члана </w:t>
      </w:r>
      <w:r w:rsidRPr="003423A4">
        <w:rPr>
          <w:sz w:val="26"/>
          <w:szCs w:val="26"/>
        </w:rPr>
        <w:t xml:space="preserve">6. </w:t>
      </w:r>
      <w:r w:rsidRPr="003423A4">
        <w:rPr>
          <w:sz w:val="26"/>
          <w:szCs w:val="26"/>
          <w:lang w:val="sr-Cyrl-CS"/>
        </w:rPr>
        <w:t xml:space="preserve">става 1 тачка 5 и  члана </w:t>
      </w:r>
      <w:r w:rsidRPr="003423A4">
        <w:rPr>
          <w:sz w:val="26"/>
          <w:szCs w:val="26"/>
        </w:rPr>
        <w:t>6</w:t>
      </w:r>
      <w:r>
        <w:rPr>
          <w:sz w:val="26"/>
          <w:szCs w:val="26"/>
        </w:rPr>
        <w:t>1</w:t>
      </w:r>
      <w:r w:rsidRPr="003423A4">
        <w:rPr>
          <w:sz w:val="26"/>
          <w:szCs w:val="26"/>
        </w:rPr>
        <w:t xml:space="preserve">. </w:t>
      </w:r>
      <w:r w:rsidRPr="003423A4">
        <w:rPr>
          <w:sz w:val="26"/>
          <w:szCs w:val="26"/>
          <w:lang w:val="sr-Cyrl-CS"/>
        </w:rPr>
        <w:t>Пословника Градског већа града Врања („Сл. гласник града Врања, број: 20/2016), Градско веће г</w:t>
      </w:r>
      <w:r>
        <w:rPr>
          <w:sz w:val="26"/>
          <w:szCs w:val="26"/>
          <w:lang w:val="sr-Cyrl-CS"/>
        </w:rPr>
        <w:t xml:space="preserve">рада Врања, на седници одржаној </w:t>
      </w:r>
      <w:r>
        <w:rPr>
          <w:sz w:val="26"/>
          <w:szCs w:val="26"/>
        </w:rPr>
        <w:t>01.06.2017</w:t>
      </w:r>
      <w:r>
        <w:rPr>
          <w:sz w:val="26"/>
          <w:szCs w:val="26"/>
          <w:lang w:val="sr-Cyrl-CS"/>
        </w:rPr>
        <w:t>.  године, донело је:</w:t>
      </w:r>
    </w:p>
    <w:p w:rsidR="00FB2392" w:rsidRDefault="00FB2392" w:rsidP="00ED7F1B">
      <w:pPr>
        <w:autoSpaceDE w:val="0"/>
        <w:autoSpaceDN w:val="0"/>
        <w:adjustRightInd w:val="0"/>
        <w:jc w:val="both"/>
        <w:rPr>
          <w:rFonts w:ascii="Calibri" w:eastAsiaTheme="minorHAnsi" w:hAnsi="Calibri" w:cs="Calibri"/>
          <w:sz w:val="22"/>
          <w:szCs w:val="22"/>
          <w:lang w:eastAsia="en-US"/>
        </w:rPr>
      </w:pPr>
    </w:p>
    <w:p w:rsidR="00FB2392" w:rsidRDefault="00FB2392" w:rsidP="00FB2392">
      <w:pPr>
        <w:autoSpaceDE w:val="0"/>
        <w:autoSpaceDN w:val="0"/>
        <w:adjustRightInd w:val="0"/>
        <w:jc w:val="center"/>
        <w:rPr>
          <w:rFonts w:ascii="Times New Roman CYR" w:eastAsiaTheme="minorHAnsi" w:hAnsi="Times New Roman CYR" w:cs="Times New Roman CYR"/>
          <w:b/>
          <w:bCs/>
          <w:lang w:eastAsia="en-US"/>
        </w:rPr>
      </w:pPr>
      <w:r>
        <w:rPr>
          <w:rFonts w:ascii="Times New Roman CYR" w:eastAsiaTheme="minorHAnsi" w:hAnsi="Times New Roman CYR" w:cs="Times New Roman CYR"/>
          <w:b/>
          <w:bCs/>
          <w:lang w:eastAsia="en-US"/>
        </w:rPr>
        <w:t>Р Е Ш Е Њ Е</w:t>
      </w:r>
    </w:p>
    <w:p w:rsidR="00FB2392" w:rsidRDefault="00FB2392" w:rsidP="00FB2392">
      <w:pPr>
        <w:autoSpaceDE w:val="0"/>
        <w:autoSpaceDN w:val="0"/>
        <w:adjustRightInd w:val="0"/>
        <w:jc w:val="center"/>
        <w:rPr>
          <w:rFonts w:ascii="Calibri" w:eastAsiaTheme="minorHAnsi" w:hAnsi="Calibri" w:cs="Calibri"/>
          <w:sz w:val="22"/>
          <w:szCs w:val="22"/>
          <w:lang w:eastAsia="en-US"/>
        </w:rPr>
      </w:pP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ОДБИЈА се жалба Мирјане Владимиров, из Врања, ул. Војислава Митића, бр. 9, изјављена на Решење  в.д. директора Центра за социјални рад Врање, бр. 55333-1279/17, од 28.02.2017. године, као НЕОСНОВАНА.</w:t>
      </w:r>
    </w:p>
    <w:p w:rsidR="00FB2392" w:rsidRDefault="00FB2392" w:rsidP="00FB2392">
      <w:pPr>
        <w:autoSpaceDE w:val="0"/>
        <w:autoSpaceDN w:val="0"/>
        <w:adjustRightInd w:val="0"/>
        <w:jc w:val="both"/>
        <w:rPr>
          <w:rFonts w:ascii="Calibri" w:eastAsiaTheme="minorHAnsi" w:hAnsi="Calibri" w:cs="Calibri"/>
          <w:sz w:val="22"/>
          <w:szCs w:val="22"/>
          <w:lang w:eastAsia="en-US"/>
        </w:rPr>
      </w:pPr>
    </w:p>
    <w:p w:rsidR="00FB2392" w:rsidRDefault="00FB2392" w:rsidP="00FB2392">
      <w:pPr>
        <w:autoSpaceDE w:val="0"/>
        <w:autoSpaceDN w:val="0"/>
        <w:adjustRightInd w:val="0"/>
        <w:jc w:val="center"/>
        <w:rPr>
          <w:rFonts w:ascii="Times New Roman CYR" w:eastAsiaTheme="minorHAnsi" w:hAnsi="Times New Roman CYR" w:cs="Times New Roman CYR"/>
          <w:b/>
          <w:bCs/>
          <w:i/>
          <w:iCs/>
          <w:lang w:eastAsia="en-US"/>
        </w:rPr>
      </w:pPr>
      <w:r>
        <w:rPr>
          <w:rFonts w:ascii="Times New Roman CYR" w:eastAsiaTheme="minorHAnsi" w:hAnsi="Times New Roman CYR" w:cs="Times New Roman CYR"/>
          <w:b/>
          <w:bCs/>
          <w:i/>
          <w:iCs/>
          <w:lang w:eastAsia="en-US"/>
        </w:rPr>
        <w:t xml:space="preserve">О б р а з л о ж е њ е </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Вршилац дужности директора Центра за социјални рад Врање, на основу Одлуке Комисије за социјална давања, одржане дана 28.02.2017. године, број: 55333-1279/17, одбио је Захтев Мирјане Владимиров, из Врања, ул. Војислава Митића бр. 9, за признавање права на једнократну новчану помоћ.</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t xml:space="preserve"> </w:t>
      </w:r>
      <w:r>
        <w:rPr>
          <w:rFonts w:ascii="Times New Roman CYR" w:eastAsiaTheme="minorHAnsi" w:hAnsi="Times New Roman CYR" w:cs="Times New Roman CYR"/>
          <w:lang w:eastAsia="en-US"/>
        </w:rPr>
        <w:t>Комисија за социјална давања је разматрала Захтев са достављеном документацијом, и донета је Одлука Комисије о одбијању Захтева, с' обзиром да нису испуњени услови за остваривање ових права прописаних чланом 6. Правилника о једнократној помоћи која се обезбеђује из буџета града Врања.</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Комисија је на основу увида у достављену документацију донела Одлуку да подносилац захтева не испуњава услове за признавање права на једнократну новчану помоћ, из разлога што породицу чине четири радно-способна члана.</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На основу овако утврђеног чињеничног стања, наводи из Жалбе се не могу прихватити применом члана 110. Закона о социјалној заштити(„Сл. Гласник РС, бр. 24/11“) и члана 41. Одлуке о социјалној заштити(„Сл. Гласник града Врања, бр. 44/1“), и члана 10., тачке 3. Правилника о једнократној помоћи( Решење Центра за социјални рад да су корисници новчане социјалне помоћи), од 13.01.2017. године, број 55100-81/17.</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Подносилац жалбе не испуњава прописане услове за признавање права на једнократну новчану помоћ.</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На основу напред наведеног и утврђеног чињеничног стања одлучено је као у диспозитиву овог решења.</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u w:val="single"/>
          <w:lang w:eastAsia="en-US"/>
        </w:rPr>
        <w:t>Поука о правном средству</w:t>
      </w:r>
      <w:r>
        <w:rPr>
          <w:rFonts w:ascii="Times New Roman CYR" w:eastAsiaTheme="minorHAnsi" w:hAnsi="Times New Roman CYR" w:cs="Times New Roman CYR"/>
          <w:lang w:eastAsia="en-US"/>
        </w:rPr>
        <w:t>: Против овог решења није дозвољена жалба, али се може покренути управни спор код Управног суда у Београду, у року од 30 дана од пријема решење</w:t>
      </w:r>
    </w:p>
    <w:p w:rsidR="00FB2392" w:rsidRDefault="00FB2392" w:rsidP="00FB2392">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ГРАДСКО ВЕЋЕ ГРАДА ВРАЊА, број</w:t>
      </w:r>
      <w:r w:rsidR="00DA6006">
        <w:rPr>
          <w:rFonts w:ascii="Times New Roman" w:hAnsi="Times New Roman"/>
          <w:b/>
          <w:lang w:val="sr-Cyrl-CS"/>
        </w:rPr>
        <w:t xml:space="preserve">: </w:t>
      </w:r>
      <w:r w:rsidR="00DA6006">
        <w:rPr>
          <w:rFonts w:ascii="Times New Roman" w:hAnsi="Times New Roman"/>
          <w:b/>
        </w:rPr>
        <w:t>06-119/1/2017-04</w:t>
      </w:r>
      <w:r>
        <w:rPr>
          <w:rFonts w:ascii="Times New Roman" w:hAnsi="Times New Roman"/>
          <w:b/>
          <w:lang w:val="sr-Cyrl-CS"/>
        </w:rPr>
        <w:t xml:space="preserve">, </w:t>
      </w:r>
    </w:p>
    <w:p w:rsidR="00FB2392" w:rsidRDefault="00DA6006" w:rsidP="00FB2392">
      <w:pPr>
        <w:pStyle w:val="ListParagraph"/>
        <w:spacing w:after="0" w:line="240" w:lineRule="auto"/>
        <w:ind w:left="1080"/>
        <w:jc w:val="center"/>
        <w:rPr>
          <w:rFonts w:ascii="Times New Roman" w:hAnsi="Times New Roman"/>
          <w:lang w:val="sr-Cyrl-CS"/>
        </w:rPr>
      </w:pPr>
      <w:r>
        <w:rPr>
          <w:rFonts w:ascii="Times New Roman" w:hAnsi="Times New Roman"/>
          <w:b/>
          <w:lang w:val="sr-Cyrl-CS"/>
        </w:rPr>
        <w:t>дана: 01.06.2017</w:t>
      </w:r>
      <w:r w:rsidR="00FB2392">
        <w:rPr>
          <w:rFonts w:ascii="Times New Roman" w:hAnsi="Times New Roman"/>
          <w:b/>
          <w:lang w:val="sr-Cyrl-CS"/>
        </w:rPr>
        <w:t>. године</w:t>
      </w:r>
    </w:p>
    <w:p w:rsidR="00FB2392" w:rsidRDefault="00FB2392" w:rsidP="00FB2392">
      <w:pPr>
        <w:ind w:left="6120"/>
        <w:jc w:val="both"/>
        <w:rPr>
          <w:b/>
          <w:sz w:val="22"/>
          <w:szCs w:val="22"/>
          <w:lang w:val="en-U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00F14364">
        <w:rPr>
          <w:sz w:val="22"/>
          <w:szCs w:val="22"/>
          <w:lang w:val="sr-Cyrl-CS"/>
        </w:rPr>
        <w:t xml:space="preserve">       </w:t>
      </w:r>
      <w:r>
        <w:rPr>
          <w:b/>
          <w:sz w:val="22"/>
          <w:szCs w:val="22"/>
          <w:lang w:val="sr-Cyrl-CS"/>
        </w:rPr>
        <w:t>П р е д с е д н и к</w:t>
      </w:r>
    </w:p>
    <w:p w:rsidR="00FB2392" w:rsidRDefault="00F14364" w:rsidP="00FB2392">
      <w:pPr>
        <w:ind w:left="4320" w:firstLine="720"/>
        <w:jc w:val="both"/>
        <w:rPr>
          <w:b/>
          <w:sz w:val="22"/>
          <w:szCs w:val="22"/>
        </w:rPr>
      </w:pPr>
      <w:r>
        <w:rPr>
          <w:b/>
          <w:sz w:val="22"/>
          <w:szCs w:val="22"/>
          <w:lang w:val="sr-Cyrl-CS"/>
        </w:rPr>
        <w:t xml:space="preserve">                     </w:t>
      </w:r>
      <w:r w:rsidR="00FB2392">
        <w:rPr>
          <w:b/>
          <w:sz w:val="22"/>
          <w:szCs w:val="22"/>
          <w:lang w:val="sr-Cyrl-CS"/>
        </w:rPr>
        <w:t>Градског већа,</w:t>
      </w:r>
    </w:p>
    <w:p w:rsidR="00F14364" w:rsidRDefault="00FB2392" w:rsidP="00F14364">
      <w:pPr>
        <w:rPr>
          <w:b/>
          <w:lang w:val="sr-Cyrl-CS"/>
        </w:rPr>
      </w:pPr>
      <w:r>
        <w:rPr>
          <w:b/>
          <w:sz w:val="22"/>
          <w:szCs w:val="22"/>
        </w:rPr>
        <w:t xml:space="preserve">                                                                   </w:t>
      </w:r>
      <w:r>
        <w:rPr>
          <w:b/>
          <w:sz w:val="22"/>
          <w:szCs w:val="22"/>
          <w:lang w:val="sr-Cyrl-CS"/>
        </w:rPr>
        <w:t xml:space="preserve">                                        др Слободан Миленковић</w:t>
      </w:r>
      <w:r w:rsidR="00F14364">
        <w:rPr>
          <w:b/>
          <w:lang w:val="sr-Cyrl-CS"/>
        </w:rPr>
        <w:t>,с.р.</w:t>
      </w:r>
    </w:p>
    <w:p w:rsidR="00F14364" w:rsidRDefault="00F14364" w:rsidP="00F14364">
      <w:pPr>
        <w:rPr>
          <w:b/>
          <w:lang w:val="sr-Cyrl-CS"/>
        </w:rPr>
      </w:pPr>
    </w:p>
    <w:p w:rsidR="00F14364" w:rsidRDefault="00F14364" w:rsidP="00F14364">
      <w:pPr>
        <w:rPr>
          <w:b/>
          <w:lang w:val="sr-Cyrl-C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F14364" w:rsidRDefault="00F14364" w:rsidP="00F14364">
      <w:pPr>
        <w:rPr>
          <w:b/>
          <w:lang w:val="sr-Cyrl-CS"/>
        </w:rPr>
      </w:pPr>
    </w:p>
    <w:p w:rsidR="00F14364" w:rsidRDefault="00F14364" w:rsidP="00F14364">
      <w:pPr>
        <w:rPr>
          <w:b/>
          <w:lang w:val="en-US"/>
        </w:rPr>
      </w:pPr>
    </w:p>
    <w:p w:rsidR="00ED7F1B" w:rsidRDefault="00ED7F1B" w:rsidP="00ED7F1B">
      <w:pPr>
        <w:ind w:firstLine="720"/>
        <w:jc w:val="both"/>
        <w:rPr>
          <w:sz w:val="26"/>
          <w:szCs w:val="26"/>
          <w:lang w:val="sr-Cyrl-CS"/>
        </w:rPr>
      </w:pPr>
      <w:r w:rsidRPr="003423A4">
        <w:rPr>
          <w:sz w:val="26"/>
          <w:szCs w:val="26"/>
          <w:lang w:val="sr-Cyrl-CS"/>
        </w:rPr>
        <w:lastRenderedPageBreak/>
        <w:t xml:space="preserve">На основу </w:t>
      </w:r>
      <w:r>
        <w:rPr>
          <w:sz w:val="26"/>
          <w:szCs w:val="26"/>
          <w:lang w:val="sr-Cyrl-CS"/>
        </w:rPr>
        <w:t xml:space="preserve">члана 167. став 2 </w:t>
      </w:r>
      <w:r w:rsidRPr="003423A4">
        <w:rPr>
          <w:sz w:val="26"/>
          <w:szCs w:val="26"/>
          <w:lang w:val="sr-Cyrl-CS"/>
        </w:rPr>
        <w:t xml:space="preserve"> Закона о општем управном поступку </w:t>
      </w:r>
      <w:r>
        <w:rPr>
          <w:sz w:val="26"/>
          <w:szCs w:val="26"/>
          <w:lang w:val="sr-Cyrl-CS"/>
        </w:rPr>
        <w:t>(„Службени гласник Републике Србије бр.18/2016)</w:t>
      </w:r>
      <w:r w:rsidRPr="003423A4">
        <w:rPr>
          <w:sz w:val="26"/>
          <w:szCs w:val="26"/>
          <w:lang w:val="sr-Cyrl-CS"/>
        </w:rPr>
        <w:t xml:space="preserve">, </w:t>
      </w:r>
      <w:r>
        <w:rPr>
          <w:sz w:val="26"/>
          <w:szCs w:val="26"/>
          <w:lang w:val="sr-Cyrl-CS"/>
        </w:rPr>
        <w:t xml:space="preserve">члана 46 став 1. тачка 5. Закона о локалној самоуправи (Службени гласник РС  бр.  129/07 и 83/2014), </w:t>
      </w:r>
      <w:r w:rsidRPr="003423A4">
        <w:rPr>
          <w:sz w:val="26"/>
          <w:szCs w:val="26"/>
          <w:lang w:val="sr-Cyrl-CS"/>
        </w:rPr>
        <w:t xml:space="preserve"> </w:t>
      </w:r>
      <w:r>
        <w:rPr>
          <w:sz w:val="26"/>
          <w:szCs w:val="26"/>
          <w:lang w:val="sr-Cyrl-CS"/>
        </w:rPr>
        <w:t xml:space="preserve"> члана 54 Одлуке о социијалној заштити, (Службени гласник града Врања бр. 44/2016), </w:t>
      </w:r>
      <w:r w:rsidRPr="003423A4">
        <w:rPr>
          <w:sz w:val="26"/>
          <w:szCs w:val="26"/>
          <w:lang w:val="sr-Cyrl-CS"/>
        </w:rPr>
        <w:t xml:space="preserve">члана </w:t>
      </w:r>
      <w:r w:rsidRPr="003423A4">
        <w:rPr>
          <w:sz w:val="26"/>
          <w:szCs w:val="26"/>
        </w:rPr>
        <w:t xml:space="preserve">6. </w:t>
      </w:r>
      <w:r w:rsidRPr="003423A4">
        <w:rPr>
          <w:sz w:val="26"/>
          <w:szCs w:val="26"/>
          <w:lang w:val="sr-Cyrl-CS"/>
        </w:rPr>
        <w:t xml:space="preserve">става 1 тачка 5 и  члана </w:t>
      </w:r>
      <w:r w:rsidRPr="003423A4">
        <w:rPr>
          <w:sz w:val="26"/>
          <w:szCs w:val="26"/>
        </w:rPr>
        <w:t>6</w:t>
      </w:r>
      <w:r>
        <w:rPr>
          <w:sz w:val="26"/>
          <w:szCs w:val="26"/>
        </w:rPr>
        <w:t>1</w:t>
      </w:r>
      <w:r w:rsidRPr="003423A4">
        <w:rPr>
          <w:sz w:val="26"/>
          <w:szCs w:val="26"/>
        </w:rPr>
        <w:t xml:space="preserve">. </w:t>
      </w:r>
      <w:r w:rsidRPr="003423A4">
        <w:rPr>
          <w:sz w:val="26"/>
          <w:szCs w:val="26"/>
          <w:lang w:val="sr-Cyrl-CS"/>
        </w:rPr>
        <w:t>Пословника Градског већа града Врања („Сл. гласник града Врања, број: 20/2016), Градско веће г</w:t>
      </w:r>
      <w:r>
        <w:rPr>
          <w:sz w:val="26"/>
          <w:szCs w:val="26"/>
          <w:lang w:val="sr-Cyrl-CS"/>
        </w:rPr>
        <w:t xml:space="preserve">рада Врања, на седници одржаној </w:t>
      </w:r>
      <w:r>
        <w:rPr>
          <w:sz w:val="26"/>
          <w:szCs w:val="26"/>
        </w:rPr>
        <w:t>01.06.2017</w:t>
      </w:r>
      <w:r>
        <w:rPr>
          <w:sz w:val="26"/>
          <w:szCs w:val="26"/>
          <w:lang w:val="sr-Cyrl-CS"/>
        </w:rPr>
        <w:t>.  године, донело је:</w:t>
      </w:r>
    </w:p>
    <w:p w:rsidR="00FB2392" w:rsidRDefault="00FB2392" w:rsidP="00ED7F1B">
      <w:pPr>
        <w:autoSpaceDE w:val="0"/>
        <w:autoSpaceDN w:val="0"/>
        <w:adjustRightInd w:val="0"/>
        <w:jc w:val="both"/>
        <w:rPr>
          <w:rFonts w:ascii="Calibri" w:eastAsiaTheme="minorHAnsi" w:hAnsi="Calibri" w:cs="Calibri"/>
          <w:sz w:val="22"/>
          <w:szCs w:val="22"/>
          <w:lang w:eastAsia="en-US"/>
        </w:rPr>
      </w:pPr>
    </w:p>
    <w:p w:rsidR="00FB2392" w:rsidRDefault="00FB2392" w:rsidP="00FB2392">
      <w:pPr>
        <w:autoSpaceDE w:val="0"/>
        <w:autoSpaceDN w:val="0"/>
        <w:adjustRightInd w:val="0"/>
        <w:jc w:val="center"/>
        <w:rPr>
          <w:rFonts w:ascii="Times New Roman CYR" w:eastAsiaTheme="minorHAnsi" w:hAnsi="Times New Roman CYR" w:cs="Times New Roman CYR"/>
          <w:b/>
          <w:bCs/>
          <w:lang w:eastAsia="en-US"/>
        </w:rPr>
      </w:pPr>
      <w:r>
        <w:rPr>
          <w:rFonts w:ascii="Times New Roman CYR" w:eastAsiaTheme="minorHAnsi" w:hAnsi="Times New Roman CYR" w:cs="Times New Roman CYR"/>
          <w:b/>
          <w:bCs/>
          <w:lang w:eastAsia="en-US"/>
        </w:rPr>
        <w:t>Р Е Ш Е Њ Е</w:t>
      </w:r>
    </w:p>
    <w:p w:rsidR="00FB2392" w:rsidRDefault="00FB2392" w:rsidP="00FB2392">
      <w:pPr>
        <w:autoSpaceDE w:val="0"/>
        <w:autoSpaceDN w:val="0"/>
        <w:adjustRightInd w:val="0"/>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ОДБИЈА се жалба Миленковић Миодрага, из Врања, ул. Димитрија Станковића, бр. 10, изјављена на Решење  в.д. директора Центра за социјални рад Врање, бр. 55333-730/17, од 07.02.2017. године, као НЕОСНОВАНА.</w:t>
      </w:r>
    </w:p>
    <w:p w:rsidR="00FB2392" w:rsidRDefault="00FB2392" w:rsidP="00FB2392">
      <w:pPr>
        <w:autoSpaceDE w:val="0"/>
        <w:autoSpaceDN w:val="0"/>
        <w:adjustRightInd w:val="0"/>
        <w:rPr>
          <w:rFonts w:ascii="Calibri" w:eastAsiaTheme="minorHAnsi" w:hAnsi="Calibri" w:cs="Calibri"/>
          <w:sz w:val="22"/>
          <w:szCs w:val="22"/>
          <w:lang w:eastAsia="en-US"/>
        </w:rPr>
      </w:pPr>
    </w:p>
    <w:p w:rsidR="00FB2392" w:rsidRDefault="00FB2392" w:rsidP="00FB2392">
      <w:pPr>
        <w:autoSpaceDE w:val="0"/>
        <w:autoSpaceDN w:val="0"/>
        <w:adjustRightInd w:val="0"/>
        <w:jc w:val="center"/>
        <w:rPr>
          <w:rFonts w:ascii="Times New Roman CYR" w:eastAsiaTheme="minorHAnsi" w:hAnsi="Times New Roman CYR" w:cs="Times New Roman CYR"/>
          <w:b/>
          <w:bCs/>
          <w:i/>
          <w:iCs/>
          <w:lang w:eastAsia="en-US"/>
        </w:rPr>
      </w:pPr>
      <w:r>
        <w:rPr>
          <w:rFonts w:ascii="Times New Roman CYR" w:eastAsiaTheme="minorHAnsi" w:hAnsi="Times New Roman CYR" w:cs="Times New Roman CYR"/>
          <w:b/>
          <w:bCs/>
          <w:i/>
          <w:iCs/>
          <w:lang w:eastAsia="en-US"/>
        </w:rPr>
        <w:t xml:space="preserve">О б р а з л о ж е њ е </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Вршилац дужности директора Центра за социјални рад Врање, на основу Одлуке Комисије за социјална давања, одржане дана 27.01.2017. године, број: 55333-730/17, одбио је Захтев  Миленковић Миодрага, из Врања, ул. Димитрија Станковића, бр. 10, за признавање права на једнократну новчану помоћ.</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t xml:space="preserve"> </w:t>
      </w:r>
      <w:r>
        <w:rPr>
          <w:rFonts w:ascii="Times New Roman CYR" w:eastAsiaTheme="minorHAnsi" w:hAnsi="Times New Roman CYR" w:cs="Times New Roman CYR"/>
          <w:lang w:eastAsia="en-US"/>
        </w:rPr>
        <w:t>Комисија за социјална давања је разматрала Захтев са достављеном документацијом, и донета је Одлука Комисије о одбијању Захтева, с' обзиром да нису испуњени услови за остваривање ових права прописаних чланом 6. Правилника о једнократној помоћи која се обезбеђује из буџета града Врања.</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Комисија је на основу увида у достављену документацију донела Одлуку да подносилац захтева не испуњава услове за признавање права на једнократну новчану помоћ, из разлога што подносилац Захтева није приложио доказ о висини примања за претходна три месеца пре подношења Захтева за појединца односно за сваког запосленог члана породице или чек од пензије, и уверења Националне службе за запошљавање у Врању.</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На основу овако утврђеног чињеничног стања, наводи из Жалбе се не могу прихватити применом члана 110. Закона о социјалној заштити(„Сл. Гласник РС, бр. 24/11“) и члана 41. Одлуке о социјалној заштити(„Сл. Гласник града Врања, бр. 44/1“), и члана 10., тачке 2. Правилника о једнократној помоћи( уколико није у радном односу уверење НСЗ да се налази на на њиховој евиденцији, односно уверење за сваког радно-способног члана породице, и то не старије од месец дана), од 13.01.2017. године.</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ab/>
        <w:t>Подносилац жалбе не испуњава прописане услове за признавање права на једнократну новчану помоћ.</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На основу напред утврђеног чињеничног стања одлучено је као у диспозитиву овог решења.</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u w:val="single"/>
          <w:lang w:eastAsia="en-US"/>
        </w:rPr>
        <w:t>Поука о правном средству</w:t>
      </w:r>
      <w:r>
        <w:rPr>
          <w:rFonts w:ascii="Times New Roman CYR" w:eastAsiaTheme="minorHAnsi" w:hAnsi="Times New Roman CYR" w:cs="Times New Roman CYR"/>
          <w:lang w:eastAsia="en-US"/>
        </w:rPr>
        <w:t>: против овог решења није дозвољена жалба, али се може покренути управни спор код Управног суда у Београду, у року од 30 дана од пријема решења.</w:t>
      </w:r>
    </w:p>
    <w:p w:rsidR="00DA6006" w:rsidRDefault="00DA6006" w:rsidP="00DA6006">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w:t>
      </w:r>
      <w:r>
        <w:rPr>
          <w:rFonts w:ascii="Times New Roman" w:hAnsi="Times New Roman"/>
          <w:b/>
        </w:rPr>
        <w:t>06-119/2/2017-04</w:t>
      </w:r>
      <w:r>
        <w:rPr>
          <w:rFonts w:ascii="Times New Roman" w:hAnsi="Times New Roman"/>
          <w:b/>
          <w:lang w:val="sr-Cyrl-CS"/>
        </w:rPr>
        <w:t xml:space="preserve">, </w:t>
      </w:r>
    </w:p>
    <w:p w:rsidR="00DA6006" w:rsidRDefault="00DA6006" w:rsidP="00DA6006">
      <w:pPr>
        <w:pStyle w:val="ListParagraph"/>
        <w:spacing w:after="0" w:line="240" w:lineRule="auto"/>
        <w:ind w:left="1080"/>
        <w:jc w:val="center"/>
        <w:rPr>
          <w:rFonts w:ascii="Times New Roman" w:hAnsi="Times New Roman"/>
          <w:lang w:val="sr-Cyrl-CS"/>
        </w:rPr>
      </w:pPr>
      <w:r>
        <w:rPr>
          <w:rFonts w:ascii="Times New Roman" w:hAnsi="Times New Roman"/>
          <w:b/>
          <w:lang w:val="sr-Cyrl-CS"/>
        </w:rPr>
        <w:t>дана: 01.06.2017. године</w:t>
      </w:r>
    </w:p>
    <w:p w:rsidR="00FB2392" w:rsidRDefault="00FB2392" w:rsidP="00FB2392">
      <w:pPr>
        <w:autoSpaceDE w:val="0"/>
        <w:autoSpaceDN w:val="0"/>
        <w:adjustRightInd w:val="0"/>
        <w:rPr>
          <w:rFonts w:ascii="Calibri" w:eastAsiaTheme="minorHAnsi" w:hAnsi="Calibri" w:cs="Calibri"/>
          <w:sz w:val="22"/>
          <w:szCs w:val="22"/>
          <w:lang w:eastAsia="en-US"/>
        </w:rPr>
      </w:pPr>
    </w:p>
    <w:p w:rsidR="00FB2392" w:rsidRDefault="00FB2392" w:rsidP="00FB2392">
      <w:pPr>
        <w:ind w:left="6120"/>
        <w:jc w:val="both"/>
        <w:rPr>
          <w:b/>
          <w:sz w:val="22"/>
          <w:szCs w:val="22"/>
          <w:lang w:val="en-US"/>
        </w:rPr>
      </w:pPr>
      <w:r>
        <w:rPr>
          <w:b/>
          <w:sz w:val="22"/>
          <w:szCs w:val="22"/>
          <w:lang w:val="sr-Cyrl-CS"/>
        </w:rPr>
        <w:t>П р е д с е д н и к</w:t>
      </w:r>
    </w:p>
    <w:p w:rsidR="00FB2392" w:rsidRDefault="00FB2392" w:rsidP="00FB2392">
      <w:pPr>
        <w:ind w:left="4320" w:firstLine="720"/>
        <w:jc w:val="both"/>
        <w:rPr>
          <w:b/>
          <w:sz w:val="22"/>
          <w:szCs w:val="22"/>
        </w:rPr>
      </w:pPr>
      <w:r>
        <w:rPr>
          <w:b/>
          <w:sz w:val="22"/>
          <w:szCs w:val="22"/>
          <w:lang w:val="sr-Cyrl-CS"/>
        </w:rPr>
        <w:t xml:space="preserve">                       Градског већа,</w:t>
      </w:r>
    </w:p>
    <w:p w:rsidR="00F14364" w:rsidRDefault="00FB2392" w:rsidP="00F14364">
      <w:pPr>
        <w:rPr>
          <w:b/>
          <w:lang w:val="sr-Cyrl-CS"/>
        </w:rPr>
      </w:pPr>
      <w:r>
        <w:rPr>
          <w:b/>
          <w:sz w:val="22"/>
          <w:szCs w:val="22"/>
        </w:rPr>
        <w:t xml:space="preserve">                                                                   </w:t>
      </w:r>
      <w:r>
        <w:rPr>
          <w:b/>
          <w:sz w:val="22"/>
          <w:szCs w:val="22"/>
          <w:lang w:val="sr-Cyrl-CS"/>
        </w:rPr>
        <w:t xml:space="preserve">                                        др Слободан Миленковић</w:t>
      </w:r>
      <w:r w:rsidR="00F14364">
        <w:rPr>
          <w:b/>
          <w:lang w:val="sr-Cyrl-CS"/>
        </w:rPr>
        <w:t>,с.р.</w:t>
      </w:r>
    </w:p>
    <w:p w:rsidR="00F14364" w:rsidRDefault="00F14364" w:rsidP="00F14364">
      <w:pPr>
        <w:rPr>
          <w:b/>
          <w:lang w:val="sr-Cyrl-CS"/>
        </w:rPr>
      </w:pPr>
    </w:p>
    <w:p w:rsidR="00F14364" w:rsidRDefault="00F14364" w:rsidP="00F14364">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FB2392" w:rsidRDefault="00FB2392" w:rsidP="00FB2392">
      <w:pPr>
        <w:rPr>
          <w:b/>
          <w:sz w:val="22"/>
          <w:szCs w:val="22"/>
          <w:lang w:val="en-US"/>
        </w:rPr>
      </w:pPr>
    </w:p>
    <w:p w:rsidR="00ED7F1B" w:rsidRDefault="00ED7F1B" w:rsidP="00ED7F1B">
      <w:pPr>
        <w:ind w:firstLine="720"/>
        <w:jc w:val="both"/>
        <w:rPr>
          <w:sz w:val="26"/>
          <w:szCs w:val="26"/>
          <w:lang w:val="sr-Cyrl-CS"/>
        </w:rPr>
      </w:pPr>
      <w:r w:rsidRPr="003423A4">
        <w:rPr>
          <w:sz w:val="26"/>
          <w:szCs w:val="26"/>
          <w:lang w:val="sr-Cyrl-CS"/>
        </w:rPr>
        <w:lastRenderedPageBreak/>
        <w:t xml:space="preserve">На основу </w:t>
      </w:r>
      <w:r>
        <w:rPr>
          <w:sz w:val="26"/>
          <w:szCs w:val="26"/>
          <w:lang w:val="sr-Cyrl-CS"/>
        </w:rPr>
        <w:t xml:space="preserve">члана 167. став 2 </w:t>
      </w:r>
      <w:r w:rsidRPr="003423A4">
        <w:rPr>
          <w:sz w:val="26"/>
          <w:szCs w:val="26"/>
          <w:lang w:val="sr-Cyrl-CS"/>
        </w:rPr>
        <w:t xml:space="preserve"> Закона о општем управном поступку </w:t>
      </w:r>
      <w:r>
        <w:rPr>
          <w:sz w:val="26"/>
          <w:szCs w:val="26"/>
          <w:lang w:val="sr-Cyrl-CS"/>
        </w:rPr>
        <w:t>(„Службени гласник Републике Србије бр.18/2016)</w:t>
      </w:r>
      <w:r w:rsidRPr="003423A4">
        <w:rPr>
          <w:sz w:val="26"/>
          <w:szCs w:val="26"/>
          <w:lang w:val="sr-Cyrl-CS"/>
        </w:rPr>
        <w:t xml:space="preserve">, </w:t>
      </w:r>
      <w:r>
        <w:rPr>
          <w:sz w:val="26"/>
          <w:szCs w:val="26"/>
          <w:lang w:val="sr-Cyrl-CS"/>
        </w:rPr>
        <w:t xml:space="preserve">члана 46 став 1. тачка 5. Закона о локалној самоуправи (Службени гласник РС  бр.  129/07 и 83/2014), </w:t>
      </w:r>
      <w:r w:rsidRPr="003423A4">
        <w:rPr>
          <w:sz w:val="26"/>
          <w:szCs w:val="26"/>
          <w:lang w:val="sr-Cyrl-CS"/>
        </w:rPr>
        <w:t xml:space="preserve"> </w:t>
      </w:r>
      <w:r>
        <w:rPr>
          <w:sz w:val="26"/>
          <w:szCs w:val="26"/>
          <w:lang w:val="sr-Cyrl-CS"/>
        </w:rPr>
        <w:t xml:space="preserve"> члана 54 Одлуке о социијалној заштити, (Службени гласник града Врања бр. 44/2016), </w:t>
      </w:r>
      <w:r w:rsidRPr="003423A4">
        <w:rPr>
          <w:sz w:val="26"/>
          <w:szCs w:val="26"/>
          <w:lang w:val="sr-Cyrl-CS"/>
        </w:rPr>
        <w:t xml:space="preserve">члана </w:t>
      </w:r>
      <w:r w:rsidRPr="003423A4">
        <w:rPr>
          <w:sz w:val="26"/>
          <w:szCs w:val="26"/>
        </w:rPr>
        <w:t xml:space="preserve">6. </w:t>
      </w:r>
      <w:r w:rsidRPr="003423A4">
        <w:rPr>
          <w:sz w:val="26"/>
          <w:szCs w:val="26"/>
          <w:lang w:val="sr-Cyrl-CS"/>
        </w:rPr>
        <w:t xml:space="preserve">става 1 тачка 5 и  члана </w:t>
      </w:r>
      <w:r w:rsidRPr="003423A4">
        <w:rPr>
          <w:sz w:val="26"/>
          <w:szCs w:val="26"/>
        </w:rPr>
        <w:t>6</w:t>
      </w:r>
      <w:r>
        <w:rPr>
          <w:sz w:val="26"/>
          <w:szCs w:val="26"/>
        </w:rPr>
        <w:t>1</w:t>
      </w:r>
      <w:r w:rsidRPr="003423A4">
        <w:rPr>
          <w:sz w:val="26"/>
          <w:szCs w:val="26"/>
        </w:rPr>
        <w:t xml:space="preserve">. </w:t>
      </w:r>
      <w:r w:rsidRPr="003423A4">
        <w:rPr>
          <w:sz w:val="26"/>
          <w:szCs w:val="26"/>
          <w:lang w:val="sr-Cyrl-CS"/>
        </w:rPr>
        <w:t>Пословника Градског већа града Врања („Сл. гласник града Врања, број: 20/2016), Градско веће г</w:t>
      </w:r>
      <w:r>
        <w:rPr>
          <w:sz w:val="26"/>
          <w:szCs w:val="26"/>
          <w:lang w:val="sr-Cyrl-CS"/>
        </w:rPr>
        <w:t xml:space="preserve">рада Врања, на седници одржаној </w:t>
      </w:r>
      <w:r>
        <w:rPr>
          <w:sz w:val="26"/>
          <w:szCs w:val="26"/>
        </w:rPr>
        <w:t>01.06.2017</w:t>
      </w:r>
      <w:r>
        <w:rPr>
          <w:sz w:val="26"/>
          <w:szCs w:val="26"/>
          <w:lang w:val="sr-Cyrl-CS"/>
        </w:rPr>
        <w:t>.  године, донело је:</w:t>
      </w:r>
    </w:p>
    <w:p w:rsidR="00FB2392" w:rsidRDefault="00FB2392" w:rsidP="00ED7F1B">
      <w:pPr>
        <w:autoSpaceDE w:val="0"/>
        <w:autoSpaceDN w:val="0"/>
        <w:adjustRightInd w:val="0"/>
        <w:jc w:val="both"/>
        <w:rPr>
          <w:rFonts w:ascii="Calibri" w:eastAsiaTheme="minorHAnsi" w:hAnsi="Calibri" w:cs="Calibri"/>
          <w:sz w:val="22"/>
          <w:szCs w:val="22"/>
          <w:lang w:eastAsia="en-US"/>
        </w:rPr>
      </w:pPr>
    </w:p>
    <w:p w:rsidR="00FB2392" w:rsidRDefault="00FB2392" w:rsidP="00FB2392">
      <w:pPr>
        <w:autoSpaceDE w:val="0"/>
        <w:autoSpaceDN w:val="0"/>
        <w:adjustRightInd w:val="0"/>
        <w:jc w:val="center"/>
        <w:rPr>
          <w:rFonts w:ascii="Times New Roman CYR" w:eastAsiaTheme="minorHAnsi" w:hAnsi="Times New Roman CYR" w:cs="Times New Roman CYR"/>
          <w:b/>
          <w:bCs/>
          <w:lang w:eastAsia="en-US"/>
        </w:rPr>
      </w:pPr>
      <w:r>
        <w:rPr>
          <w:rFonts w:ascii="Times New Roman CYR" w:eastAsiaTheme="minorHAnsi" w:hAnsi="Times New Roman CYR" w:cs="Times New Roman CYR"/>
          <w:b/>
          <w:bCs/>
          <w:lang w:eastAsia="en-US"/>
        </w:rPr>
        <w:t>Р Е Ш Е Њ Е</w:t>
      </w:r>
    </w:p>
    <w:p w:rsidR="00FB2392" w:rsidRDefault="00FB2392" w:rsidP="00FB2392">
      <w:pPr>
        <w:autoSpaceDE w:val="0"/>
        <w:autoSpaceDN w:val="0"/>
        <w:adjustRightInd w:val="0"/>
        <w:rPr>
          <w:rFonts w:ascii="Calibri" w:eastAsiaTheme="minorHAnsi" w:hAnsi="Calibri" w:cs="Calibri"/>
          <w:sz w:val="22"/>
          <w:szCs w:val="22"/>
          <w:lang w:eastAsia="en-US"/>
        </w:rPr>
      </w:pP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ОДБИЈА се жалба Стојанов Владимира, из Врања, ул. Будисава Шошкића, бр.34/1/2/1, изјављена на Решење  в.д. директора Центра за социјални рад Врање, бр. 55333-215/17, од 27.01.2017. године, као НЕОСНОВАНА.</w:t>
      </w:r>
    </w:p>
    <w:p w:rsidR="00FB2392" w:rsidRDefault="00FB2392" w:rsidP="00FB2392">
      <w:pPr>
        <w:autoSpaceDE w:val="0"/>
        <w:autoSpaceDN w:val="0"/>
        <w:adjustRightInd w:val="0"/>
        <w:rPr>
          <w:rFonts w:ascii="Calibri" w:eastAsiaTheme="minorHAnsi" w:hAnsi="Calibri" w:cs="Calibri"/>
          <w:sz w:val="22"/>
          <w:szCs w:val="22"/>
          <w:lang w:eastAsia="en-US"/>
        </w:rPr>
      </w:pPr>
    </w:p>
    <w:p w:rsidR="00FB2392" w:rsidRDefault="00FB2392" w:rsidP="00FB2392">
      <w:pPr>
        <w:autoSpaceDE w:val="0"/>
        <w:autoSpaceDN w:val="0"/>
        <w:adjustRightInd w:val="0"/>
        <w:jc w:val="center"/>
        <w:rPr>
          <w:rFonts w:ascii="Times New Roman CYR" w:eastAsiaTheme="minorHAnsi" w:hAnsi="Times New Roman CYR" w:cs="Times New Roman CYR"/>
          <w:b/>
          <w:bCs/>
          <w:i/>
          <w:iCs/>
          <w:lang w:eastAsia="en-US"/>
        </w:rPr>
      </w:pPr>
      <w:r>
        <w:rPr>
          <w:rFonts w:ascii="Times New Roman CYR" w:eastAsiaTheme="minorHAnsi" w:hAnsi="Times New Roman CYR" w:cs="Times New Roman CYR"/>
          <w:b/>
          <w:bCs/>
          <w:i/>
          <w:iCs/>
          <w:lang w:eastAsia="en-US"/>
        </w:rPr>
        <w:t xml:space="preserve">О б р а з л о ж е њ е </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Вршилац дужности директора Центра за социјални рад Врање, на основу Одлуке Комисије за социјална давања, одржане дана 27.01.2017. године, број: 55333-215/17, одбио је Захтев Стојанов Владимира, из Врања, ул. Будисава Шошкића, бр.34/1/2/1, за признавање права на једнократну новчану помоћ.</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t xml:space="preserve"> </w:t>
      </w:r>
      <w:r>
        <w:rPr>
          <w:rFonts w:ascii="Times New Roman CYR" w:eastAsiaTheme="minorHAnsi" w:hAnsi="Times New Roman CYR" w:cs="Times New Roman CYR"/>
          <w:lang w:eastAsia="en-US"/>
        </w:rPr>
        <w:t>Комисија за социјална давања је разматрала Захтев са достављеном документацијом, и донета је Одлука Комисије о одбијању Захтева, с' обзиром да нису испуњени услови за остваривање ових права прописаних чланом 6. Правилника о једнократној помоћи која се обезбеђује из буџета града Врања.</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Комисија је на основу увида у достављену документацију донела Одлуку да подносилац Захтева не испуњава услове за признавање права на једнократну новчану помоћ, из разлога што је подносилац Захтева приложио медицинску документацију из 2013. године.</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На основу овако утврђеног чињеничног стања, наводи из Жалбе се не могу прихватити применом члана 110. Закона о социјалној заштити(„Сл. Гласник РС, бр. 24/11“) и члана 41. Одлуке о социјалној заштити(„Сл. Гласник града Врања, бр. 44/1“), и члана 10., тачке 5. Правилника о једнократној помоћи( лекарска документација о врсти и тежини болести не старије од 6 месеци), од 13.01.2017. године, бр. 55100-81/17.</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Подносилац жалбе не испуњава прописане услове за признавање права на једнократну новчану помоћ.</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На основу напред наведеног и утврђеног чињеничног стања одлучено је као у диспозитиву овог решења.</w:t>
      </w:r>
    </w:p>
    <w:p w:rsidR="00FB2392" w:rsidRDefault="00FB2392" w:rsidP="00FB2392">
      <w:pPr>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u w:val="single"/>
          <w:lang w:eastAsia="en-US"/>
        </w:rPr>
        <w:t>Поука о правном средству</w:t>
      </w:r>
      <w:r>
        <w:rPr>
          <w:rFonts w:ascii="Times New Roman CYR" w:eastAsiaTheme="minorHAnsi" w:hAnsi="Times New Roman CYR" w:cs="Times New Roman CYR"/>
          <w:lang w:eastAsia="en-US"/>
        </w:rPr>
        <w:t>: против овог решења није дозвољена жалба, али се може покренути управни спор код Управног суда у Београду, у року од 30 дана од пријема решења.</w:t>
      </w:r>
    </w:p>
    <w:p w:rsidR="00DA6006" w:rsidRDefault="00DA6006" w:rsidP="00DA6006">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w:t>
      </w:r>
      <w:r>
        <w:rPr>
          <w:rFonts w:ascii="Times New Roman" w:hAnsi="Times New Roman"/>
          <w:b/>
        </w:rPr>
        <w:t>06-119/3/2017-04</w:t>
      </w:r>
      <w:r>
        <w:rPr>
          <w:rFonts w:ascii="Times New Roman" w:hAnsi="Times New Roman"/>
          <w:b/>
          <w:lang w:val="sr-Cyrl-CS"/>
        </w:rPr>
        <w:t xml:space="preserve">, </w:t>
      </w:r>
    </w:p>
    <w:p w:rsidR="00DA6006" w:rsidRDefault="00DA6006" w:rsidP="00DA6006">
      <w:pPr>
        <w:pStyle w:val="ListParagraph"/>
        <w:spacing w:after="0" w:line="240" w:lineRule="auto"/>
        <w:ind w:left="1080"/>
        <w:jc w:val="center"/>
        <w:rPr>
          <w:rFonts w:ascii="Times New Roman" w:hAnsi="Times New Roman"/>
          <w:lang w:val="sr-Cyrl-CS"/>
        </w:rPr>
      </w:pPr>
      <w:r>
        <w:rPr>
          <w:rFonts w:ascii="Times New Roman" w:hAnsi="Times New Roman"/>
          <w:b/>
          <w:lang w:val="sr-Cyrl-CS"/>
        </w:rPr>
        <w:t>дана: 01.06.2017. године</w:t>
      </w:r>
    </w:p>
    <w:p w:rsidR="00FB2392" w:rsidRDefault="00FB2392" w:rsidP="00FB2392">
      <w:pPr>
        <w:autoSpaceDE w:val="0"/>
        <w:autoSpaceDN w:val="0"/>
        <w:adjustRightInd w:val="0"/>
        <w:rPr>
          <w:rFonts w:ascii="Calibri" w:eastAsiaTheme="minorHAnsi" w:hAnsi="Calibri" w:cs="Calibri"/>
          <w:sz w:val="22"/>
          <w:szCs w:val="22"/>
          <w:lang w:eastAsia="en-US"/>
        </w:rPr>
      </w:pPr>
    </w:p>
    <w:p w:rsidR="00FB2392" w:rsidRDefault="00FB2392" w:rsidP="00FB2392">
      <w:pPr>
        <w:ind w:left="6120"/>
        <w:jc w:val="both"/>
        <w:rPr>
          <w:b/>
          <w:sz w:val="22"/>
          <w:szCs w:val="22"/>
          <w:lang w:val="en-US"/>
        </w:rPr>
      </w:pPr>
      <w:r>
        <w:rPr>
          <w:b/>
          <w:sz w:val="22"/>
          <w:szCs w:val="22"/>
          <w:lang w:val="sr-Cyrl-CS"/>
        </w:rPr>
        <w:t>П р е д с е д н и к</w:t>
      </w:r>
    </w:p>
    <w:p w:rsidR="00FB2392" w:rsidRDefault="00FB2392" w:rsidP="00FB2392">
      <w:pPr>
        <w:ind w:left="4320" w:firstLine="720"/>
        <w:jc w:val="both"/>
        <w:rPr>
          <w:b/>
          <w:sz w:val="22"/>
          <w:szCs w:val="22"/>
        </w:rPr>
      </w:pPr>
      <w:r>
        <w:rPr>
          <w:b/>
          <w:sz w:val="22"/>
          <w:szCs w:val="22"/>
          <w:lang w:val="sr-Cyrl-CS"/>
        </w:rPr>
        <w:t xml:space="preserve">                       Градског већа,</w:t>
      </w:r>
    </w:p>
    <w:p w:rsidR="00F14364" w:rsidRDefault="00FB2392" w:rsidP="00F14364">
      <w:pPr>
        <w:rPr>
          <w:b/>
          <w:lang w:val="sr-Cyrl-CS"/>
        </w:rPr>
      </w:pPr>
      <w:r>
        <w:rPr>
          <w:b/>
          <w:sz w:val="22"/>
          <w:szCs w:val="22"/>
        </w:rPr>
        <w:t xml:space="preserve">                                                                   </w:t>
      </w:r>
      <w:r>
        <w:rPr>
          <w:b/>
          <w:sz w:val="22"/>
          <w:szCs w:val="22"/>
          <w:lang w:val="sr-Cyrl-CS"/>
        </w:rPr>
        <w:t xml:space="preserve">                                        др Слободан Миленковић</w:t>
      </w:r>
      <w:r w:rsidR="00F14364">
        <w:rPr>
          <w:b/>
          <w:lang w:val="sr-Cyrl-CS"/>
        </w:rPr>
        <w:t>,с.р.</w:t>
      </w:r>
    </w:p>
    <w:p w:rsidR="00F14364" w:rsidRDefault="00F14364" w:rsidP="00F14364">
      <w:pPr>
        <w:rPr>
          <w:b/>
          <w:lang w:val="sr-Cyrl-CS"/>
        </w:rPr>
      </w:pPr>
    </w:p>
    <w:p w:rsidR="00F14364" w:rsidRDefault="00F14364" w:rsidP="00F14364">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FB2392" w:rsidRDefault="00FB2392" w:rsidP="00FB2392">
      <w:pPr>
        <w:rPr>
          <w:b/>
          <w:sz w:val="22"/>
          <w:szCs w:val="22"/>
          <w:lang w:val="sr-Cyrl-CS"/>
        </w:rPr>
      </w:pPr>
    </w:p>
    <w:p w:rsidR="005E1DDC" w:rsidRDefault="005E1DDC" w:rsidP="00FB2392">
      <w:pPr>
        <w:rPr>
          <w:b/>
          <w:sz w:val="22"/>
          <w:szCs w:val="22"/>
          <w:lang w:val="en-US"/>
        </w:rPr>
      </w:pPr>
    </w:p>
    <w:p w:rsidR="00FB2392" w:rsidRDefault="00FB2392" w:rsidP="00FB2392">
      <w:pPr>
        <w:autoSpaceDE w:val="0"/>
        <w:autoSpaceDN w:val="0"/>
        <w:adjustRightInd w:val="0"/>
        <w:rPr>
          <w:rFonts w:ascii="Calibri" w:eastAsiaTheme="minorHAnsi" w:hAnsi="Calibri" w:cs="Calibri"/>
          <w:sz w:val="22"/>
          <w:szCs w:val="22"/>
          <w:lang w:eastAsia="en-US"/>
        </w:rPr>
      </w:pPr>
    </w:p>
    <w:p w:rsidR="00FC3397" w:rsidRDefault="00FC3397" w:rsidP="00FC3397">
      <w:pPr>
        <w:ind w:firstLine="720"/>
        <w:jc w:val="both"/>
        <w:rPr>
          <w:sz w:val="26"/>
          <w:szCs w:val="26"/>
          <w:lang w:val="sr-Cyrl-CS"/>
        </w:rPr>
      </w:pPr>
      <w:r w:rsidRPr="003423A4">
        <w:rPr>
          <w:sz w:val="26"/>
          <w:szCs w:val="26"/>
          <w:lang w:val="sr-Cyrl-CS"/>
        </w:rPr>
        <w:lastRenderedPageBreak/>
        <w:t xml:space="preserve">На основу </w:t>
      </w:r>
      <w:r>
        <w:rPr>
          <w:sz w:val="26"/>
          <w:szCs w:val="26"/>
          <w:lang w:val="sr-Cyrl-CS"/>
        </w:rPr>
        <w:t xml:space="preserve">члана 167. став 2 </w:t>
      </w:r>
      <w:r w:rsidRPr="003423A4">
        <w:rPr>
          <w:sz w:val="26"/>
          <w:szCs w:val="26"/>
          <w:lang w:val="sr-Cyrl-CS"/>
        </w:rPr>
        <w:t xml:space="preserve"> Закона о општем управном поступку </w:t>
      </w:r>
      <w:r>
        <w:rPr>
          <w:sz w:val="26"/>
          <w:szCs w:val="26"/>
          <w:lang w:val="sr-Cyrl-CS"/>
        </w:rPr>
        <w:t>(„Службени гласник Републике Србије бр.18/2016)</w:t>
      </w:r>
      <w:r w:rsidRPr="003423A4">
        <w:rPr>
          <w:sz w:val="26"/>
          <w:szCs w:val="26"/>
          <w:lang w:val="sr-Cyrl-CS"/>
        </w:rPr>
        <w:t xml:space="preserve">, </w:t>
      </w:r>
      <w:r>
        <w:rPr>
          <w:sz w:val="26"/>
          <w:szCs w:val="26"/>
          <w:lang w:val="sr-Cyrl-CS"/>
        </w:rPr>
        <w:t xml:space="preserve">члана 46 став 1. тачка 5. Закона о локалној самоуправи (Службени гласник РС  бр.  129/07 и 83/2014), </w:t>
      </w:r>
      <w:r w:rsidRPr="003423A4">
        <w:rPr>
          <w:sz w:val="26"/>
          <w:szCs w:val="26"/>
          <w:lang w:val="sr-Cyrl-CS"/>
        </w:rPr>
        <w:t xml:space="preserve"> </w:t>
      </w:r>
      <w:r>
        <w:rPr>
          <w:sz w:val="26"/>
          <w:szCs w:val="26"/>
          <w:lang w:val="sr-Cyrl-CS"/>
        </w:rPr>
        <w:t xml:space="preserve"> члана 54 Одлуке о социијалној заштити, (Службени гласник града Врања бр. 44/2016), </w:t>
      </w:r>
      <w:r w:rsidRPr="003423A4">
        <w:rPr>
          <w:sz w:val="26"/>
          <w:szCs w:val="26"/>
          <w:lang w:val="sr-Cyrl-CS"/>
        </w:rPr>
        <w:t xml:space="preserve">члана </w:t>
      </w:r>
      <w:r w:rsidRPr="003423A4">
        <w:rPr>
          <w:sz w:val="26"/>
          <w:szCs w:val="26"/>
        </w:rPr>
        <w:t xml:space="preserve">6. </w:t>
      </w:r>
      <w:r w:rsidRPr="003423A4">
        <w:rPr>
          <w:sz w:val="26"/>
          <w:szCs w:val="26"/>
          <w:lang w:val="sr-Cyrl-CS"/>
        </w:rPr>
        <w:t xml:space="preserve">става 1 тачка 5 и  члана </w:t>
      </w:r>
      <w:r w:rsidRPr="003423A4">
        <w:rPr>
          <w:sz w:val="26"/>
          <w:szCs w:val="26"/>
        </w:rPr>
        <w:t>6</w:t>
      </w:r>
      <w:r>
        <w:rPr>
          <w:sz w:val="26"/>
          <w:szCs w:val="26"/>
        </w:rPr>
        <w:t>1</w:t>
      </w:r>
      <w:r w:rsidRPr="003423A4">
        <w:rPr>
          <w:sz w:val="26"/>
          <w:szCs w:val="26"/>
        </w:rPr>
        <w:t xml:space="preserve">. </w:t>
      </w:r>
      <w:r w:rsidRPr="003423A4">
        <w:rPr>
          <w:sz w:val="26"/>
          <w:szCs w:val="26"/>
          <w:lang w:val="sr-Cyrl-CS"/>
        </w:rPr>
        <w:t>Пословника Градског већа града Врања („Сл. гласник града Врања, број: 20/2016), Градско веће г</w:t>
      </w:r>
      <w:r>
        <w:rPr>
          <w:sz w:val="26"/>
          <w:szCs w:val="26"/>
          <w:lang w:val="sr-Cyrl-CS"/>
        </w:rPr>
        <w:t xml:space="preserve">рада Врања, на седници одржаној </w:t>
      </w:r>
      <w:r w:rsidR="00DA6006">
        <w:rPr>
          <w:sz w:val="26"/>
          <w:szCs w:val="26"/>
        </w:rPr>
        <w:t>01.06.2017</w:t>
      </w:r>
      <w:r>
        <w:rPr>
          <w:sz w:val="26"/>
          <w:szCs w:val="26"/>
          <w:lang w:val="sr-Cyrl-CS"/>
        </w:rPr>
        <w:t>.  године, донело је:</w:t>
      </w:r>
    </w:p>
    <w:p w:rsidR="00FC3397" w:rsidRDefault="00FC3397" w:rsidP="00FC3397">
      <w:pPr>
        <w:ind w:firstLine="720"/>
        <w:jc w:val="both"/>
        <w:rPr>
          <w:sz w:val="26"/>
          <w:szCs w:val="26"/>
          <w:lang w:val="sr-Cyrl-CS"/>
        </w:rPr>
      </w:pPr>
    </w:p>
    <w:p w:rsidR="00FC3397" w:rsidRPr="00372E56" w:rsidRDefault="00FC3397" w:rsidP="00FC3397">
      <w:pPr>
        <w:ind w:firstLine="720"/>
        <w:jc w:val="center"/>
        <w:rPr>
          <w:b/>
          <w:sz w:val="26"/>
          <w:szCs w:val="26"/>
          <w:lang w:val="sr-Cyrl-CS"/>
        </w:rPr>
      </w:pPr>
      <w:r w:rsidRPr="00372E56">
        <w:rPr>
          <w:b/>
          <w:sz w:val="26"/>
          <w:szCs w:val="26"/>
          <w:lang w:val="sr-Cyrl-CS"/>
        </w:rPr>
        <w:t>Р е ш е њ е</w:t>
      </w:r>
    </w:p>
    <w:p w:rsidR="00FC3397" w:rsidRDefault="00FC3397" w:rsidP="00FC3397">
      <w:pPr>
        <w:ind w:firstLine="720"/>
        <w:jc w:val="both"/>
        <w:rPr>
          <w:sz w:val="26"/>
          <w:szCs w:val="26"/>
          <w:lang w:val="sr-Cyrl-CS"/>
        </w:rPr>
      </w:pPr>
      <w:r>
        <w:rPr>
          <w:sz w:val="26"/>
          <w:szCs w:val="26"/>
          <w:lang w:val="sr-Cyrl-CS"/>
        </w:rPr>
        <w:t>Одбија се  жалба Крстић Ивана из Врања ул. Париске комуне бр. 10/26 изјављена на Решење Центра за социјални рада града Врања бр.55333-1482/2017 од 06.03.2017. године.</w:t>
      </w:r>
    </w:p>
    <w:p w:rsidR="00FC3397" w:rsidRPr="003423A4" w:rsidRDefault="00FC3397" w:rsidP="00FC3397">
      <w:pPr>
        <w:ind w:firstLine="720"/>
        <w:jc w:val="both"/>
        <w:rPr>
          <w:sz w:val="26"/>
          <w:szCs w:val="26"/>
          <w:lang w:val="sr-Cyrl-CS"/>
        </w:rPr>
      </w:pPr>
    </w:p>
    <w:p w:rsidR="00FC3397" w:rsidRPr="00166C6A" w:rsidRDefault="00FC3397" w:rsidP="00FC3397">
      <w:pPr>
        <w:jc w:val="center"/>
        <w:rPr>
          <w:sz w:val="26"/>
          <w:szCs w:val="26"/>
          <w:lang w:val="en-US"/>
        </w:rPr>
      </w:pPr>
      <w:r w:rsidRPr="00166C6A">
        <w:rPr>
          <w:b/>
          <w:sz w:val="26"/>
          <w:szCs w:val="26"/>
          <w:lang w:val="sr-Cyrl-CS"/>
        </w:rPr>
        <w:t>О б р а з л о ж е њ е</w:t>
      </w:r>
    </w:p>
    <w:p w:rsidR="00FC3397" w:rsidRPr="00166C6A" w:rsidRDefault="00FC3397" w:rsidP="00FC3397">
      <w:pPr>
        <w:jc w:val="both"/>
        <w:rPr>
          <w:sz w:val="26"/>
          <w:szCs w:val="26"/>
          <w:lang w:val="sr-Cyrl-CS"/>
        </w:rPr>
      </w:pPr>
    </w:p>
    <w:p w:rsidR="00FC3397" w:rsidRPr="00166C6A" w:rsidRDefault="00FC3397" w:rsidP="00FC3397">
      <w:pPr>
        <w:ind w:firstLine="720"/>
        <w:jc w:val="both"/>
        <w:rPr>
          <w:sz w:val="26"/>
          <w:szCs w:val="26"/>
        </w:rPr>
      </w:pPr>
      <w:r w:rsidRPr="00166C6A">
        <w:rPr>
          <w:sz w:val="26"/>
          <w:szCs w:val="26"/>
          <w:lang w:val="sr-Cyrl-CS"/>
        </w:rPr>
        <w:t xml:space="preserve">Центар за социјални рад града </w:t>
      </w:r>
      <w:r>
        <w:rPr>
          <w:sz w:val="26"/>
          <w:szCs w:val="26"/>
          <w:lang w:val="sr-Cyrl-CS"/>
        </w:rPr>
        <w:t xml:space="preserve">Врања </w:t>
      </w:r>
      <w:r w:rsidRPr="00166C6A">
        <w:rPr>
          <w:sz w:val="26"/>
          <w:szCs w:val="26"/>
          <w:lang w:val="sr-Cyrl-CS"/>
        </w:rPr>
        <w:t xml:space="preserve"> донео </w:t>
      </w:r>
      <w:r w:rsidRPr="00166C6A">
        <w:rPr>
          <w:sz w:val="26"/>
          <w:szCs w:val="26"/>
        </w:rPr>
        <w:t>је Решење</w:t>
      </w:r>
      <w:r w:rsidRPr="00166C6A">
        <w:rPr>
          <w:sz w:val="26"/>
          <w:szCs w:val="26"/>
          <w:lang w:val="sr-Cyrl-CS"/>
        </w:rPr>
        <w:t xml:space="preserve"> којим се</w:t>
      </w:r>
      <w:r>
        <w:rPr>
          <w:sz w:val="26"/>
          <w:szCs w:val="26"/>
          <w:lang w:val="sr-Cyrl-CS"/>
        </w:rPr>
        <w:t xml:space="preserve"> Крстић Ивану одбија захтев  за признавање права на једнократну  новчану помоћ</w:t>
      </w:r>
      <w:r w:rsidRPr="00166C6A">
        <w:rPr>
          <w:sz w:val="26"/>
          <w:szCs w:val="26"/>
        </w:rPr>
        <w:t>.</w:t>
      </w:r>
    </w:p>
    <w:p w:rsidR="00FC3397" w:rsidRPr="00166C6A" w:rsidRDefault="00FC3397" w:rsidP="00FC3397">
      <w:pPr>
        <w:ind w:firstLine="720"/>
        <w:jc w:val="both"/>
        <w:rPr>
          <w:sz w:val="26"/>
          <w:szCs w:val="26"/>
          <w:lang w:val="sr-Cyrl-CS"/>
        </w:rPr>
      </w:pPr>
    </w:p>
    <w:p w:rsidR="00FC3397" w:rsidRPr="00166C6A" w:rsidRDefault="00FC3397" w:rsidP="00FC3397">
      <w:pPr>
        <w:ind w:firstLine="720"/>
        <w:jc w:val="both"/>
        <w:rPr>
          <w:sz w:val="26"/>
          <w:szCs w:val="26"/>
        </w:rPr>
      </w:pPr>
      <w:r w:rsidRPr="00166C6A">
        <w:rPr>
          <w:sz w:val="26"/>
          <w:szCs w:val="26"/>
          <w:lang w:val="sr-Cyrl-CS"/>
        </w:rPr>
        <w:t>На донето Решењ</w:t>
      </w:r>
      <w:r>
        <w:rPr>
          <w:sz w:val="26"/>
          <w:szCs w:val="26"/>
          <w:lang w:val="sr-Cyrl-CS"/>
        </w:rPr>
        <w:t>е жалбу је благовремено изјавио</w:t>
      </w:r>
      <w:r w:rsidRPr="00166C6A">
        <w:rPr>
          <w:sz w:val="26"/>
          <w:szCs w:val="26"/>
        </w:rPr>
        <w:t xml:space="preserve"> </w:t>
      </w:r>
      <w:r>
        <w:rPr>
          <w:sz w:val="26"/>
          <w:szCs w:val="26"/>
          <w:lang w:val="sr-Cyrl-CS"/>
        </w:rPr>
        <w:t>Крстић Иван у којој наводи да није у радном односу, нема стална примања, живи од социјалне помоћи и нема довољно новца за основна средства за живот. .</w:t>
      </w:r>
    </w:p>
    <w:p w:rsidR="00FC3397" w:rsidRDefault="00FC3397" w:rsidP="00FC3397">
      <w:pPr>
        <w:ind w:firstLine="720"/>
        <w:jc w:val="both"/>
        <w:rPr>
          <w:sz w:val="26"/>
          <w:szCs w:val="26"/>
          <w:lang w:val="sr-Cyrl-CS"/>
        </w:rPr>
      </w:pPr>
      <w:r w:rsidRPr="00166C6A">
        <w:rPr>
          <w:sz w:val="26"/>
          <w:szCs w:val="26"/>
          <w:lang w:val="sr-Cyrl-CS"/>
        </w:rPr>
        <w:t>Увидом у списе предмета утврђено је:</w:t>
      </w:r>
    </w:p>
    <w:p w:rsidR="00FC3397" w:rsidRPr="00166C6A" w:rsidRDefault="00FC3397" w:rsidP="00FC3397">
      <w:pPr>
        <w:ind w:firstLine="720"/>
        <w:jc w:val="both"/>
        <w:rPr>
          <w:sz w:val="26"/>
          <w:szCs w:val="26"/>
          <w:lang w:val="sr-Cyrl-CS"/>
        </w:rPr>
      </w:pPr>
    </w:p>
    <w:p w:rsidR="00FC3397" w:rsidRPr="00166C6A" w:rsidRDefault="00FC3397" w:rsidP="00FC3397">
      <w:pPr>
        <w:numPr>
          <w:ilvl w:val="1"/>
          <w:numId w:val="3"/>
        </w:numPr>
        <w:suppressAutoHyphens/>
        <w:jc w:val="both"/>
        <w:rPr>
          <w:sz w:val="26"/>
          <w:szCs w:val="26"/>
          <w:lang w:val="sr-Cyrl-CS"/>
        </w:rPr>
      </w:pPr>
      <w:r w:rsidRPr="00166C6A">
        <w:rPr>
          <w:sz w:val="26"/>
          <w:szCs w:val="26"/>
          <w:lang w:val="sr-Cyrl-CS"/>
        </w:rPr>
        <w:t xml:space="preserve">да се </w:t>
      </w:r>
      <w:r>
        <w:rPr>
          <w:sz w:val="26"/>
          <w:szCs w:val="26"/>
          <w:lang w:val="sr-Cyrl-CS"/>
        </w:rPr>
        <w:t xml:space="preserve">Крстић  Иван </w:t>
      </w:r>
      <w:r w:rsidRPr="00166C6A">
        <w:rPr>
          <w:sz w:val="26"/>
          <w:szCs w:val="26"/>
          <w:lang w:val="sr-Cyrl-CS"/>
        </w:rPr>
        <w:t xml:space="preserve"> захтевом број </w:t>
      </w:r>
      <w:r>
        <w:rPr>
          <w:sz w:val="26"/>
          <w:szCs w:val="26"/>
          <w:lang w:val="sr-Cyrl-CS"/>
        </w:rPr>
        <w:t>55333-1482 од 24.02.2017. године</w:t>
      </w:r>
      <w:r w:rsidRPr="00166C6A">
        <w:rPr>
          <w:sz w:val="26"/>
          <w:szCs w:val="26"/>
          <w:lang w:val="sr-Cyrl-CS"/>
        </w:rPr>
        <w:t xml:space="preserve">, обратила Центру за социјални рад града </w:t>
      </w:r>
      <w:r>
        <w:rPr>
          <w:sz w:val="26"/>
          <w:szCs w:val="26"/>
          <w:lang w:val="sr-Cyrl-CS"/>
        </w:rPr>
        <w:t>Врања</w:t>
      </w:r>
      <w:r w:rsidRPr="00166C6A">
        <w:rPr>
          <w:sz w:val="26"/>
          <w:szCs w:val="26"/>
          <w:lang w:val="sr-Cyrl-CS"/>
        </w:rPr>
        <w:t>, за одобравање једно</w:t>
      </w:r>
      <w:r>
        <w:rPr>
          <w:sz w:val="26"/>
          <w:szCs w:val="26"/>
          <w:lang w:val="sr-Cyrl-CS"/>
        </w:rPr>
        <w:t>кратне новчане помоћи.</w:t>
      </w:r>
    </w:p>
    <w:p w:rsidR="00FC3397" w:rsidRPr="00837702" w:rsidRDefault="00FC3397" w:rsidP="00FC3397">
      <w:pPr>
        <w:numPr>
          <w:ilvl w:val="1"/>
          <w:numId w:val="3"/>
        </w:numPr>
        <w:suppressAutoHyphens/>
        <w:jc w:val="both"/>
        <w:rPr>
          <w:sz w:val="26"/>
          <w:szCs w:val="26"/>
          <w:lang w:val="sr-Cyrl-CS"/>
        </w:rPr>
      </w:pPr>
      <w:r w:rsidRPr="00837702">
        <w:rPr>
          <w:sz w:val="26"/>
          <w:szCs w:val="26"/>
          <w:lang w:val="sr-Cyrl-CS"/>
        </w:rPr>
        <w:t xml:space="preserve">да је социјални радник Центра за социјални рад  дао налаз и мишљење у коме се наводи да се сматра да је Иван корисник социјалне помоћи по решењу Центра за социјални град  и да  материјално обезбеђен, а  обзиром да је и радно способан  </w:t>
      </w:r>
      <w:r>
        <w:rPr>
          <w:sz w:val="26"/>
          <w:szCs w:val="26"/>
          <w:lang w:val="sr-Cyrl-CS"/>
        </w:rPr>
        <w:t xml:space="preserve"> и да је у могућности да својим радним ангажовањем увећа  увећа материјална примања.</w:t>
      </w:r>
    </w:p>
    <w:p w:rsidR="00FC3397" w:rsidRPr="00DB2694" w:rsidRDefault="00FC3397" w:rsidP="00FC3397">
      <w:pPr>
        <w:ind w:left="1440"/>
        <w:jc w:val="both"/>
        <w:rPr>
          <w:sz w:val="26"/>
          <w:szCs w:val="26"/>
          <w:lang w:val="sr-Cyrl-CS"/>
        </w:rPr>
      </w:pPr>
    </w:p>
    <w:p w:rsidR="00FC3397" w:rsidRPr="00607082" w:rsidRDefault="00FC3397" w:rsidP="00FC3397">
      <w:pPr>
        <w:ind w:firstLine="720"/>
        <w:jc w:val="both"/>
        <w:rPr>
          <w:sz w:val="22"/>
          <w:szCs w:val="22"/>
          <w:lang w:val="sr-Cyrl-CS"/>
        </w:rPr>
      </w:pPr>
    </w:p>
    <w:p w:rsidR="00FC3397" w:rsidRPr="00372E56" w:rsidRDefault="00FC3397" w:rsidP="00FC3397">
      <w:pPr>
        <w:ind w:firstLine="720"/>
        <w:jc w:val="both"/>
        <w:rPr>
          <w:sz w:val="26"/>
          <w:szCs w:val="26"/>
          <w:lang w:val="sr-Cyrl-CS"/>
        </w:rPr>
      </w:pPr>
      <w:r w:rsidRPr="00372E56">
        <w:rPr>
          <w:sz w:val="26"/>
          <w:szCs w:val="26"/>
          <w:lang w:val="sr-Cyrl-CS"/>
        </w:rPr>
        <w:t>Чланом 41. Одлуке о социјалној заштити  Службени гласник града Врања бр. 44/2016прописано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FC3397" w:rsidRPr="00372E56" w:rsidRDefault="00FC3397" w:rsidP="00FC3397">
      <w:pPr>
        <w:ind w:firstLine="720"/>
        <w:jc w:val="both"/>
        <w:rPr>
          <w:sz w:val="26"/>
          <w:szCs w:val="26"/>
          <w:lang w:val="sr-Cyrl-CS"/>
        </w:rPr>
      </w:pPr>
      <w:r w:rsidRPr="00372E56">
        <w:rPr>
          <w:sz w:val="26"/>
          <w:szCs w:val="26"/>
          <w:lang w:val="sr-Cyrl-CS"/>
        </w:rPr>
        <w:t>Чланом 42. Одлуке прописано је да се једнократна помоћ може признати у следећим случајевима: прибављања личне документације ради остваривања права у области социјалне заштите задовољавања основних животних потреба, набавке лекова, медицинских помагала и помоћи у лечењу,  набавке уџбеника и школског прибора за децу која се редовно школују,  приликом изласка младих из система социјалне заштите, приликом изласка жртава насиља у породици и незбринутих лица из Прихватилиштаи других ванредних ситуација  када се не може превазићи стање социјалне потребе.</w:t>
      </w:r>
    </w:p>
    <w:p w:rsidR="00FC3397" w:rsidRPr="00372E56" w:rsidRDefault="00FC3397" w:rsidP="00FC3397">
      <w:pPr>
        <w:jc w:val="both"/>
        <w:rPr>
          <w:sz w:val="26"/>
          <w:szCs w:val="26"/>
          <w:lang w:val="sr-Cyrl-CS"/>
        </w:rPr>
      </w:pPr>
      <w:r w:rsidRPr="00372E56">
        <w:rPr>
          <w:sz w:val="26"/>
          <w:szCs w:val="26"/>
          <w:lang w:val="sr-Cyrl-CS"/>
        </w:rPr>
        <w:tab/>
        <w:t xml:space="preserve">Чланом 43. Одлуке прописано је да право на једнократну новчану помоћ појединац или породица могу да остваре највише три  пута у једној календарској </w:t>
      </w:r>
      <w:r w:rsidRPr="00372E56">
        <w:rPr>
          <w:sz w:val="26"/>
          <w:szCs w:val="26"/>
          <w:lang w:val="sr-Cyrl-CS"/>
        </w:rPr>
        <w:lastRenderedPageBreak/>
        <w:t>години тако да укупан износ исплаћених новчаних помоћи не пређе износ од једн</w:t>
      </w:r>
      <w:r>
        <w:rPr>
          <w:sz w:val="26"/>
          <w:szCs w:val="26"/>
          <w:lang w:val="sr-Cyrl-CS"/>
        </w:rPr>
        <w:t>е</w:t>
      </w:r>
      <w:r w:rsidRPr="00372E56">
        <w:rPr>
          <w:sz w:val="26"/>
          <w:szCs w:val="26"/>
          <w:lang w:val="sr-Cyrl-CS"/>
        </w:rPr>
        <w:t xml:space="preserve"> ипо  просечн</w:t>
      </w:r>
      <w:r>
        <w:rPr>
          <w:sz w:val="26"/>
          <w:szCs w:val="26"/>
          <w:lang w:val="sr-Cyrl-CS"/>
        </w:rPr>
        <w:t>е</w:t>
      </w:r>
      <w:r w:rsidRPr="00372E56">
        <w:rPr>
          <w:sz w:val="26"/>
          <w:szCs w:val="26"/>
          <w:lang w:val="sr-Cyrl-CS"/>
        </w:rPr>
        <w:t xml:space="preserve"> зарад</w:t>
      </w:r>
      <w:r>
        <w:rPr>
          <w:sz w:val="26"/>
          <w:szCs w:val="26"/>
          <w:lang w:val="sr-Cyrl-CS"/>
        </w:rPr>
        <w:t>е</w:t>
      </w:r>
      <w:r w:rsidRPr="00372E56">
        <w:rPr>
          <w:sz w:val="26"/>
          <w:szCs w:val="26"/>
          <w:lang w:val="sr-Cyrl-CS"/>
        </w:rPr>
        <w:t xml:space="preserve"> по заосленом у Републици Србији. </w:t>
      </w:r>
    </w:p>
    <w:p w:rsidR="00FC3397" w:rsidRPr="00372E56" w:rsidRDefault="00FC3397" w:rsidP="00FC3397">
      <w:pPr>
        <w:ind w:firstLine="720"/>
        <w:jc w:val="both"/>
        <w:rPr>
          <w:sz w:val="26"/>
          <w:szCs w:val="26"/>
          <w:lang w:val="sr-Cyrl-CS"/>
        </w:rPr>
      </w:pPr>
      <w:r w:rsidRPr="00372E56">
        <w:rPr>
          <w:sz w:val="26"/>
          <w:szCs w:val="26"/>
          <w:lang w:val="sr-Cyrl-CS"/>
        </w:rPr>
        <w:t>Ставом 2 истог члана предвиђено је да о праву на једнократну помоћ одлучује Центар за социјални рад града Врања.</w:t>
      </w:r>
    </w:p>
    <w:p w:rsidR="00FC3397" w:rsidRPr="00372E56" w:rsidRDefault="00FC3397" w:rsidP="00FC3397">
      <w:pPr>
        <w:ind w:firstLine="720"/>
        <w:jc w:val="both"/>
        <w:rPr>
          <w:sz w:val="26"/>
          <w:szCs w:val="26"/>
          <w:lang w:val="sr-Cyrl-CS"/>
        </w:rPr>
      </w:pPr>
      <w:r w:rsidRPr="00372E56">
        <w:rPr>
          <w:sz w:val="26"/>
          <w:szCs w:val="26"/>
          <w:lang w:val="sr-Cyrl-CS"/>
        </w:rPr>
        <w:t xml:space="preserve"> Ценећи наводе жалбе и изведене доказе утврђено је да је првостепени орган правилно поступио када је донео ожалбено решење, јер је </w:t>
      </w:r>
      <w:r>
        <w:rPr>
          <w:sz w:val="26"/>
          <w:szCs w:val="26"/>
          <w:lang w:val="sr-Cyrl-CS"/>
        </w:rPr>
        <w:t xml:space="preserve">Крстић Иван према налазу и мишљењу социјалног радника Центра за социјални рад </w:t>
      </w:r>
      <w:r w:rsidRPr="00837702">
        <w:rPr>
          <w:sz w:val="26"/>
          <w:szCs w:val="26"/>
          <w:lang w:val="sr-Cyrl-CS"/>
        </w:rPr>
        <w:t xml:space="preserve">корисник социјалне помоћи по решењу Центра за социјални град  и да </w:t>
      </w:r>
      <w:r>
        <w:rPr>
          <w:sz w:val="26"/>
          <w:szCs w:val="26"/>
          <w:lang w:val="sr-Cyrl-CS"/>
        </w:rPr>
        <w:t xml:space="preserve">је тиме </w:t>
      </w:r>
      <w:r w:rsidRPr="00837702">
        <w:rPr>
          <w:sz w:val="26"/>
          <w:szCs w:val="26"/>
          <w:lang w:val="sr-Cyrl-CS"/>
        </w:rPr>
        <w:t xml:space="preserve"> материјално обезбеђен, а  обзиром да је и радно способан  </w:t>
      </w:r>
      <w:r>
        <w:rPr>
          <w:sz w:val="26"/>
          <w:szCs w:val="26"/>
          <w:lang w:val="sr-Cyrl-CS"/>
        </w:rPr>
        <w:t xml:space="preserve"> у могућности  је да својим радним ангажовањем увећа   материјална примања</w:t>
      </w:r>
      <w:r w:rsidRPr="00372E56">
        <w:rPr>
          <w:sz w:val="26"/>
          <w:szCs w:val="26"/>
          <w:lang w:val="sr-Cyrl-CS"/>
        </w:rPr>
        <w:t xml:space="preserve">. </w:t>
      </w:r>
    </w:p>
    <w:p w:rsidR="00FC3397" w:rsidRPr="00372E56" w:rsidRDefault="00FC3397" w:rsidP="00FC3397">
      <w:pPr>
        <w:ind w:firstLine="720"/>
        <w:jc w:val="both"/>
        <w:rPr>
          <w:sz w:val="26"/>
          <w:szCs w:val="26"/>
          <w:lang w:val="ru-RU"/>
        </w:rPr>
      </w:pPr>
      <w:r w:rsidRPr="00372E56">
        <w:rPr>
          <w:sz w:val="26"/>
          <w:szCs w:val="26"/>
          <w:lang w:val="sr-Cyrl-CS"/>
        </w:rPr>
        <w:t>Из наведених разлога Градско веће града Врања је одлучило као у диспозитиву.</w:t>
      </w:r>
    </w:p>
    <w:p w:rsidR="00FC3397" w:rsidRDefault="00FC3397" w:rsidP="00FC3397">
      <w:pPr>
        <w:ind w:firstLine="720"/>
        <w:jc w:val="both"/>
        <w:rPr>
          <w:lang w:val="sr-Cyrl-CS"/>
        </w:rPr>
      </w:pPr>
      <w:r w:rsidRPr="00372E56">
        <w:rPr>
          <w:sz w:val="26"/>
          <w:szCs w:val="26"/>
          <w:lang w:val="sr-Cyrl-CS"/>
        </w:rPr>
        <w:t>ПОУКА О ПРАВНОМ ЛЕКУ: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FC3397" w:rsidRDefault="00FC3397" w:rsidP="00FC3397">
      <w:pPr>
        <w:ind w:firstLine="720"/>
        <w:jc w:val="both"/>
        <w:rPr>
          <w:lang w:val="sr-Cyrl-CS"/>
        </w:rPr>
      </w:pPr>
    </w:p>
    <w:p w:rsidR="00DA6006" w:rsidRDefault="00DA6006" w:rsidP="00DA6006">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w:t>
      </w:r>
      <w:r>
        <w:rPr>
          <w:rFonts w:ascii="Times New Roman" w:hAnsi="Times New Roman"/>
          <w:b/>
        </w:rPr>
        <w:t>06-119/4/2017-04</w:t>
      </w:r>
      <w:r>
        <w:rPr>
          <w:rFonts w:ascii="Times New Roman" w:hAnsi="Times New Roman"/>
          <w:b/>
          <w:lang w:val="sr-Cyrl-CS"/>
        </w:rPr>
        <w:t xml:space="preserve">, </w:t>
      </w:r>
    </w:p>
    <w:p w:rsidR="00DA6006" w:rsidRDefault="00DA6006" w:rsidP="00DA6006">
      <w:pPr>
        <w:pStyle w:val="ListParagraph"/>
        <w:spacing w:after="0" w:line="240" w:lineRule="auto"/>
        <w:ind w:left="1080"/>
        <w:jc w:val="center"/>
        <w:rPr>
          <w:rFonts w:ascii="Times New Roman" w:hAnsi="Times New Roman"/>
          <w:lang w:val="sr-Cyrl-CS"/>
        </w:rPr>
      </w:pPr>
      <w:r>
        <w:rPr>
          <w:rFonts w:ascii="Times New Roman" w:hAnsi="Times New Roman"/>
          <w:b/>
          <w:lang w:val="sr-Cyrl-CS"/>
        </w:rPr>
        <w:t>дана: 01.06.2017. године</w:t>
      </w:r>
    </w:p>
    <w:p w:rsidR="00FC3397" w:rsidRDefault="00FC3397" w:rsidP="00FC3397">
      <w:pPr>
        <w:ind w:left="3600"/>
      </w:pPr>
      <w:r>
        <w:tab/>
      </w:r>
    </w:p>
    <w:p w:rsidR="00FC3397" w:rsidRDefault="00FC3397" w:rsidP="00FC3397">
      <w:pPr>
        <w:ind w:left="90" w:firstLine="3510"/>
        <w:rPr>
          <w:b/>
        </w:rPr>
      </w:pPr>
      <w:r>
        <w:tab/>
      </w:r>
      <w:r>
        <w:tab/>
      </w:r>
      <w:r>
        <w:tab/>
      </w:r>
      <w:r>
        <w:tab/>
      </w:r>
      <w:r>
        <w:rPr>
          <w:lang w:val="sr-Cyrl-CS"/>
        </w:rPr>
        <w:tab/>
      </w:r>
      <w:r>
        <w:rPr>
          <w:lang w:val="sr-Cyrl-CS"/>
        </w:rPr>
        <w:tab/>
      </w:r>
      <w:r>
        <w:tab/>
      </w: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b/>
          <w:lang w:val="sr-Cyrl-CS"/>
        </w:rPr>
        <w:t xml:space="preserve">ПРЕДСЕДНИК </w:t>
      </w:r>
    </w:p>
    <w:p w:rsidR="00FC3397" w:rsidRDefault="00FC3397" w:rsidP="00FC3397">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Pr>
          <w:b/>
          <w:lang w:val="sr-Cyrl-CS"/>
        </w:rPr>
        <w:tab/>
        <w:t xml:space="preserve">                  ГРАДСКОГ ВЕЋА,</w:t>
      </w:r>
    </w:p>
    <w:p w:rsidR="00F14364" w:rsidRDefault="00FC3397" w:rsidP="00F14364">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r w:rsidR="00F14364">
        <w:rPr>
          <w:b/>
          <w:lang w:val="sr-Cyrl-CS"/>
        </w:rPr>
        <w:t>,с.р.</w:t>
      </w:r>
    </w:p>
    <w:p w:rsidR="00F14364" w:rsidRDefault="00F14364" w:rsidP="00F14364">
      <w:pPr>
        <w:rPr>
          <w:b/>
          <w:lang w:val="sr-Cyrl-CS"/>
        </w:rPr>
      </w:pPr>
    </w:p>
    <w:p w:rsidR="00F14364" w:rsidRDefault="00F14364" w:rsidP="00F14364">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FC3397" w:rsidRDefault="00FC3397" w:rsidP="00FC3397">
      <w:pPr>
        <w:rPr>
          <w:b/>
        </w:rPr>
      </w:pPr>
    </w:p>
    <w:p w:rsidR="00FC3397" w:rsidRDefault="00FC3397" w:rsidP="00FC3397">
      <w:pPr>
        <w:ind w:firstLine="720"/>
        <w:jc w:val="both"/>
        <w:rPr>
          <w:lang w:val="sr-Cyrl-CS"/>
        </w:rPr>
      </w:pPr>
    </w:p>
    <w:p w:rsidR="00FC3397" w:rsidRDefault="00FC3397" w:rsidP="00FC3397">
      <w:pPr>
        <w:ind w:firstLine="720"/>
        <w:jc w:val="both"/>
        <w:rPr>
          <w:lang w:val="sr-Cyrl-CS"/>
        </w:rPr>
      </w:pPr>
    </w:p>
    <w:p w:rsidR="00FC3397" w:rsidRDefault="00FC3397" w:rsidP="00FC3397">
      <w:pPr>
        <w:ind w:firstLine="720"/>
        <w:jc w:val="both"/>
        <w:rPr>
          <w:lang w:val="sr-Cyrl-CS"/>
        </w:rPr>
      </w:pPr>
    </w:p>
    <w:p w:rsidR="00FC3397" w:rsidRDefault="00FC3397" w:rsidP="00FC3397">
      <w:pPr>
        <w:ind w:firstLine="720"/>
        <w:jc w:val="both"/>
        <w:rPr>
          <w:lang w:val="sr-Cyrl-CS"/>
        </w:rPr>
      </w:pPr>
    </w:p>
    <w:p w:rsidR="00FC3397" w:rsidRDefault="00FC3397" w:rsidP="00FC3397">
      <w:pPr>
        <w:ind w:firstLine="720"/>
        <w:jc w:val="both"/>
        <w:rPr>
          <w:lang w:val="sr-Cyrl-CS"/>
        </w:rPr>
      </w:pPr>
    </w:p>
    <w:p w:rsidR="00FC3397" w:rsidRDefault="00FC3397"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ED7F1B" w:rsidRDefault="00ED7F1B" w:rsidP="00FC3397">
      <w:pPr>
        <w:ind w:firstLine="720"/>
        <w:jc w:val="both"/>
        <w:rPr>
          <w:lang w:val="sr-Cyrl-CS"/>
        </w:rPr>
      </w:pPr>
    </w:p>
    <w:p w:rsidR="00ED7F1B" w:rsidRDefault="00ED7F1B" w:rsidP="00FC3397">
      <w:pPr>
        <w:ind w:firstLine="720"/>
        <w:jc w:val="both"/>
        <w:rPr>
          <w:lang w:val="sr-Cyrl-CS"/>
        </w:rPr>
      </w:pPr>
    </w:p>
    <w:p w:rsidR="00F14364" w:rsidRDefault="00F14364" w:rsidP="00FC3397">
      <w:pPr>
        <w:ind w:firstLine="720"/>
        <w:jc w:val="both"/>
        <w:rPr>
          <w:lang w:val="sr-Cyrl-CS"/>
        </w:rPr>
      </w:pPr>
    </w:p>
    <w:p w:rsidR="00F14364" w:rsidRDefault="00F14364" w:rsidP="00FC3397">
      <w:pPr>
        <w:ind w:firstLine="720"/>
        <w:jc w:val="both"/>
        <w:rPr>
          <w:lang w:val="sr-Cyrl-CS"/>
        </w:rPr>
      </w:pPr>
    </w:p>
    <w:p w:rsidR="00F14364" w:rsidRDefault="00F14364" w:rsidP="00FC3397">
      <w:pPr>
        <w:ind w:firstLine="720"/>
        <w:jc w:val="both"/>
        <w:rPr>
          <w:lang w:val="sr-Cyrl-CS"/>
        </w:rPr>
      </w:pPr>
    </w:p>
    <w:p w:rsidR="00FC3397" w:rsidRDefault="00FC3397" w:rsidP="00FC3397">
      <w:pPr>
        <w:ind w:firstLine="720"/>
        <w:jc w:val="both"/>
        <w:rPr>
          <w:lang w:val="sr-Cyrl-CS"/>
        </w:rPr>
      </w:pPr>
    </w:p>
    <w:p w:rsidR="00FC3397" w:rsidRDefault="00FC3397" w:rsidP="00FC3397">
      <w:pPr>
        <w:ind w:firstLine="720"/>
        <w:jc w:val="both"/>
        <w:rPr>
          <w:lang w:val="sr-Cyrl-CS"/>
        </w:rPr>
      </w:pPr>
    </w:p>
    <w:p w:rsidR="00FC3397" w:rsidRDefault="00FC3397" w:rsidP="00FC3397">
      <w:pPr>
        <w:ind w:firstLine="720"/>
        <w:jc w:val="both"/>
        <w:rPr>
          <w:sz w:val="26"/>
          <w:szCs w:val="26"/>
          <w:lang w:val="sr-Cyrl-CS"/>
        </w:rPr>
      </w:pPr>
      <w:r w:rsidRPr="003423A4">
        <w:rPr>
          <w:sz w:val="26"/>
          <w:szCs w:val="26"/>
          <w:lang w:val="sr-Cyrl-CS"/>
        </w:rPr>
        <w:lastRenderedPageBreak/>
        <w:t xml:space="preserve">На основу </w:t>
      </w:r>
      <w:r>
        <w:rPr>
          <w:sz w:val="26"/>
          <w:szCs w:val="26"/>
          <w:lang w:val="sr-Cyrl-CS"/>
        </w:rPr>
        <w:t xml:space="preserve">члана 167. став 2 </w:t>
      </w:r>
      <w:r w:rsidRPr="003423A4">
        <w:rPr>
          <w:sz w:val="26"/>
          <w:szCs w:val="26"/>
          <w:lang w:val="sr-Cyrl-CS"/>
        </w:rPr>
        <w:t xml:space="preserve"> Закона о општем управном поступку </w:t>
      </w:r>
      <w:r>
        <w:rPr>
          <w:sz w:val="26"/>
          <w:szCs w:val="26"/>
          <w:lang w:val="sr-Cyrl-CS"/>
        </w:rPr>
        <w:t>(„Службени гласник Републике Србије бр.18/2016)</w:t>
      </w:r>
      <w:r w:rsidRPr="003423A4">
        <w:rPr>
          <w:sz w:val="26"/>
          <w:szCs w:val="26"/>
          <w:lang w:val="sr-Cyrl-CS"/>
        </w:rPr>
        <w:t xml:space="preserve">, </w:t>
      </w:r>
      <w:r>
        <w:rPr>
          <w:sz w:val="26"/>
          <w:szCs w:val="26"/>
          <w:lang w:val="sr-Cyrl-CS"/>
        </w:rPr>
        <w:t xml:space="preserve">члана 46 став 1. тачка 5. Закона о локалној самоуправи (Службени гласник РС  бр.  129/07 и 83/2014), </w:t>
      </w:r>
      <w:r w:rsidRPr="003423A4">
        <w:rPr>
          <w:sz w:val="26"/>
          <w:szCs w:val="26"/>
          <w:lang w:val="sr-Cyrl-CS"/>
        </w:rPr>
        <w:t xml:space="preserve"> </w:t>
      </w:r>
      <w:r>
        <w:rPr>
          <w:sz w:val="26"/>
          <w:szCs w:val="26"/>
          <w:lang w:val="sr-Cyrl-CS"/>
        </w:rPr>
        <w:t xml:space="preserve"> члана 54 Одлуке о социијалној заштити, (Службени гласник града Врања бр. 44/2016), </w:t>
      </w:r>
      <w:r w:rsidRPr="003423A4">
        <w:rPr>
          <w:sz w:val="26"/>
          <w:szCs w:val="26"/>
          <w:lang w:val="sr-Cyrl-CS"/>
        </w:rPr>
        <w:t xml:space="preserve">члана </w:t>
      </w:r>
      <w:r w:rsidRPr="003423A4">
        <w:rPr>
          <w:sz w:val="26"/>
          <w:szCs w:val="26"/>
        </w:rPr>
        <w:t xml:space="preserve">6. </w:t>
      </w:r>
      <w:r w:rsidRPr="003423A4">
        <w:rPr>
          <w:sz w:val="26"/>
          <w:szCs w:val="26"/>
          <w:lang w:val="sr-Cyrl-CS"/>
        </w:rPr>
        <w:t xml:space="preserve">става 1 тачка 5 и  члана </w:t>
      </w:r>
      <w:r w:rsidRPr="003423A4">
        <w:rPr>
          <w:sz w:val="26"/>
          <w:szCs w:val="26"/>
        </w:rPr>
        <w:t>6</w:t>
      </w:r>
      <w:r>
        <w:rPr>
          <w:sz w:val="26"/>
          <w:szCs w:val="26"/>
        </w:rPr>
        <w:t>1</w:t>
      </w:r>
      <w:r w:rsidRPr="003423A4">
        <w:rPr>
          <w:sz w:val="26"/>
          <w:szCs w:val="26"/>
        </w:rPr>
        <w:t xml:space="preserve">. </w:t>
      </w:r>
      <w:r w:rsidRPr="003423A4">
        <w:rPr>
          <w:sz w:val="26"/>
          <w:szCs w:val="26"/>
          <w:lang w:val="sr-Cyrl-CS"/>
        </w:rPr>
        <w:t>Пословника Градског већа града Врања („Сл. гласник града Врања, број: 20/2016), Градско веће г</w:t>
      </w:r>
      <w:r>
        <w:rPr>
          <w:sz w:val="26"/>
          <w:szCs w:val="26"/>
          <w:lang w:val="sr-Cyrl-CS"/>
        </w:rPr>
        <w:t xml:space="preserve">рада Врања, на седници одржаној </w:t>
      </w:r>
      <w:r w:rsidR="00DA6006">
        <w:rPr>
          <w:sz w:val="26"/>
          <w:szCs w:val="26"/>
        </w:rPr>
        <w:t>01.06.2017</w:t>
      </w:r>
      <w:r>
        <w:rPr>
          <w:sz w:val="26"/>
          <w:szCs w:val="26"/>
          <w:lang w:val="sr-Cyrl-CS"/>
        </w:rPr>
        <w:t>.  године, донело је:</w:t>
      </w:r>
    </w:p>
    <w:p w:rsidR="00FC3397" w:rsidRDefault="00FC3397" w:rsidP="00FC3397">
      <w:pPr>
        <w:ind w:firstLine="720"/>
        <w:jc w:val="both"/>
        <w:rPr>
          <w:sz w:val="26"/>
          <w:szCs w:val="26"/>
          <w:lang w:val="sr-Cyrl-CS"/>
        </w:rPr>
      </w:pPr>
    </w:p>
    <w:p w:rsidR="00FC3397" w:rsidRPr="00372E56" w:rsidRDefault="00FC3397" w:rsidP="00FC3397">
      <w:pPr>
        <w:ind w:firstLine="720"/>
        <w:jc w:val="center"/>
        <w:rPr>
          <w:b/>
          <w:sz w:val="26"/>
          <w:szCs w:val="26"/>
          <w:lang w:val="sr-Cyrl-CS"/>
        </w:rPr>
      </w:pPr>
      <w:r w:rsidRPr="00372E56">
        <w:rPr>
          <w:b/>
          <w:sz w:val="26"/>
          <w:szCs w:val="26"/>
          <w:lang w:val="sr-Cyrl-CS"/>
        </w:rPr>
        <w:t>Р е ш е њ е</w:t>
      </w:r>
    </w:p>
    <w:p w:rsidR="00FC3397" w:rsidRDefault="00FC3397" w:rsidP="00FC3397">
      <w:pPr>
        <w:ind w:firstLine="720"/>
        <w:jc w:val="both"/>
        <w:rPr>
          <w:sz w:val="26"/>
          <w:szCs w:val="26"/>
          <w:lang w:val="sr-Cyrl-CS"/>
        </w:rPr>
      </w:pPr>
      <w:r>
        <w:rPr>
          <w:sz w:val="26"/>
          <w:szCs w:val="26"/>
          <w:lang w:val="sr-Cyrl-CS"/>
        </w:rPr>
        <w:t>Одбија се  жалба Зивгаревић Божидара из Врањске Бање ул.  Партизански пут бб, изјављена на Решење Центра за социјални рада града Врања бр.55333-1297/2017 од 06.03.2017. године.</w:t>
      </w:r>
    </w:p>
    <w:p w:rsidR="00FC3397" w:rsidRPr="003423A4" w:rsidRDefault="00FC3397" w:rsidP="00FC3397">
      <w:pPr>
        <w:ind w:firstLine="720"/>
        <w:jc w:val="both"/>
        <w:rPr>
          <w:sz w:val="26"/>
          <w:szCs w:val="26"/>
          <w:lang w:val="sr-Cyrl-CS"/>
        </w:rPr>
      </w:pPr>
    </w:p>
    <w:p w:rsidR="00FC3397" w:rsidRPr="00166C6A" w:rsidRDefault="00FC3397" w:rsidP="00FC3397">
      <w:pPr>
        <w:jc w:val="center"/>
        <w:rPr>
          <w:sz w:val="26"/>
          <w:szCs w:val="26"/>
          <w:lang w:val="en-US"/>
        </w:rPr>
      </w:pPr>
      <w:r w:rsidRPr="00166C6A">
        <w:rPr>
          <w:b/>
          <w:sz w:val="26"/>
          <w:szCs w:val="26"/>
          <w:lang w:val="sr-Cyrl-CS"/>
        </w:rPr>
        <w:t>О б р а з л о ж е њ е</w:t>
      </w:r>
    </w:p>
    <w:p w:rsidR="00FC3397" w:rsidRPr="00166C6A" w:rsidRDefault="00FC3397" w:rsidP="00FC3397">
      <w:pPr>
        <w:jc w:val="both"/>
        <w:rPr>
          <w:sz w:val="26"/>
          <w:szCs w:val="26"/>
          <w:lang w:val="sr-Cyrl-CS"/>
        </w:rPr>
      </w:pPr>
    </w:p>
    <w:p w:rsidR="00FC3397" w:rsidRPr="00166C6A" w:rsidRDefault="00FC3397" w:rsidP="00FC3397">
      <w:pPr>
        <w:jc w:val="both"/>
        <w:rPr>
          <w:sz w:val="26"/>
          <w:szCs w:val="26"/>
          <w:lang w:val="sr-Cyrl-CS"/>
        </w:rPr>
      </w:pPr>
    </w:p>
    <w:p w:rsidR="00FC3397" w:rsidRPr="00166C6A" w:rsidRDefault="00FC3397" w:rsidP="00FC3397">
      <w:pPr>
        <w:ind w:firstLine="720"/>
        <w:jc w:val="both"/>
        <w:rPr>
          <w:sz w:val="26"/>
          <w:szCs w:val="26"/>
        </w:rPr>
      </w:pPr>
      <w:r w:rsidRPr="00166C6A">
        <w:rPr>
          <w:sz w:val="26"/>
          <w:szCs w:val="26"/>
          <w:lang w:val="sr-Cyrl-CS"/>
        </w:rPr>
        <w:t xml:space="preserve">Центар за социјални рад града </w:t>
      </w:r>
      <w:r>
        <w:rPr>
          <w:sz w:val="26"/>
          <w:szCs w:val="26"/>
          <w:lang w:val="sr-Cyrl-CS"/>
        </w:rPr>
        <w:t xml:space="preserve">Врања </w:t>
      </w:r>
      <w:r w:rsidRPr="00166C6A">
        <w:rPr>
          <w:sz w:val="26"/>
          <w:szCs w:val="26"/>
          <w:lang w:val="sr-Cyrl-CS"/>
        </w:rPr>
        <w:t xml:space="preserve"> донео </w:t>
      </w:r>
      <w:r w:rsidRPr="00166C6A">
        <w:rPr>
          <w:sz w:val="26"/>
          <w:szCs w:val="26"/>
        </w:rPr>
        <w:t>је Решење</w:t>
      </w:r>
      <w:r w:rsidRPr="00166C6A">
        <w:rPr>
          <w:sz w:val="26"/>
          <w:szCs w:val="26"/>
          <w:lang w:val="sr-Cyrl-CS"/>
        </w:rPr>
        <w:t xml:space="preserve"> којим се</w:t>
      </w:r>
      <w:r>
        <w:rPr>
          <w:sz w:val="26"/>
          <w:szCs w:val="26"/>
          <w:lang w:val="sr-Cyrl-CS"/>
        </w:rPr>
        <w:t xml:space="preserve"> Зивгаревић Божидару одбија захтев за одобрење једнократне новчане помоћи</w:t>
      </w:r>
      <w:r w:rsidRPr="00166C6A">
        <w:rPr>
          <w:sz w:val="26"/>
          <w:szCs w:val="26"/>
        </w:rPr>
        <w:t>.</w:t>
      </w:r>
    </w:p>
    <w:p w:rsidR="00FC3397" w:rsidRPr="00166C6A" w:rsidRDefault="00FC3397" w:rsidP="00FC3397">
      <w:pPr>
        <w:ind w:firstLine="720"/>
        <w:jc w:val="both"/>
        <w:rPr>
          <w:sz w:val="26"/>
          <w:szCs w:val="26"/>
          <w:lang w:val="sr-Cyrl-CS"/>
        </w:rPr>
      </w:pPr>
    </w:p>
    <w:p w:rsidR="00FC3397" w:rsidRPr="00166C6A" w:rsidRDefault="00FC3397" w:rsidP="00FC3397">
      <w:pPr>
        <w:ind w:firstLine="720"/>
        <w:jc w:val="both"/>
        <w:rPr>
          <w:sz w:val="26"/>
          <w:szCs w:val="26"/>
          <w:lang w:val="sr-Cyrl-CS"/>
        </w:rPr>
      </w:pPr>
      <w:r w:rsidRPr="00166C6A">
        <w:rPr>
          <w:sz w:val="26"/>
          <w:szCs w:val="26"/>
          <w:lang w:val="sr-Cyrl-CS"/>
        </w:rPr>
        <w:t>На донето Решењ</w:t>
      </w:r>
      <w:r>
        <w:rPr>
          <w:sz w:val="26"/>
          <w:szCs w:val="26"/>
          <w:lang w:val="sr-Cyrl-CS"/>
        </w:rPr>
        <w:t>е жалбу је благовремено изјавио</w:t>
      </w:r>
      <w:r w:rsidRPr="00166C6A">
        <w:rPr>
          <w:sz w:val="26"/>
          <w:szCs w:val="26"/>
        </w:rPr>
        <w:t xml:space="preserve"> </w:t>
      </w:r>
      <w:r>
        <w:rPr>
          <w:sz w:val="26"/>
          <w:szCs w:val="26"/>
          <w:lang w:val="sr-Cyrl-CS"/>
        </w:rPr>
        <w:t>Зивгаревић Божидар у којој истиче да су му средства потребна за куповину огревног дрвета и плаћања комуналних трошкова. Истиче да са својом супругом живе од њене пензије која износи 24 000 динара, да је срчани болесник, да је без посла.</w:t>
      </w:r>
    </w:p>
    <w:p w:rsidR="00FC3397" w:rsidRDefault="00FC3397" w:rsidP="00FC3397">
      <w:pPr>
        <w:ind w:firstLine="720"/>
        <w:jc w:val="both"/>
        <w:rPr>
          <w:sz w:val="26"/>
          <w:szCs w:val="26"/>
          <w:lang w:val="sr-Cyrl-CS"/>
        </w:rPr>
      </w:pPr>
      <w:r w:rsidRPr="00166C6A">
        <w:rPr>
          <w:sz w:val="26"/>
          <w:szCs w:val="26"/>
          <w:lang w:val="sr-Cyrl-CS"/>
        </w:rPr>
        <w:t>Увидом у списе предмета утврђено је:</w:t>
      </w:r>
    </w:p>
    <w:p w:rsidR="00FC3397" w:rsidRPr="00166C6A" w:rsidRDefault="00FC3397" w:rsidP="00FC3397">
      <w:pPr>
        <w:ind w:firstLine="720"/>
        <w:jc w:val="both"/>
        <w:rPr>
          <w:sz w:val="26"/>
          <w:szCs w:val="26"/>
          <w:lang w:val="sr-Cyrl-CS"/>
        </w:rPr>
      </w:pPr>
    </w:p>
    <w:p w:rsidR="00FC3397" w:rsidRPr="00166C6A" w:rsidRDefault="00FC3397" w:rsidP="00FC3397">
      <w:pPr>
        <w:numPr>
          <w:ilvl w:val="1"/>
          <w:numId w:val="3"/>
        </w:numPr>
        <w:suppressAutoHyphens/>
        <w:jc w:val="both"/>
        <w:rPr>
          <w:sz w:val="26"/>
          <w:szCs w:val="26"/>
          <w:lang w:val="sr-Cyrl-CS"/>
        </w:rPr>
      </w:pPr>
      <w:r w:rsidRPr="00166C6A">
        <w:rPr>
          <w:sz w:val="26"/>
          <w:szCs w:val="26"/>
          <w:lang w:val="sr-Cyrl-CS"/>
        </w:rPr>
        <w:t xml:space="preserve">да се </w:t>
      </w:r>
      <w:r>
        <w:rPr>
          <w:sz w:val="26"/>
          <w:szCs w:val="26"/>
          <w:lang w:val="sr-Cyrl-CS"/>
        </w:rPr>
        <w:t xml:space="preserve">Зивгаревић Божидар </w:t>
      </w:r>
      <w:r w:rsidRPr="00166C6A">
        <w:rPr>
          <w:sz w:val="26"/>
          <w:szCs w:val="26"/>
          <w:lang w:val="sr-Cyrl-CS"/>
        </w:rPr>
        <w:t xml:space="preserve"> захтевом број </w:t>
      </w:r>
      <w:r>
        <w:rPr>
          <w:sz w:val="26"/>
          <w:szCs w:val="26"/>
          <w:lang w:val="sr-Cyrl-CS"/>
        </w:rPr>
        <w:t>55333-1297 од 17.02.2017. године</w:t>
      </w:r>
      <w:r w:rsidRPr="00166C6A">
        <w:rPr>
          <w:sz w:val="26"/>
          <w:szCs w:val="26"/>
          <w:lang w:val="sr-Cyrl-CS"/>
        </w:rPr>
        <w:t xml:space="preserve">, обратила Центру за социјални рад града </w:t>
      </w:r>
      <w:r>
        <w:rPr>
          <w:sz w:val="26"/>
          <w:szCs w:val="26"/>
          <w:lang w:val="sr-Cyrl-CS"/>
        </w:rPr>
        <w:t>Врања</w:t>
      </w:r>
      <w:r w:rsidRPr="00166C6A">
        <w:rPr>
          <w:sz w:val="26"/>
          <w:szCs w:val="26"/>
          <w:lang w:val="sr-Cyrl-CS"/>
        </w:rPr>
        <w:t xml:space="preserve">, за одобравање једнократне новчане помоћи која </w:t>
      </w:r>
      <w:r>
        <w:rPr>
          <w:sz w:val="26"/>
          <w:szCs w:val="26"/>
          <w:lang w:val="sr-Cyrl-CS"/>
        </w:rPr>
        <w:t xml:space="preserve">му </w:t>
      </w:r>
      <w:r w:rsidRPr="00166C6A">
        <w:rPr>
          <w:sz w:val="26"/>
          <w:szCs w:val="26"/>
          <w:lang w:val="sr-Cyrl-CS"/>
        </w:rPr>
        <w:t xml:space="preserve"> је потребна </w:t>
      </w:r>
      <w:r>
        <w:rPr>
          <w:sz w:val="26"/>
          <w:szCs w:val="26"/>
          <w:lang w:val="sr-Cyrl-CS"/>
        </w:rPr>
        <w:t>ради задовољења основних животних потреба</w:t>
      </w:r>
    </w:p>
    <w:p w:rsidR="00FC3397" w:rsidRDefault="00FC3397" w:rsidP="00FC3397">
      <w:pPr>
        <w:numPr>
          <w:ilvl w:val="1"/>
          <w:numId w:val="3"/>
        </w:numPr>
        <w:suppressAutoHyphens/>
        <w:jc w:val="both"/>
        <w:rPr>
          <w:sz w:val="26"/>
          <w:szCs w:val="26"/>
          <w:lang w:val="sr-Cyrl-CS"/>
        </w:rPr>
      </w:pPr>
      <w:r w:rsidRPr="00A15994">
        <w:rPr>
          <w:sz w:val="26"/>
          <w:szCs w:val="26"/>
          <w:lang w:val="sr-Cyrl-CS"/>
        </w:rPr>
        <w:t xml:space="preserve">да је жалилац уз захтев за доделу новчане помоћи приложио фотокопију личне карте, фотокопију личне карте своје супруге, пензиони чек супруге, Уверење Националне службе за запошљавање Филијале уВрању да се води на евиденицији лица која траже запослење,  </w:t>
      </w:r>
    </w:p>
    <w:p w:rsidR="00FC3397" w:rsidRPr="00A15994" w:rsidRDefault="00FC3397" w:rsidP="00FC3397">
      <w:pPr>
        <w:numPr>
          <w:ilvl w:val="1"/>
          <w:numId w:val="3"/>
        </w:numPr>
        <w:suppressAutoHyphens/>
        <w:jc w:val="both"/>
        <w:rPr>
          <w:sz w:val="26"/>
          <w:szCs w:val="26"/>
          <w:lang w:val="sr-Cyrl-CS"/>
        </w:rPr>
      </w:pPr>
      <w:r w:rsidRPr="00A15994">
        <w:rPr>
          <w:sz w:val="26"/>
          <w:szCs w:val="26"/>
          <w:lang w:val="sr-Cyrl-CS"/>
        </w:rPr>
        <w:t xml:space="preserve">да је,  Комисија за социјална давања,  дана 28.02.2017. .године донела  одлуку  којим предлаже да се </w:t>
      </w:r>
      <w:r>
        <w:rPr>
          <w:sz w:val="26"/>
          <w:szCs w:val="26"/>
          <w:lang w:val="sr-Cyrl-CS"/>
        </w:rPr>
        <w:t>Зивгаревић Божидару  одбије захтев за признавае права на једнократну н овчану помоћ из разлог што пензија супруге жалиоца  изнад нивоа социјалне сигурности за 2 члана домаћинства.</w:t>
      </w:r>
    </w:p>
    <w:p w:rsidR="00FC3397" w:rsidRDefault="00FC3397" w:rsidP="00FC3397">
      <w:pPr>
        <w:ind w:firstLine="720"/>
        <w:jc w:val="both"/>
        <w:rPr>
          <w:sz w:val="22"/>
          <w:szCs w:val="22"/>
          <w:lang w:val="sr-Cyrl-CS"/>
        </w:rPr>
      </w:pPr>
    </w:p>
    <w:p w:rsidR="00FC3397" w:rsidRPr="00372E56" w:rsidRDefault="00FC3397" w:rsidP="00FC3397">
      <w:pPr>
        <w:ind w:firstLine="720"/>
        <w:jc w:val="both"/>
        <w:rPr>
          <w:sz w:val="26"/>
          <w:szCs w:val="26"/>
          <w:lang w:val="sr-Cyrl-CS"/>
        </w:rPr>
      </w:pPr>
      <w:r w:rsidRPr="00372E56">
        <w:rPr>
          <w:sz w:val="26"/>
          <w:szCs w:val="26"/>
          <w:lang w:val="sr-Cyrl-CS"/>
        </w:rPr>
        <w:t>Чланом 41. Одлуке о социјалној заштити  Службени гласник града Врања бр. 44/2016</w:t>
      </w:r>
      <w:r>
        <w:rPr>
          <w:sz w:val="26"/>
          <w:szCs w:val="26"/>
          <w:lang w:val="sr-Cyrl-CS"/>
        </w:rPr>
        <w:t xml:space="preserve">) </w:t>
      </w:r>
      <w:r w:rsidRPr="00372E56">
        <w:rPr>
          <w:sz w:val="26"/>
          <w:szCs w:val="26"/>
          <w:lang w:val="sr-Cyrl-CS"/>
        </w:rPr>
        <w:t>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FC3397" w:rsidRPr="00372E56" w:rsidRDefault="00FC3397" w:rsidP="00FC3397">
      <w:pPr>
        <w:ind w:firstLine="720"/>
        <w:jc w:val="both"/>
        <w:rPr>
          <w:sz w:val="26"/>
          <w:szCs w:val="26"/>
          <w:lang w:val="sr-Cyrl-CS"/>
        </w:rPr>
      </w:pPr>
      <w:r w:rsidRPr="00372E56">
        <w:rPr>
          <w:sz w:val="26"/>
          <w:szCs w:val="26"/>
          <w:lang w:val="sr-Cyrl-CS"/>
        </w:rPr>
        <w:t xml:space="preserve">Чланом 42. Одлуке прописано је да се једнократна помоћ може признати у следећим случајевима: прибављања личне документације ради остваривања права у области социјалне заштите задовољавања основних животних потреба, набавке </w:t>
      </w:r>
      <w:r w:rsidRPr="00372E56">
        <w:rPr>
          <w:sz w:val="26"/>
          <w:szCs w:val="26"/>
          <w:lang w:val="sr-Cyrl-CS"/>
        </w:rPr>
        <w:lastRenderedPageBreak/>
        <w:t>лекова, медицинских помагала и помоћи у лечењу,  набавке уџбеника и школског прибора за децу која се редовно школују,  приликом изласка младих из система социјалне заштите, приликом изласка жртава насиља у породици и незбринутих лица из Прихватилиштаи других ванредних ситуација  када се не може превазићи стање социјалне потребе.</w:t>
      </w:r>
    </w:p>
    <w:p w:rsidR="00FC3397" w:rsidRPr="00372E56" w:rsidRDefault="00FC3397" w:rsidP="00FC3397">
      <w:pPr>
        <w:jc w:val="both"/>
        <w:rPr>
          <w:sz w:val="26"/>
          <w:szCs w:val="26"/>
          <w:lang w:val="sr-Cyrl-CS"/>
        </w:rPr>
      </w:pPr>
      <w:r w:rsidRPr="00372E56">
        <w:rPr>
          <w:sz w:val="26"/>
          <w:szCs w:val="26"/>
          <w:lang w:val="sr-Cyrl-CS"/>
        </w:rPr>
        <w:tab/>
        <w:t>Чланом 43. Одлуке прописано је да право на једнократну новчану помоћ појединац или породица могу да остваре највише три  пута у једној календарској години тако да укупан износ исплаћених новчаних помоћи не пређе износ од једн</w:t>
      </w:r>
      <w:r>
        <w:rPr>
          <w:sz w:val="26"/>
          <w:szCs w:val="26"/>
          <w:lang w:val="sr-Cyrl-CS"/>
        </w:rPr>
        <w:t>е</w:t>
      </w:r>
      <w:r w:rsidRPr="00372E56">
        <w:rPr>
          <w:sz w:val="26"/>
          <w:szCs w:val="26"/>
          <w:lang w:val="sr-Cyrl-CS"/>
        </w:rPr>
        <w:t xml:space="preserve"> ипо  просечн</w:t>
      </w:r>
      <w:r>
        <w:rPr>
          <w:sz w:val="26"/>
          <w:szCs w:val="26"/>
          <w:lang w:val="sr-Cyrl-CS"/>
        </w:rPr>
        <w:t>е</w:t>
      </w:r>
      <w:r w:rsidRPr="00372E56">
        <w:rPr>
          <w:sz w:val="26"/>
          <w:szCs w:val="26"/>
          <w:lang w:val="sr-Cyrl-CS"/>
        </w:rPr>
        <w:t xml:space="preserve"> зарад</w:t>
      </w:r>
      <w:r>
        <w:rPr>
          <w:sz w:val="26"/>
          <w:szCs w:val="26"/>
          <w:lang w:val="sr-Cyrl-CS"/>
        </w:rPr>
        <w:t>е</w:t>
      </w:r>
      <w:r w:rsidRPr="00372E56">
        <w:rPr>
          <w:sz w:val="26"/>
          <w:szCs w:val="26"/>
          <w:lang w:val="sr-Cyrl-CS"/>
        </w:rPr>
        <w:t xml:space="preserve"> по заосленом у Републици Србији. </w:t>
      </w:r>
    </w:p>
    <w:p w:rsidR="00FC3397" w:rsidRPr="00372E56" w:rsidRDefault="00FC3397" w:rsidP="00FC3397">
      <w:pPr>
        <w:ind w:firstLine="720"/>
        <w:jc w:val="both"/>
        <w:rPr>
          <w:sz w:val="26"/>
          <w:szCs w:val="26"/>
          <w:lang w:val="sr-Cyrl-CS"/>
        </w:rPr>
      </w:pPr>
      <w:r w:rsidRPr="00372E56">
        <w:rPr>
          <w:sz w:val="26"/>
          <w:szCs w:val="26"/>
          <w:lang w:val="sr-Cyrl-CS"/>
        </w:rPr>
        <w:t>Ставом 2 истог члана предвиђено је да о праву на једнократну помоћ одлучује Центар за социјални рад града Врања.</w:t>
      </w:r>
    </w:p>
    <w:p w:rsidR="00FC3397" w:rsidRPr="00A15994" w:rsidRDefault="00FC3397" w:rsidP="00FC3397">
      <w:pPr>
        <w:ind w:firstLine="720"/>
        <w:jc w:val="both"/>
        <w:rPr>
          <w:sz w:val="26"/>
          <w:szCs w:val="26"/>
          <w:lang w:val="sr-Cyrl-CS"/>
        </w:rPr>
      </w:pPr>
      <w:r w:rsidRPr="00372E56">
        <w:rPr>
          <w:sz w:val="26"/>
          <w:szCs w:val="26"/>
          <w:lang w:val="sr-Cyrl-CS"/>
        </w:rPr>
        <w:t xml:space="preserve"> Ценећи наводе жалбе и изведене доказе утврђено је да је првостепени орган правилно поступио када је донео ожалбено решење, јер је</w:t>
      </w:r>
      <w:r w:rsidRPr="00A15994">
        <w:rPr>
          <w:sz w:val="26"/>
          <w:szCs w:val="26"/>
          <w:lang w:val="sr-Cyrl-CS"/>
        </w:rPr>
        <w:t xml:space="preserve"> </w:t>
      </w:r>
      <w:r>
        <w:rPr>
          <w:sz w:val="26"/>
          <w:szCs w:val="26"/>
          <w:lang w:val="sr-Cyrl-CS"/>
        </w:rPr>
        <w:t>пензија супруге жалиоца  изнад нивоа социјалне сигурности за 2 члана домаћинства, па у том смислу нису испуњени услови прописани Одлуком о социјалној заштити.</w:t>
      </w:r>
    </w:p>
    <w:p w:rsidR="00FC3397" w:rsidRPr="00372E56" w:rsidRDefault="00FC3397" w:rsidP="00FC3397">
      <w:pPr>
        <w:ind w:firstLine="720"/>
        <w:jc w:val="both"/>
        <w:rPr>
          <w:sz w:val="26"/>
          <w:szCs w:val="26"/>
          <w:lang w:val="ru-RU"/>
        </w:rPr>
      </w:pPr>
      <w:r>
        <w:rPr>
          <w:sz w:val="26"/>
          <w:szCs w:val="26"/>
          <w:lang w:val="sr-Cyrl-CS"/>
        </w:rPr>
        <w:t xml:space="preserve"> </w:t>
      </w:r>
      <w:r w:rsidRPr="00372E56">
        <w:rPr>
          <w:sz w:val="26"/>
          <w:szCs w:val="26"/>
          <w:lang w:val="sr-Cyrl-CS"/>
        </w:rPr>
        <w:t>Из наведених разлога Градско веће града Врања је одлучило као у диспозитиву.</w:t>
      </w:r>
    </w:p>
    <w:p w:rsidR="00FC3397" w:rsidRPr="00372E56" w:rsidRDefault="00FC3397" w:rsidP="00FC3397">
      <w:pPr>
        <w:ind w:firstLine="720"/>
        <w:jc w:val="both"/>
        <w:rPr>
          <w:sz w:val="26"/>
          <w:szCs w:val="26"/>
          <w:lang w:val="sr-Cyrl-CS"/>
        </w:rPr>
      </w:pPr>
    </w:p>
    <w:p w:rsidR="00FC3397" w:rsidRDefault="00FC3397" w:rsidP="00FC3397">
      <w:pPr>
        <w:ind w:firstLine="720"/>
        <w:jc w:val="both"/>
        <w:rPr>
          <w:sz w:val="26"/>
          <w:szCs w:val="26"/>
          <w:lang w:val="sr-Cyrl-CS"/>
        </w:rPr>
      </w:pPr>
      <w:r w:rsidRPr="00372E56">
        <w:rPr>
          <w:sz w:val="26"/>
          <w:szCs w:val="26"/>
          <w:lang w:val="sr-Cyrl-CS"/>
        </w:rPr>
        <w:t>ПОУКА О ПРАВНОМ ЛЕКУ: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DA6006" w:rsidRDefault="00DA6006" w:rsidP="00FC3397">
      <w:pPr>
        <w:ind w:firstLine="720"/>
        <w:jc w:val="both"/>
        <w:rPr>
          <w:sz w:val="26"/>
          <w:szCs w:val="26"/>
          <w:lang w:val="sr-Cyrl-CS"/>
        </w:rPr>
      </w:pPr>
    </w:p>
    <w:p w:rsidR="00DA6006" w:rsidRDefault="00DA6006" w:rsidP="00FC3397">
      <w:pPr>
        <w:ind w:firstLine="720"/>
        <w:jc w:val="both"/>
        <w:rPr>
          <w:sz w:val="26"/>
          <w:szCs w:val="26"/>
          <w:lang w:val="en-US"/>
        </w:rPr>
      </w:pPr>
    </w:p>
    <w:p w:rsidR="00DA6006" w:rsidRDefault="00DA6006" w:rsidP="00DA6006">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w:t>
      </w:r>
      <w:r>
        <w:rPr>
          <w:rFonts w:ascii="Times New Roman" w:hAnsi="Times New Roman"/>
          <w:b/>
        </w:rPr>
        <w:t>06-119/5/2017-04</w:t>
      </w:r>
      <w:r>
        <w:rPr>
          <w:rFonts w:ascii="Times New Roman" w:hAnsi="Times New Roman"/>
          <w:b/>
          <w:lang w:val="sr-Cyrl-CS"/>
        </w:rPr>
        <w:t xml:space="preserve">, </w:t>
      </w:r>
    </w:p>
    <w:p w:rsidR="00DA6006" w:rsidRDefault="00DA6006" w:rsidP="00DA6006">
      <w:pPr>
        <w:pStyle w:val="ListParagraph"/>
        <w:spacing w:after="0" w:line="240" w:lineRule="auto"/>
        <w:ind w:left="1080"/>
        <w:jc w:val="center"/>
        <w:rPr>
          <w:rFonts w:ascii="Times New Roman" w:hAnsi="Times New Roman"/>
          <w:lang w:val="sr-Cyrl-CS"/>
        </w:rPr>
      </w:pPr>
      <w:r>
        <w:rPr>
          <w:rFonts w:ascii="Times New Roman" w:hAnsi="Times New Roman"/>
          <w:b/>
          <w:lang w:val="sr-Cyrl-CS"/>
        </w:rPr>
        <w:t>дана: 01.06.2017. године</w:t>
      </w:r>
    </w:p>
    <w:p w:rsidR="00DA6006" w:rsidRPr="00DA6006" w:rsidRDefault="00DA6006" w:rsidP="00FC3397">
      <w:pPr>
        <w:ind w:firstLine="720"/>
        <w:jc w:val="both"/>
        <w:rPr>
          <w:lang w:val="en-US"/>
        </w:rPr>
      </w:pPr>
    </w:p>
    <w:p w:rsidR="00FC3397" w:rsidRDefault="00FC3397" w:rsidP="00FC3397">
      <w:pPr>
        <w:ind w:left="90" w:firstLine="3510"/>
        <w:rPr>
          <w:b/>
        </w:rPr>
      </w:pPr>
      <w:r>
        <w:rPr>
          <w:lang w:val="sr-Cyrl-CS"/>
        </w:rPr>
        <w:t xml:space="preserve">       </w:t>
      </w:r>
      <w:r>
        <w:rPr>
          <w:lang w:val="sr-Cyrl-CS"/>
        </w:rPr>
        <w:tab/>
      </w:r>
      <w:r>
        <w:rPr>
          <w:lang w:val="sr-Cyrl-CS"/>
        </w:rPr>
        <w:tab/>
      </w:r>
      <w:r>
        <w:rPr>
          <w:lang w:val="sr-Cyrl-CS"/>
        </w:rPr>
        <w:tab/>
      </w:r>
      <w:r>
        <w:rPr>
          <w:lang w:val="sr-Cyrl-CS"/>
        </w:rPr>
        <w:tab/>
        <w:t xml:space="preserve"> </w:t>
      </w:r>
      <w:r>
        <w:rPr>
          <w:b/>
          <w:lang w:val="sr-Cyrl-CS"/>
        </w:rPr>
        <w:t xml:space="preserve">ПРЕДСЕДНИК </w:t>
      </w:r>
    </w:p>
    <w:p w:rsidR="00FC3397" w:rsidRDefault="00FC3397" w:rsidP="00FC3397">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Pr>
          <w:b/>
          <w:lang w:val="sr-Cyrl-CS"/>
        </w:rPr>
        <w:tab/>
        <w:t xml:space="preserve">                  ГРАДСКОГ ВЕЋА,</w:t>
      </w:r>
    </w:p>
    <w:p w:rsidR="00F14364" w:rsidRDefault="00FC3397" w:rsidP="00F14364">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r w:rsidR="00F14364">
        <w:rPr>
          <w:b/>
          <w:lang w:val="sr-Cyrl-CS"/>
        </w:rPr>
        <w:t>,с.р.</w:t>
      </w:r>
    </w:p>
    <w:p w:rsidR="00F14364" w:rsidRDefault="00F14364" w:rsidP="00F14364">
      <w:pPr>
        <w:rPr>
          <w:b/>
          <w:lang w:val="sr-Cyrl-CS"/>
        </w:rPr>
      </w:pPr>
    </w:p>
    <w:p w:rsidR="00F14364" w:rsidRDefault="00F14364" w:rsidP="00F14364">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FC3397" w:rsidRDefault="00FC3397" w:rsidP="00FC3397">
      <w:pPr>
        <w:rPr>
          <w:b/>
        </w:rPr>
      </w:pPr>
    </w:p>
    <w:p w:rsidR="00FC3397" w:rsidRDefault="00FC3397" w:rsidP="00FC3397">
      <w:pPr>
        <w:ind w:firstLine="720"/>
        <w:jc w:val="both"/>
        <w:rPr>
          <w:lang w:val="sr-Cyrl-CS"/>
        </w:rPr>
      </w:pPr>
    </w:p>
    <w:p w:rsidR="00FC3397" w:rsidRDefault="00FC3397"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F14364" w:rsidRDefault="00F14364" w:rsidP="00FC3397">
      <w:pPr>
        <w:ind w:firstLine="720"/>
        <w:jc w:val="both"/>
        <w:rPr>
          <w:lang w:val="sr-Cyrl-CS"/>
        </w:rPr>
      </w:pPr>
    </w:p>
    <w:p w:rsidR="00F14364" w:rsidRDefault="00F14364" w:rsidP="00FC3397">
      <w:pPr>
        <w:ind w:firstLine="720"/>
        <w:jc w:val="both"/>
        <w:rPr>
          <w:lang w:val="sr-Cyrl-CS"/>
        </w:rPr>
      </w:pPr>
    </w:p>
    <w:p w:rsidR="00F14364" w:rsidRDefault="00F14364" w:rsidP="00FC3397">
      <w:pPr>
        <w:ind w:firstLine="720"/>
        <w:jc w:val="both"/>
        <w:rPr>
          <w:lang w:val="sr-Cyrl-CS"/>
        </w:rPr>
      </w:pPr>
    </w:p>
    <w:p w:rsidR="00F14364" w:rsidRDefault="00F14364" w:rsidP="00FC3397">
      <w:pPr>
        <w:ind w:firstLine="720"/>
        <w:jc w:val="both"/>
        <w:rPr>
          <w:lang w:val="sr-Cyrl-CS"/>
        </w:rPr>
      </w:pPr>
    </w:p>
    <w:p w:rsidR="00F14364" w:rsidRDefault="00F14364" w:rsidP="00FC3397">
      <w:pPr>
        <w:ind w:firstLine="720"/>
        <w:jc w:val="both"/>
        <w:rPr>
          <w:lang w:val="sr-Cyrl-CS"/>
        </w:rPr>
      </w:pPr>
    </w:p>
    <w:p w:rsidR="00F14364" w:rsidRDefault="00F14364"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DA6006" w:rsidRDefault="00DA6006" w:rsidP="00FC3397">
      <w:pPr>
        <w:ind w:firstLine="720"/>
        <w:jc w:val="both"/>
        <w:rPr>
          <w:lang w:val="sr-Cyrl-CS"/>
        </w:rPr>
      </w:pPr>
    </w:p>
    <w:p w:rsidR="008B1FF5" w:rsidRPr="007621FD" w:rsidRDefault="008B1FF5" w:rsidP="008B1FF5">
      <w:pPr>
        <w:ind w:firstLine="720"/>
        <w:jc w:val="both"/>
        <w:rPr>
          <w:sz w:val="26"/>
          <w:szCs w:val="26"/>
          <w:lang w:val="sr-Cyrl-CS"/>
        </w:rPr>
      </w:pPr>
      <w:r w:rsidRPr="007621FD">
        <w:rPr>
          <w:sz w:val="26"/>
          <w:szCs w:val="26"/>
          <w:lang w:val="sr-Cyrl-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7621FD">
        <w:rPr>
          <w:sz w:val="26"/>
          <w:szCs w:val="26"/>
        </w:rPr>
        <w:t xml:space="preserve">6. </w:t>
      </w:r>
      <w:r w:rsidRPr="007621FD">
        <w:rPr>
          <w:sz w:val="26"/>
          <w:szCs w:val="26"/>
          <w:lang w:val="sr-Cyrl-CS"/>
        </w:rPr>
        <w:t xml:space="preserve">става 1 тачка 5 и  члана </w:t>
      </w:r>
      <w:r w:rsidRPr="007621FD">
        <w:rPr>
          <w:sz w:val="26"/>
          <w:szCs w:val="26"/>
        </w:rPr>
        <w:t xml:space="preserve">61. </w:t>
      </w:r>
      <w:r w:rsidRPr="007621F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7621FD">
        <w:rPr>
          <w:sz w:val="26"/>
          <w:szCs w:val="26"/>
        </w:rPr>
        <w:t>01.06.2017</w:t>
      </w:r>
      <w:r w:rsidRPr="007621FD">
        <w:rPr>
          <w:sz w:val="26"/>
          <w:szCs w:val="26"/>
          <w:lang w:val="sr-Cyrl-CS"/>
        </w:rPr>
        <w:t>.  године, донело је:</w:t>
      </w:r>
    </w:p>
    <w:p w:rsidR="008B1FF5" w:rsidRDefault="008B1FF5" w:rsidP="008B1FF5">
      <w:pPr>
        <w:ind w:firstLine="720"/>
        <w:jc w:val="center"/>
        <w:rPr>
          <w:b/>
          <w:sz w:val="26"/>
          <w:szCs w:val="26"/>
          <w:lang w:val="sr-Cyrl-CS"/>
        </w:rPr>
      </w:pPr>
      <w:r w:rsidRPr="007621FD">
        <w:rPr>
          <w:b/>
          <w:sz w:val="26"/>
          <w:szCs w:val="26"/>
          <w:lang w:val="sr-Cyrl-CS"/>
        </w:rPr>
        <w:t>Р е ш е њ е</w:t>
      </w:r>
    </w:p>
    <w:p w:rsidR="008B1FF5" w:rsidRPr="007621FD" w:rsidRDefault="008B1FF5" w:rsidP="008B1FF5">
      <w:pPr>
        <w:ind w:firstLine="720"/>
        <w:jc w:val="center"/>
        <w:rPr>
          <w:b/>
          <w:sz w:val="26"/>
          <w:szCs w:val="26"/>
          <w:lang w:val="sr-Cyrl-CS"/>
        </w:rPr>
      </w:pPr>
    </w:p>
    <w:p w:rsidR="008B1FF5" w:rsidRPr="007621FD" w:rsidRDefault="008B1FF5" w:rsidP="008B1FF5">
      <w:pPr>
        <w:ind w:firstLine="720"/>
        <w:jc w:val="both"/>
        <w:rPr>
          <w:sz w:val="26"/>
          <w:szCs w:val="26"/>
          <w:lang w:val="sr-Cyrl-CS"/>
        </w:rPr>
      </w:pPr>
      <w:r w:rsidRPr="007621FD">
        <w:rPr>
          <w:b/>
          <w:sz w:val="26"/>
          <w:szCs w:val="26"/>
          <w:lang w:val="sr-Cyrl-CS"/>
        </w:rPr>
        <w:t>ПОНИШТАВА СЕ</w:t>
      </w:r>
      <w:r w:rsidRPr="007621FD">
        <w:rPr>
          <w:sz w:val="26"/>
          <w:szCs w:val="26"/>
          <w:lang w:val="sr-Cyrl-CS"/>
        </w:rPr>
        <w:t xml:space="preserve">  Решење Центра за социјални рада града Врања бр.55333-1280/2017 од 6.3.2017. године и предмет враћа првостепеном органу на поновн одлучивање.</w:t>
      </w:r>
    </w:p>
    <w:p w:rsidR="008B1FF5" w:rsidRPr="007621FD" w:rsidRDefault="008B1FF5" w:rsidP="008B1FF5">
      <w:pPr>
        <w:ind w:firstLine="720"/>
        <w:jc w:val="center"/>
        <w:rPr>
          <w:sz w:val="26"/>
          <w:szCs w:val="26"/>
          <w:lang w:val="sr-Cyrl-CS"/>
        </w:rPr>
      </w:pPr>
      <w:r w:rsidRPr="007621FD">
        <w:rPr>
          <w:b/>
          <w:sz w:val="26"/>
          <w:szCs w:val="26"/>
          <w:lang w:val="sr-Cyrl-CS"/>
        </w:rPr>
        <w:t>О б р а з л о ж е њ е</w:t>
      </w:r>
    </w:p>
    <w:p w:rsidR="008B1FF5" w:rsidRPr="007621FD" w:rsidRDefault="008B1FF5" w:rsidP="008B1FF5">
      <w:pPr>
        <w:ind w:firstLine="720"/>
        <w:jc w:val="both"/>
        <w:rPr>
          <w:sz w:val="26"/>
          <w:szCs w:val="26"/>
        </w:rPr>
      </w:pPr>
      <w:r w:rsidRPr="007621FD">
        <w:rPr>
          <w:sz w:val="26"/>
          <w:szCs w:val="26"/>
          <w:lang w:val="sr-Cyrl-CS"/>
        </w:rPr>
        <w:t xml:space="preserve">Центар за социјални рад града Врања  донео </w:t>
      </w:r>
      <w:r w:rsidRPr="007621FD">
        <w:rPr>
          <w:sz w:val="26"/>
          <w:szCs w:val="26"/>
        </w:rPr>
        <w:t xml:space="preserve">је Решење број  55333-1280/2017 </w:t>
      </w:r>
      <w:r w:rsidRPr="007621FD">
        <w:rPr>
          <w:sz w:val="26"/>
          <w:szCs w:val="26"/>
          <w:lang w:val="sr-Cyrl-CS"/>
        </w:rPr>
        <w:t xml:space="preserve"> којим се Младеновић Ивану из Врања ул. Краљевића Марка бр.27, признаје право на једнократну новчану помоћ у износу од 5.000,00 динара ради лечења</w:t>
      </w:r>
      <w:r w:rsidRPr="007621FD">
        <w:rPr>
          <w:sz w:val="26"/>
          <w:szCs w:val="26"/>
        </w:rPr>
        <w:t>.</w:t>
      </w:r>
    </w:p>
    <w:p w:rsidR="008B1FF5" w:rsidRPr="007621FD" w:rsidRDefault="008B1FF5" w:rsidP="008B1FF5">
      <w:pPr>
        <w:ind w:firstLine="720"/>
        <w:jc w:val="both"/>
        <w:rPr>
          <w:sz w:val="26"/>
          <w:szCs w:val="26"/>
        </w:rPr>
      </w:pPr>
      <w:r w:rsidRPr="007621FD">
        <w:rPr>
          <w:sz w:val="26"/>
          <w:szCs w:val="26"/>
          <w:lang w:val="sr-Cyrl-CS"/>
        </w:rPr>
        <w:t>На донето Решење жалбу је благовремено изјавио</w:t>
      </w:r>
      <w:r w:rsidRPr="007621FD">
        <w:rPr>
          <w:sz w:val="26"/>
          <w:szCs w:val="26"/>
        </w:rPr>
        <w:t xml:space="preserve"> </w:t>
      </w:r>
      <w:r w:rsidRPr="007621FD">
        <w:rPr>
          <w:sz w:val="26"/>
          <w:szCs w:val="26"/>
          <w:lang w:val="sr-Cyrl-CS"/>
        </w:rPr>
        <w:t>Младеновић Иван у којој наводи да јој износ од 5.000,00 динара који је додељен, није довољан јер он уназад 6 година не прима плату, и без осигурања је 11 година.  При том  је у тешком здравственом стању, нема средства за набавку огрева, има нагомилани дуг  за електричну енергију. Због лошег здравственог стања предстоји му одлазак у Београд ради контроле, али нема довољно новца.</w:t>
      </w:r>
    </w:p>
    <w:p w:rsidR="008B1FF5" w:rsidRPr="007621FD" w:rsidRDefault="008B1FF5" w:rsidP="008B1FF5">
      <w:pPr>
        <w:ind w:firstLine="720"/>
        <w:jc w:val="both"/>
        <w:rPr>
          <w:sz w:val="26"/>
          <w:szCs w:val="26"/>
          <w:lang w:val="sr-Cyrl-CS"/>
        </w:rPr>
      </w:pPr>
      <w:r w:rsidRPr="007621FD">
        <w:rPr>
          <w:sz w:val="26"/>
          <w:szCs w:val="26"/>
          <w:lang w:val="sr-Cyrl-CS"/>
        </w:rPr>
        <w:t>Увидом у списе предмета утврђено је:</w:t>
      </w:r>
    </w:p>
    <w:p w:rsidR="008B1FF5" w:rsidRPr="007621FD" w:rsidRDefault="008B1FF5" w:rsidP="008B1FF5">
      <w:pPr>
        <w:pStyle w:val="ListParagraph"/>
        <w:numPr>
          <w:ilvl w:val="0"/>
          <w:numId w:val="11"/>
        </w:numPr>
        <w:suppressAutoHyphens/>
        <w:spacing w:after="0" w:line="240" w:lineRule="auto"/>
        <w:jc w:val="both"/>
        <w:rPr>
          <w:rFonts w:ascii="Times New Roman" w:hAnsi="Times New Roman"/>
          <w:sz w:val="26"/>
          <w:szCs w:val="26"/>
          <w:lang w:val="sr-Cyrl-CS"/>
        </w:rPr>
      </w:pPr>
      <w:r w:rsidRPr="007621FD">
        <w:rPr>
          <w:rFonts w:ascii="Times New Roman" w:hAnsi="Times New Roman"/>
          <w:sz w:val="26"/>
          <w:szCs w:val="26"/>
          <w:lang w:val="sr-Cyrl-CS"/>
        </w:rPr>
        <w:t>да се Младеновић Иван  захтевом број 55333-1280 од 14.02.2017. године, обратила Центру за социјални рад града Врања, за одобравање једнократне новчане помоћи која му  је потребна ради лечења</w:t>
      </w:r>
    </w:p>
    <w:p w:rsidR="008B1FF5" w:rsidRPr="007621FD" w:rsidRDefault="008B1FF5" w:rsidP="008B1FF5">
      <w:pPr>
        <w:pStyle w:val="ListParagraph"/>
        <w:numPr>
          <w:ilvl w:val="0"/>
          <w:numId w:val="11"/>
        </w:numPr>
        <w:suppressAutoHyphens/>
        <w:spacing w:after="0" w:line="240" w:lineRule="auto"/>
        <w:jc w:val="both"/>
        <w:rPr>
          <w:rFonts w:ascii="Times New Roman" w:hAnsi="Times New Roman"/>
          <w:sz w:val="26"/>
          <w:szCs w:val="26"/>
          <w:lang w:val="sr-Cyrl-CS"/>
        </w:rPr>
      </w:pPr>
      <w:r w:rsidRPr="007621FD">
        <w:rPr>
          <w:rFonts w:ascii="Times New Roman" w:hAnsi="Times New Roman"/>
          <w:sz w:val="26"/>
          <w:szCs w:val="26"/>
          <w:lang w:val="sr-Cyrl-CS"/>
        </w:rPr>
        <w:t xml:space="preserve"> да је жалилац уз захтев за доделу новчане помоћи приложио фотокопију личне карте, фотокопију личне карте своје супруге, Младеновић Анђелке и потврду о висини њенихх примања, Пресуду Основног суда у Врању. П1бр.594/14 од 10.06.2016. године, фотокопију извештаја лекара специјалисте,</w:t>
      </w:r>
      <w:r w:rsidRPr="007621FD">
        <w:rPr>
          <w:rFonts w:ascii="Times New Roman" w:hAnsi="Times New Roman"/>
          <w:sz w:val="26"/>
          <w:szCs w:val="26"/>
          <w:lang w:val="sr-Latn-CS"/>
        </w:rPr>
        <w:t xml:space="preserve"> </w:t>
      </w:r>
      <w:r w:rsidRPr="007621FD">
        <w:rPr>
          <w:rFonts w:ascii="Times New Roman" w:hAnsi="Times New Roman"/>
          <w:sz w:val="26"/>
          <w:szCs w:val="26"/>
          <w:lang w:val="sr-Cyrl-CS"/>
        </w:rPr>
        <w:t>фотокопију отпусне листе са епикризом;</w:t>
      </w:r>
    </w:p>
    <w:p w:rsidR="008B1FF5" w:rsidRPr="007621FD" w:rsidRDefault="008B1FF5" w:rsidP="008B1FF5">
      <w:pPr>
        <w:pStyle w:val="ListParagraph"/>
        <w:numPr>
          <w:ilvl w:val="0"/>
          <w:numId w:val="11"/>
        </w:numPr>
        <w:suppressAutoHyphens/>
        <w:spacing w:after="0" w:line="240" w:lineRule="auto"/>
        <w:jc w:val="both"/>
        <w:rPr>
          <w:rFonts w:ascii="Times New Roman" w:hAnsi="Times New Roman"/>
          <w:sz w:val="26"/>
          <w:szCs w:val="26"/>
          <w:lang w:val="sr-Cyrl-CS"/>
        </w:rPr>
      </w:pPr>
      <w:r w:rsidRPr="007621FD">
        <w:rPr>
          <w:rFonts w:ascii="Times New Roman" w:hAnsi="Times New Roman"/>
          <w:sz w:val="26"/>
          <w:szCs w:val="26"/>
          <w:lang w:val="sr-Cyrl-CS"/>
        </w:rPr>
        <w:t>да је Стручни тим Центра за социјални рад,  Комисија за социјална давања, дана 28.02.2017. . године донела  одлуку  којим предлаже да се Младеновић Ивану  призна право на једнократну новчану помоћ у износу од 5.000,00 динара, радо лечења.</w:t>
      </w:r>
    </w:p>
    <w:p w:rsidR="008B1FF5" w:rsidRPr="007621FD" w:rsidRDefault="008B1FF5" w:rsidP="008B1FF5">
      <w:pPr>
        <w:pStyle w:val="ListParagraph"/>
        <w:numPr>
          <w:ilvl w:val="0"/>
          <w:numId w:val="11"/>
        </w:numPr>
        <w:suppressAutoHyphens/>
        <w:spacing w:after="0" w:line="240" w:lineRule="auto"/>
        <w:jc w:val="both"/>
        <w:rPr>
          <w:rFonts w:ascii="Times New Roman" w:hAnsi="Times New Roman"/>
          <w:sz w:val="26"/>
          <w:szCs w:val="26"/>
          <w:lang w:val="sr-Cyrl-CS"/>
        </w:rPr>
      </w:pPr>
    </w:p>
    <w:p w:rsidR="008B1FF5" w:rsidRPr="007621FD" w:rsidRDefault="008B1FF5" w:rsidP="008B1FF5">
      <w:pPr>
        <w:ind w:firstLine="720"/>
        <w:jc w:val="both"/>
        <w:rPr>
          <w:sz w:val="26"/>
          <w:szCs w:val="26"/>
          <w:lang w:val="sr-Cyrl-CS"/>
        </w:rPr>
      </w:pPr>
      <w:r w:rsidRPr="007621FD">
        <w:rPr>
          <w:sz w:val="26"/>
          <w:szCs w:val="26"/>
          <w:lang w:val="sr-Cyrl-CS"/>
        </w:rPr>
        <w:t>Ценећи наводе жалбе и изведене доказе утврђено је да Центар за социјални рад није у потпуности и правилно утврдио све чињенице када је донео ожалбено решење и Младеновић Ивану   признао право  на једнократну новчану помоћ у износу од 5.000,00 динара.</w:t>
      </w:r>
    </w:p>
    <w:p w:rsidR="008B1FF5" w:rsidRPr="007621FD" w:rsidRDefault="008B1FF5" w:rsidP="008B1FF5">
      <w:pPr>
        <w:ind w:firstLine="720"/>
        <w:jc w:val="both"/>
        <w:rPr>
          <w:sz w:val="26"/>
          <w:szCs w:val="26"/>
          <w:lang w:val="sr-Cyrl-CS"/>
        </w:rPr>
      </w:pPr>
      <w:r w:rsidRPr="007621FD">
        <w:rPr>
          <w:sz w:val="26"/>
          <w:szCs w:val="26"/>
          <w:lang w:val="sr-Cyrl-CS"/>
        </w:rPr>
        <w:t>Чланом 41. Одлуке о социјалној заштити  Службени гласник града Врања бр. 44/2016прописано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8B1FF5" w:rsidRPr="007621FD" w:rsidRDefault="008B1FF5" w:rsidP="008B1FF5">
      <w:pPr>
        <w:ind w:firstLine="720"/>
        <w:jc w:val="both"/>
        <w:rPr>
          <w:sz w:val="26"/>
          <w:szCs w:val="26"/>
          <w:lang w:val="sr-Cyrl-CS"/>
        </w:rPr>
      </w:pPr>
      <w:r w:rsidRPr="007621FD">
        <w:rPr>
          <w:sz w:val="26"/>
          <w:szCs w:val="26"/>
          <w:lang w:val="sr-Cyrl-CS"/>
        </w:rPr>
        <w:lastRenderedPageBreak/>
        <w:t>Чланом 42. Одлуке прописано је да се једнократна помоћ може признати у следећим случајевима: прибављања личне документације ради остваривања права у области социјалне заштите задовољавања основних животних потреба, набавке лекова, медицинских помагала и помоћи у лечењу,  набавке уџбеника и школског прибора за децу која се редовно школују,  приликом изласка младих из система социјалне заштите, приликом изласка жртава насиља у породици и незбринутих лица из Прихватилиштаи других ванредних ситуација  када се не може превазићи стање социјалне потребе.</w:t>
      </w:r>
    </w:p>
    <w:p w:rsidR="008B1FF5" w:rsidRPr="007621FD" w:rsidRDefault="008B1FF5" w:rsidP="008B1FF5">
      <w:pPr>
        <w:jc w:val="both"/>
        <w:rPr>
          <w:sz w:val="26"/>
          <w:szCs w:val="26"/>
          <w:lang w:val="sr-Cyrl-CS"/>
        </w:rPr>
      </w:pPr>
      <w:r w:rsidRPr="007621FD">
        <w:rPr>
          <w:sz w:val="26"/>
          <w:szCs w:val="26"/>
          <w:lang w:val="sr-Cyrl-CS"/>
        </w:rPr>
        <w:tab/>
        <w:t xml:space="preserve">Чланом 43. Одлуке прописано је да право на једнократну новчану помоћ појединац или породица могу да остваре највише три  пута у једној календарској години тако да укупан износ исплаћених новчаних помоћи не пређе износ од једне ипо  просечне зараде по заосленом у Републици Србији. </w:t>
      </w:r>
    </w:p>
    <w:p w:rsidR="008B1FF5" w:rsidRPr="007621FD" w:rsidRDefault="008B1FF5" w:rsidP="008B1FF5">
      <w:pPr>
        <w:ind w:firstLine="720"/>
        <w:jc w:val="both"/>
        <w:rPr>
          <w:sz w:val="26"/>
          <w:szCs w:val="26"/>
          <w:lang w:val="sr-Cyrl-CS"/>
        </w:rPr>
      </w:pPr>
      <w:r w:rsidRPr="007621FD">
        <w:rPr>
          <w:sz w:val="26"/>
          <w:szCs w:val="26"/>
          <w:lang w:val="sr-Cyrl-CS"/>
        </w:rPr>
        <w:t>Ставом 2 истог члана предвиђено је да о праву на једнократну помоћ одлучује Центар за социјални рад града Врања.</w:t>
      </w:r>
    </w:p>
    <w:p w:rsidR="008B1FF5" w:rsidRPr="007621FD" w:rsidRDefault="008B1FF5" w:rsidP="008B1FF5">
      <w:pPr>
        <w:ind w:firstLine="720"/>
        <w:jc w:val="both"/>
        <w:rPr>
          <w:sz w:val="26"/>
          <w:szCs w:val="26"/>
          <w:lang w:val="sr-Cyrl-CS"/>
        </w:rPr>
      </w:pPr>
      <w:r w:rsidRPr="007621FD">
        <w:rPr>
          <w:sz w:val="26"/>
          <w:szCs w:val="26"/>
          <w:lang w:val="sr-Cyrl-CS"/>
        </w:rPr>
        <w:t>Како укупно одобрени износ средстава на име једнократне новчане помоћи у овој години не прелази максимално могући износ, а имајући у виду здравствено и материјално стање жалииоца, то ће првостепени орган у поновном поступку, сагледати све околности и на основу правилно и потпуно утврђеног чињеничног стања решити ову управну ствар.</w:t>
      </w:r>
    </w:p>
    <w:p w:rsidR="008B1FF5" w:rsidRPr="007621FD" w:rsidRDefault="008B1FF5" w:rsidP="008B1FF5">
      <w:pPr>
        <w:jc w:val="both"/>
        <w:rPr>
          <w:sz w:val="26"/>
          <w:szCs w:val="26"/>
          <w:lang w:val="sr-Cyrl-CS"/>
        </w:rPr>
      </w:pPr>
    </w:p>
    <w:p w:rsidR="008B1FF5" w:rsidRPr="007621FD" w:rsidRDefault="008B1FF5" w:rsidP="008B1FF5">
      <w:pPr>
        <w:ind w:firstLine="720"/>
        <w:jc w:val="both"/>
        <w:rPr>
          <w:sz w:val="26"/>
          <w:szCs w:val="26"/>
          <w:lang w:val="ru-RU"/>
        </w:rPr>
      </w:pPr>
      <w:r w:rsidRPr="007621FD">
        <w:rPr>
          <w:sz w:val="26"/>
          <w:szCs w:val="26"/>
          <w:lang w:val="sr-Cyrl-CS"/>
        </w:rPr>
        <w:t>Из наведених разлога Градско веће града Врања је одлучило као у диспозитиву.</w:t>
      </w:r>
    </w:p>
    <w:p w:rsidR="008B1FF5" w:rsidRPr="007621FD" w:rsidRDefault="008B1FF5" w:rsidP="008B1FF5">
      <w:pPr>
        <w:ind w:firstLine="720"/>
        <w:jc w:val="both"/>
        <w:rPr>
          <w:sz w:val="26"/>
          <w:szCs w:val="26"/>
          <w:lang w:val="sr-Cyrl-CS"/>
        </w:rPr>
      </w:pPr>
      <w:r w:rsidRPr="007621FD">
        <w:rPr>
          <w:b/>
          <w:sz w:val="26"/>
          <w:szCs w:val="26"/>
          <w:lang w:val="sr-Cyrl-CS"/>
        </w:rPr>
        <w:t>ПОУКА О ПРАВНОМ ЛЕКУ</w:t>
      </w:r>
      <w:r w:rsidRPr="007621FD">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8B1FF5" w:rsidRPr="007621FD" w:rsidRDefault="008B1FF5" w:rsidP="008B1FF5">
      <w:pPr>
        <w:pStyle w:val="ListParagraph"/>
        <w:rPr>
          <w:rFonts w:ascii="Times New Roman" w:hAnsi="Times New Roman"/>
          <w:b/>
          <w:sz w:val="26"/>
          <w:szCs w:val="26"/>
        </w:rPr>
      </w:pPr>
    </w:p>
    <w:p w:rsidR="008B1FF5" w:rsidRPr="008B1FF5" w:rsidRDefault="008B1FF5" w:rsidP="008B1FF5">
      <w:pPr>
        <w:pStyle w:val="ListParagraph"/>
        <w:spacing w:after="0" w:line="240" w:lineRule="auto"/>
        <w:ind w:left="1080"/>
        <w:jc w:val="center"/>
        <w:rPr>
          <w:rFonts w:ascii="Times New Roman" w:hAnsi="Times New Roman"/>
          <w:b/>
          <w:lang w:val="sr-Cyrl-CS"/>
        </w:rPr>
      </w:pPr>
      <w:r w:rsidRPr="008B1FF5">
        <w:rPr>
          <w:rFonts w:ascii="Times New Roman" w:hAnsi="Times New Roman"/>
          <w:b/>
          <w:lang w:val="sr-Cyrl-CS"/>
        </w:rPr>
        <w:t xml:space="preserve">ГРАДСКО ВЕЋЕ ГРАДА ВРАЊА, број: </w:t>
      </w:r>
      <w:r w:rsidRPr="008B1FF5">
        <w:rPr>
          <w:rFonts w:ascii="Times New Roman" w:hAnsi="Times New Roman"/>
          <w:b/>
        </w:rPr>
        <w:t>06-119/6/2017-04</w:t>
      </w:r>
      <w:r w:rsidRPr="008B1FF5">
        <w:rPr>
          <w:rFonts w:ascii="Times New Roman" w:hAnsi="Times New Roman"/>
          <w:b/>
          <w:lang w:val="sr-Cyrl-CS"/>
        </w:rPr>
        <w:t xml:space="preserve">, </w:t>
      </w:r>
    </w:p>
    <w:p w:rsidR="008B1FF5" w:rsidRDefault="008B1FF5" w:rsidP="008B1FF5">
      <w:pPr>
        <w:pStyle w:val="ListParagraph"/>
        <w:spacing w:after="0" w:line="240" w:lineRule="auto"/>
        <w:ind w:left="1080"/>
        <w:jc w:val="center"/>
        <w:rPr>
          <w:rFonts w:ascii="Times New Roman" w:hAnsi="Times New Roman"/>
          <w:b/>
          <w:lang w:val="sr-Cyrl-CS"/>
        </w:rPr>
      </w:pPr>
      <w:r w:rsidRPr="008B1FF5">
        <w:rPr>
          <w:rFonts w:ascii="Times New Roman" w:hAnsi="Times New Roman"/>
          <w:b/>
          <w:lang w:val="sr-Cyrl-CS"/>
        </w:rPr>
        <w:t>дана: 01.06.2017. године</w:t>
      </w:r>
    </w:p>
    <w:p w:rsidR="00F14364" w:rsidRPr="008B1FF5" w:rsidRDefault="00F14364" w:rsidP="008B1FF5">
      <w:pPr>
        <w:pStyle w:val="ListParagraph"/>
        <w:spacing w:after="0" w:line="240" w:lineRule="auto"/>
        <w:ind w:left="1080"/>
        <w:jc w:val="center"/>
        <w:rPr>
          <w:rFonts w:ascii="Times New Roman" w:hAnsi="Times New Roman"/>
          <w:lang w:val="sr-Cyrl-CS"/>
        </w:rPr>
      </w:pPr>
    </w:p>
    <w:p w:rsidR="008B1FF5" w:rsidRPr="007621FD" w:rsidRDefault="008B1FF5" w:rsidP="008B1FF5">
      <w:pPr>
        <w:pStyle w:val="ListParagraph"/>
        <w:rPr>
          <w:rFonts w:ascii="Times New Roman" w:hAnsi="Times New Roman"/>
          <w:b/>
          <w:sz w:val="26"/>
          <w:szCs w:val="26"/>
        </w:rPr>
      </w:pPr>
      <w:r w:rsidRPr="007621FD">
        <w:rPr>
          <w:rFonts w:ascii="Times New Roman" w:hAnsi="Times New Roman"/>
          <w:sz w:val="26"/>
          <w:szCs w:val="26"/>
        </w:rPr>
        <w:t xml:space="preserve">                                                                                        </w:t>
      </w:r>
      <w:r w:rsidRPr="007621FD">
        <w:rPr>
          <w:rFonts w:ascii="Times New Roman" w:hAnsi="Times New Roman"/>
          <w:b/>
          <w:sz w:val="26"/>
          <w:szCs w:val="26"/>
        </w:rPr>
        <w:t xml:space="preserve">ПРЕДСЕДНИК </w:t>
      </w:r>
    </w:p>
    <w:p w:rsidR="008B1FF5" w:rsidRPr="007621FD" w:rsidRDefault="008B1FF5" w:rsidP="00F14364">
      <w:pPr>
        <w:pStyle w:val="ListParagraph"/>
        <w:spacing w:after="0" w:line="240" w:lineRule="auto"/>
        <w:rPr>
          <w:rFonts w:ascii="Times New Roman" w:hAnsi="Times New Roman"/>
          <w:b/>
          <w:sz w:val="26"/>
          <w:szCs w:val="26"/>
        </w:rPr>
      </w:pPr>
      <w:r w:rsidRPr="007621FD">
        <w:rPr>
          <w:rFonts w:ascii="Times New Roman" w:hAnsi="Times New Roman"/>
          <w:b/>
          <w:sz w:val="26"/>
          <w:szCs w:val="26"/>
        </w:rPr>
        <w:t xml:space="preserve">                                                        </w:t>
      </w:r>
      <w:r w:rsidR="00F14364">
        <w:rPr>
          <w:rFonts w:ascii="Times New Roman" w:hAnsi="Times New Roman"/>
          <w:b/>
          <w:sz w:val="26"/>
          <w:szCs w:val="26"/>
        </w:rPr>
        <w:t xml:space="preserve">                             </w:t>
      </w:r>
      <w:r w:rsidRPr="007621FD">
        <w:rPr>
          <w:rFonts w:ascii="Times New Roman" w:hAnsi="Times New Roman"/>
          <w:b/>
          <w:sz w:val="26"/>
          <w:szCs w:val="26"/>
        </w:rPr>
        <w:t>ГРАДСКОГ ВЕЋА</w:t>
      </w:r>
      <w:r w:rsidR="00F14364">
        <w:rPr>
          <w:rFonts w:ascii="Times New Roman" w:hAnsi="Times New Roman"/>
          <w:b/>
          <w:sz w:val="26"/>
          <w:szCs w:val="26"/>
        </w:rPr>
        <w:t>,</w:t>
      </w:r>
      <w:r w:rsidRPr="007621FD">
        <w:rPr>
          <w:rFonts w:ascii="Times New Roman" w:hAnsi="Times New Roman"/>
          <w:b/>
          <w:sz w:val="26"/>
          <w:szCs w:val="26"/>
        </w:rPr>
        <w:t xml:space="preserve">                                                                                                                                                                                                                                                                                                                   </w:t>
      </w:r>
    </w:p>
    <w:p w:rsidR="00F14364" w:rsidRDefault="008B1FF5" w:rsidP="00F14364">
      <w:pPr>
        <w:rPr>
          <w:b/>
          <w:lang w:val="sr-Cyrl-CS"/>
        </w:rPr>
      </w:pPr>
      <w:r w:rsidRPr="007621FD">
        <w:rPr>
          <w:b/>
          <w:sz w:val="26"/>
          <w:szCs w:val="26"/>
        </w:rPr>
        <w:t xml:space="preserve">                                                                                </w:t>
      </w:r>
      <w:r w:rsidR="00F14364">
        <w:rPr>
          <w:b/>
          <w:sz w:val="26"/>
          <w:szCs w:val="26"/>
        </w:rPr>
        <w:t xml:space="preserve">       </w:t>
      </w:r>
      <w:r w:rsidRPr="007621FD">
        <w:rPr>
          <w:b/>
          <w:sz w:val="26"/>
          <w:szCs w:val="26"/>
        </w:rPr>
        <w:t xml:space="preserve"> др Слободан Миленковић</w:t>
      </w:r>
      <w:r w:rsidR="00F14364">
        <w:rPr>
          <w:b/>
          <w:lang w:val="sr-Cyrl-CS"/>
        </w:rPr>
        <w:t>,с.р.</w:t>
      </w:r>
    </w:p>
    <w:p w:rsidR="00F14364" w:rsidRDefault="00F14364" w:rsidP="00F14364">
      <w:pPr>
        <w:rPr>
          <w:b/>
          <w:lang w:val="sr-Cyrl-CS"/>
        </w:rPr>
      </w:pPr>
    </w:p>
    <w:p w:rsidR="00F14364" w:rsidRDefault="00F14364" w:rsidP="00F14364">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8B1FF5" w:rsidRPr="007621FD" w:rsidRDefault="008B1FF5" w:rsidP="008B1FF5">
      <w:pPr>
        <w:pStyle w:val="ListParagraph"/>
        <w:rPr>
          <w:rFonts w:ascii="Times New Roman" w:hAnsi="Times New Roman"/>
          <w:b/>
          <w:sz w:val="26"/>
          <w:szCs w:val="26"/>
        </w:rPr>
      </w:pPr>
    </w:p>
    <w:p w:rsidR="00FC3397" w:rsidRPr="00DA6006" w:rsidRDefault="00FC3397" w:rsidP="00FC3397">
      <w:pPr>
        <w:ind w:firstLine="720"/>
        <w:jc w:val="both"/>
        <w:rPr>
          <w:i/>
          <w:sz w:val="26"/>
          <w:szCs w:val="26"/>
          <w:lang w:val="sr-Cyrl-CS"/>
        </w:rPr>
      </w:pPr>
    </w:p>
    <w:p w:rsidR="00FC3397" w:rsidRPr="00DA6006" w:rsidRDefault="00FC3397" w:rsidP="00FC3397">
      <w:pPr>
        <w:rPr>
          <w:b/>
          <w:i/>
          <w:sz w:val="22"/>
          <w:szCs w:val="22"/>
        </w:rPr>
      </w:pPr>
    </w:p>
    <w:p w:rsidR="00FC3397" w:rsidRDefault="00FC3397" w:rsidP="008B1FF5">
      <w:pPr>
        <w:ind w:left="90" w:firstLine="3510"/>
        <w:rPr>
          <w:b/>
          <w:i/>
          <w:lang w:val="sr-Cyrl-CS"/>
        </w:rPr>
      </w:pPr>
      <w:r w:rsidRPr="00DA6006">
        <w:rPr>
          <w:i/>
        </w:rPr>
        <w:tab/>
      </w:r>
      <w:r w:rsidRPr="00DA6006">
        <w:rPr>
          <w:i/>
        </w:rPr>
        <w:tab/>
      </w:r>
      <w:r w:rsidRPr="00DA6006">
        <w:rPr>
          <w:i/>
        </w:rPr>
        <w:tab/>
      </w:r>
      <w:r w:rsidRPr="00DA6006">
        <w:rPr>
          <w:i/>
        </w:rPr>
        <w:tab/>
      </w:r>
      <w:r w:rsidRPr="00DA6006">
        <w:rPr>
          <w:i/>
          <w:lang w:val="sr-Cyrl-CS"/>
        </w:rPr>
        <w:tab/>
      </w:r>
      <w:r w:rsidRPr="00DA6006">
        <w:rPr>
          <w:i/>
          <w:lang w:val="sr-Cyrl-CS"/>
        </w:rPr>
        <w:tab/>
      </w:r>
      <w:r w:rsidRPr="00DA6006">
        <w:rPr>
          <w:i/>
        </w:rPr>
        <w:tab/>
      </w:r>
      <w:r w:rsidRPr="00DA6006">
        <w:rPr>
          <w:i/>
          <w:lang w:val="sr-Cyrl-CS"/>
        </w:rPr>
        <w:t xml:space="preserve">                                                       </w:t>
      </w:r>
      <w:r w:rsidRPr="00DA6006">
        <w:rPr>
          <w:i/>
          <w:lang w:val="sr-Cyrl-CS"/>
        </w:rPr>
        <w:tab/>
      </w:r>
      <w:r w:rsidRPr="00DA6006">
        <w:rPr>
          <w:i/>
          <w:lang w:val="sr-Cyrl-CS"/>
        </w:rPr>
        <w:tab/>
      </w:r>
      <w:r w:rsidRPr="00DA6006">
        <w:rPr>
          <w:i/>
          <w:lang w:val="sr-Cyrl-CS"/>
        </w:rPr>
        <w:tab/>
      </w:r>
      <w:r w:rsidRPr="00DA6006">
        <w:rPr>
          <w:i/>
          <w:lang w:val="sr-Cyrl-CS"/>
        </w:rPr>
        <w:tab/>
      </w:r>
      <w:r w:rsidRPr="00DA6006">
        <w:rPr>
          <w:i/>
          <w:lang w:val="sr-Cyrl-CS"/>
        </w:rPr>
        <w:tab/>
      </w:r>
      <w:r w:rsidRPr="00DA6006">
        <w:rPr>
          <w:i/>
          <w:lang w:val="sr-Cyrl-CS"/>
        </w:rPr>
        <w:tab/>
      </w:r>
      <w:r w:rsidRPr="00DA6006">
        <w:rPr>
          <w:i/>
          <w:lang w:val="sr-Cyrl-CS"/>
        </w:rPr>
        <w:tab/>
      </w:r>
      <w:r w:rsidRPr="00DA6006">
        <w:rPr>
          <w:i/>
          <w:lang w:val="sr-Cyrl-CS"/>
        </w:rPr>
        <w:tab/>
        <w:t xml:space="preserve">        </w:t>
      </w:r>
    </w:p>
    <w:p w:rsidR="005E1DDC" w:rsidRDefault="005E1DDC" w:rsidP="00FC3397">
      <w:pPr>
        <w:rPr>
          <w:b/>
          <w:i/>
        </w:rPr>
      </w:pPr>
    </w:p>
    <w:p w:rsidR="008B1FF5" w:rsidRDefault="008B1FF5" w:rsidP="00FC3397">
      <w:pPr>
        <w:rPr>
          <w:b/>
          <w:i/>
        </w:rPr>
      </w:pPr>
    </w:p>
    <w:p w:rsidR="008B1FF5" w:rsidRDefault="008B1FF5" w:rsidP="00FC3397">
      <w:pPr>
        <w:rPr>
          <w:b/>
          <w:i/>
        </w:rPr>
      </w:pPr>
    </w:p>
    <w:p w:rsidR="00F14364" w:rsidRDefault="00F14364" w:rsidP="00FC3397">
      <w:pPr>
        <w:rPr>
          <w:b/>
          <w:i/>
        </w:rPr>
      </w:pPr>
    </w:p>
    <w:p w:rsidR="00F14364" w:rsidRDefault="00F14364" w:rsidP="00FC3397">
      <w:pPr>
        <w:rPr>
          <w:b/>
          <w:i/>
        </w:rPr>
      </w:pPr>
    </w:p>
    <w:p w:rsidR="00F14364" w:rsidRPr="00F14364" w:rsidRDefault="00F14364" w:rsidP="00FC3397">
      <w:pPr>
        <w:rPr>
          <w:b/>
          <w:i/>
        </w:rPr>
      </w:pPr>
    </w:p>
    <w:p w:rsidR="008B1FF5" w:rsidRPr="008B1FF5" w:rsidRDefault="008B1FF5" w:rsidP="00FC3397">
      <w:pPr>
        <w:rPr>
          <w:b/>
          <w:i/>
        </w:rPr>
      </w:pPr>
    </w:p>
    <w:p w:rsidR="00FC3397" w:rsidRDefault="00FC3397" w:rsidP="00FC3397">
      <w:pPr>
        <w:ind w:firstLine="720"/>
        <w:jc w:val="both"/>
        <w:rPr>
          <w:sz w:val="26"/>
          <w:szCs w:val="26"/>
          <w:lang w:val="sr-Cyrl-CS"/>
        </w:rPr>
      </w:pPr>
      <w:r w:rsidRPr="003423A4">
        <w:rPr>
          <w:sz w:val="26"/>
          <w:szCs w:val="26"/>
          <w:lang w:val="sr-Cyrl-CS"/>
        </w:rPr>
        <w:lastRenderedPageBreak/>
        <w:t xml:space="preserve">На основу </w:t>
      </w:r>
      <w:r>
        <w:rPr>
          <w:sz w:val="26"/>
          <w:szCs w:val="26"/>
          <w:lang w:val="sr-Cyrl-CS"/>
        </w:rPr>
        <w:t xml:space="preserve">члана 167. став 2 </w:t>
      </w:r>
      <w:r w:rsidRPr="003423A4">
        <w:rPr>
          <w:sz w:val="26"/>
          <w:szCs w:val="26"/>
          <w:lang w:val="sr-Cyrl-CS"/>
        </w:rPr>
        <w:t xml:space="preserve"> Закона о општем управном поступку </w:t>
      </w:r>
      <w:r>
        <w:rPr>
          <w:sz w:val="26"/>
          <w:szCs w:val="26"/>
          <w:lang w:val="sr-Cyrl-CS"/>
        </w:rPr>
        <w:t>(„Службени гласник Републике Србије бр.18/2016)</w:t>
      </w:r>
      <w:r w:rsidRPr="003423A4">
        <w:rPr>
          <w:sz w:val="26"/>
          <w:szCs w:val="26"/>
          <w:lang w:val="sr-Cyrl-CS"/>
        </w:rPr>
        <w:t xml:space="preserve">, </w:t>
      </w:r>
      <w:r>
        <w:rPr>
          <w:sz w:val="26"/>
          <w:szCs w:val="26"/>
          <w:lang w:val="sr-Cyrl-CS"/>
        </w:rPr>
        <w:t xml:space="preserve">члана 46 став 1. тачка 5. Закона о локалној самоуправи (Службени гласник РС  бр.  129/07 и 83/2014), </w:t>
      </w:r>
      <w:r w:rsidRPr="003423A4">
        <w:rPr>
          <w:sz w:val="26"/>
          <w:szCs w:val="26"/>
          <w:lang w:val="sr-Cyrl-CS"/>
        </w:rPr>
        <w:t xml:space="preserve"> </w:t>
      </w:r>
      <w:r>
        <w:rPr>
          <w:sz w:val="26"/>
          <w:szCs w:val="26"/>
          <w:lang w:val="sr-Cyrl-CS"/>
        </w:rPr>
        <w:t xml:space="preserve"> члана 54 Одлуке о социијалној заштити, (Службени гласник града Врања бр. 44/2016), </w:t>
      </w:r>
      <w:r w:rsidRPr="003423A4">
        <w:rPr>
          <w:sz w:val="26"/>
          <w:szCs w:val="26"/>
          <w:lang w:val="sr-Cyrl-CS"/>
        </w:rPr>
        <w:t xml:space="preserve">члана </w:t>
      </w:r>
      <w:r w:rsidRPr="003423A4">
        <w:rPr>
          <w:sz w:val="26"/>
          <w:szCs w:val="26"/>
        </w:rPr>
        <w:t xml:space="preserve">6. </w:t>
      </w:r>
      <w:r w:rsidRPr="003423A4">
        <w:rPr>
          <w:sz w:val="26"/>
          <w:szCs w:val="26"/>
          <w:lang w:val="sr-Cyrl-CS"/>
        </w:rPr>
        <w:t xml:space="preserve">става 1 тачка 5 и  члана </w:t>
      </w:r>
      <w:r w:rsidRPr="003423A4">
        <w:rPr>
          <w:sz w:val="26"/>
          <w:szCs w:val="26"/>
        </w:rPr>
        <w:t>6</w:t>
      </w:r>
      <w:r>
        <w:rPr>
          <w:sz w:val="26"/>
          <w:szCs w:val="26"/>
        </w:rPr>
        <w:t>1</w:t>
      </w:r>
      <w:r w:rsidRPr="003423A4">
        <w:rPr>
          <w:sz w:val="26"/>
          <w:szCs w:val="26"/>
        </w:rPr>
        <w:t xml:space="preserve">. </w:t>
      </w:r>
      <w:r w:rsidRPr="003423A4">
        <w:rPr>
          <w:sz w:val="26"/>
          <w:szCs w:val="26"/>
          <w:lang w:val="sr-Cyrl-CS"/>
        </w:rPr>
        <w:t>Пословника Градског већа града Врања („Сл. гласник града Врања, број: 20/2016), Градско веће г</w:t>
      </w:r>
      <w:r>
        <w:rPr>
          <w:sz w:val="26"/>
          <w:szCs w:val="26"/>
          <w:lang w:val="sr-Cyrl-CS"/>
        </w:rPr>
        <w:t xml:space="preserve">рада Врања, на седници одржаној </w:t>
      </w:r>
      <w:r w:rsidR="00DA6006">
        <w:rPr>
          <w:sz w:val="26"/>
          <w:szCs w:val="26"/>
        </w:rPr>
        <w:t>01.06.2017</w:t>
      </w:r>
      <w:r>
        <w:rPr>
          <w:sz w:val="26"/>
          <w:szCs w:val="26"/>
          <w:lang w:val="sr-Cyrl-CS"/>
        </w:rPr>
        <w:t>.  године, донело је:</w:t>
      </w:r>
    </w:p>
    <w:p w:rsidR="00FC3397" w:rsidRDefault="00FC3397" w:rsidP="00FC3397">
      <w:pPr>
        <w:ind w:firstLine="720"/>
        <w:jc w:val="center"/>
        <w:rPr>
          <w:b/>
          <w:sz w:val="26"/>
          <w:szCs w:val="26"/>
          <w:lang w:val="sr-Cyrl-CS"/>
        </w:rPr>
      </w:pPr>
      <w:r w:rsidRPr="00372E56">
        <w:rPr>
          <w:b/>
          <w:sz w:val="26"/>
          <w:szCs w:val="26"/>
          <w:lang w:val="sr-Cyrl-CS"/>
        </w:rPr>
        <w:t>Р е ш е њ е</w:t>
      </w:r>
    </w:p>
    <w:p w:rsidR="009F1376" w:rsidRPr="00372E56" w:rsidRDefault="009F1376" w:rsidP="00FC3397">
      <w:pPr>
        <w:ind w:firstLine="720"/>
        <w:jc w:val="center"/>
        <w:rPr>
          <w:b/>
          <w:sz w:val="26"/>
          <w:szCs w:val="26"/>
          <w:lang w:val="sr-Cyrl-CS"/>
        </w:rPr>
      </w:pPr>
    </w:p>
    <w:p w:rsidR="009810A0" w:rsidRDefault="009810A0" w:rsidP="009810A0">
      <w:pPr>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ab/>
        <w:t xml:space="preserve">ОДБИЈА се жалба </w:t>
      </w:r>
      <w:r>
        <w:rPr>
          <w:sz w:val="26"/>
          <w:szCs w:val="26"/>
          <w:lang w:val="sr-Cyrl-CS"/>
        </w:rPr>
        <w:t>Рамизовић Златана,  из Врања ул. Девет Југовића бр.69</w:t>
      </w:r>
      <w:r>
        <w:rPr>
          <w:rFonts w:ascii="Times New Roman CYR" w:eastAsiaTheme="minorHAnsi" w:hAnsi="Times New Roman CYR" w:cs="Times New Roman CYR"/>
          <w:lang w:eastAsia="en-US"/>
        </w:rPr>
        <w:t>, изјављена на Решење  Центра за социјални рад Врање, бр. 55333-1264</w:t>
      </w:r>
      <w:r w:rsidR="00764AC1">
        <w:rPr>
          <w:rFonts w:ascii="Times New Roman CYR" w:eastAsiaTheme="minorHAnsi" w:hAnsi="Times New Roman CYR" w:cs="Times New Roman CYR"/>
          <w:lang w:eastAsia="en-US"/>
        </w:rPr>
        <w:t>/</w:t>
      </w:r>
      <w:r>
        <w:rPr>
          <w:rFonts w:ascii="Times New Roman CYR" w:eastAsiaTheme="minorHAnsi" w:hAnsi="Times New Roman CYR" w:cs="Times New Roman CYR"/>
          <w:lang w:eastAsia="en-US"/>
        </w:rPr>
        <w:t>2017, од 06.03.2017. године, као НЕОСНОВАНА.</w:t>
      </w:r>
    </w:p>
    <w:p w:rsidR="00FC3397" w:rsidRPr="00166C6A" w:rsidRDefault="00FC3397" w:rsidP="00FC3397">
      <w:pPr>
        <w:jc w:val="center"/>
        <w:rPr>
          <w:sz w:val="26"/>
          <w:szCs w:val="26"/>
          <w:lang w:val="en-US"/>
        </w:rPr>
      </w:pPr>
      <w:r w:rsidRPr="00166C6A">
        <w:rPr>
          <w:b/>
          <w:sz w:val="26"/>
          <w:szCs w:val="26"/>
          <w:lang w:val="sr-Cyrl-CS"/>
        </w:rPr>
        <w:t>О б р а з л о ж е њ е</w:t>
      </w:r>
    </w:p>
    <w:p w:rsidR="00FC3397" w:rsidRPr="00166C6A" w:rsidRDefault="00FC3397" w:rsidP="00FC3397">
      <w:pPr>
        <w:jc w:val="both"/>
        <w:rPr>
          <w:sz w:val="26"/>
          <w:szCs w:val="26"/>
          <w:lang w:val="sr-Cyrl-CS"/>
        </w:rPr>
      </w:pPr>
    </w:p>
    <w:p w:rsidR="00FC3397" w:rsidRPr="00166C6A" w:rsidRDefault="00FC3397" w:rsidP="00FC3397">
      <w:pPr>
        <w:jc w:val="both"/>
        <w:rPr>
          <w:sz w:val="26"/>
          <w:szCs w:val="26"/>
          <w:lang w:val="sr-Cyrl-CS"/>
        </w:rPr>
      </w:pPr>
    </w:p>
    <w:p w:rsidR="00FC3397" w:rsidRPr="00166C6A" w:rsidRDefault="00FC3397" w:rsidP="00FC3397">
      <w:pPr>
        <w:ind w:firstLine="720"/>
        <w:jc w:val="both"/>
        <w:rPr>
          <w:sz w:val="26"/>
          <w:szCs w:val="26"/>
        </w:rPr>
      </w:pPr>
      <w:r w:rsidRPr="00166C6A">
        <w:rPr>
          <w:sz w:val="26"/>
          <w:szCs w:val="26"/>
          <w:lang w:val="sr-Cyrl-CS"/>
        </w:rPr>
        <w:t xml:space="preserve">Центар за социјални рад града </w:t>
      </w:r>
      <w:r>
        <w:rPr>
          <w:sz w:val="26"/>
          <w:szCs w:val="26"/>
          <w:lang w:val="sr-Cyrl-CS"/>
        </w:rPr>
        <w:t xml:space="preserve">Врања </w:t>
      </w:r>
      <w:r w:rsidRPr="00166C6A">
        <w:rPr>
          <w:sz w:val="26"/>
          <w:szCs w:val="26"/>
          <w:lang w:val="sr-Cyrl-CS"/>
        </w:rPr>
        <w:t xml:space="preserve"> донео </w:t>
      </w:r>
      <w:r w:rsidRPr="00166C6A">
        <w:rPr>
          <w:sz w:val="26"/>
          <w:szCs w:val="26"/>
        </w:rPr>
        <w:t>је Решење</w:t>
      </w:r>
      <w:r w:rsidRPr="00166C6A">
        <w:rPr>
          <w:sz w:val="26"/>
          <w:szCs w:val="26"/>
          <w:lang w:val="sr-Cyrl-CS"/>
        </w:rPr>
        <w:t xml:space="preserve"> којим се</w:t>
      </w:r>
      <w:r>
        <w:rPr>
          <w:sz w:val="26"/>
          <w:szCs w:val="26"/>
          <w:lang w:val="sr-Cyrl-CS"/>
        </w:rPr>
        <w:t xml:space="preserve"> Рамизовић Златану  из Врања ул. Девет Југовића бр.69</w:t>
      </w:r>
      <w:r w:rsidRPr="00166C6A">
        <w:rPr>
          <w:sz w:val="26"/>
          <w:szCs w:val="26"/>
          <w:lang w:val="sr-Cyrl-CS"/>
        </w:rPr>
        <w:t xml:space="preserve">, </w:t>
      </w:r>
      <w:r>
        <w:rPr>
          <w:sz w:val="26"/>
          <w:szCs w:val="26"/>
          <w:lang w:val="sr-Cyrl-CS"/>
        </w:rPr>
        <w:t>одбија захтев  за признавање права на једнократну  новчану помоћ  ради покривања поггребних трошкова за премунулог члана породице</w:t>
      </w:r>
      <w:r w:rsidRPr="00166C6A">
        <w:rPr>
          <w:sz w:val="26"/>
          <w:szCs w:val="26"/>
        </w:rPr>
        <w:t>.</w:t>
      </w:r>
    </w:p>
    <w:p w:rsidR="00FC3397" w:rsidRPr="00166C6A" w:rsidRDefault="00FC3397" w:rsidP="00FC3397">
      <w:pPr>
        <w:ind w:firstLine="720"/>
        <w:jc w:val="both"/>
        <w:rPr>
          <w:sz w:val="26"/>
          <w:szCs w:val="26"/>
          <w:lang w:val="sr-Cyrl-CS"/>
        </w:rPr>
      </w:pPr>
    </w:p>
    <w:p w:rsidR="00FC3397" w:rsidRPr="00166C6A" w:rsidRDefault="00FC3397" w:rsidP="00FC3397">
      <w:pPr>
        <w:ind w:firstLine="720"/>
        <w:jc w:val="both"/>
        <w:rPr>
          <w:sz w:val="26"/>
          <w:szCs w:val="26"/>
        </w:rPr>
      </w:pPr>
      <w:r w:rsidRPr="00166C6A">
        <w:rPr>
          <w:sz w:val="26"/>
          <w:szCs w:val="26"/>
          <w:lang w:val="sr-Cyrl-CS"/>
        </w:rPr>
        <w:t>На донето Решењ</w:t>
      </w:r>
      <w:r>
        <w:rPr>
          <w:sz w:val="26"/>
          <w:szCs w:val="26"/>
          <w:lang w:val="sr-Cyrl-CS"/>
        </w:rPr>
        <w:t>е жалбу је благовремено изјавио</w:t>
      </w:r>
      <w:r w:rsidRPr="00166C6A">
        <w:rPr>
          <w:sz w:val="26"/>
          <w:szCs w:val="26"/>
        </w:rPr>
        <w:t xml:space="preserve"> </w:t>
      </w:r>
      <w:r>
        <w:rPr>
          <w:sz w:val="26"/>
          <w:szCs w:val="26"/>
          <w:lang w:val="sr-Cyrl-CS"/>
        </w:rPr>
        <w:t>Рамизовић Златан</w:t>
      </w:r>
      <w:r w:rsidRPr="00166C6A">
        <w:rPr>
          <w:sz w:val="26"/>
          <w:szCs w:val="26"/>
          <w:lang w:val="sr-Cyrl-CS"/>
        </w:rPr>
        <w:t xml:space="preserve"> у којој наводи да </w:t>
      </w:r>
      <w:r>
        <w:rPr>
          <w:sz w:val="26"/>
          <w:szCs w:val="26"/>
          <w:lang w:val="sr-Cyrl-CS"/>
        </w:rPr>
        <w:t>је претходним решењем Центра за социјални рад одобрена новчана помоћ у износу од 10.000, динара, за лечење супруге. Како је након тога, супруга преминула обратио се захтевом да се одобре новчана средства ради покрића погребних трошкова за преминулог чллана породице..</w:t>
      </w:r>
    </w:p>
    <w:p w:rsidR="00FC3397" w:rsidRPr="00166C6A" w:rsidRDefault="00FC3397" w:rsidP="00FC3397">
      <w:pPr>
        <w:ind w:firstLine="720"/>
        <w:jc w:val="both"/>
        <w:rPr>
          <w:sz w:val="26"/>
          <w:szCs w:val="26"/>
          <w:lang w:val="sr-Cyrl-CS"/>
        </w:rPr>
      </w:pPr>
    </w:p>
    <w:p w:rsidR="00FC3397" w:rsidRDefault="00FC3397" w:rsidP="00FC3397">
      <w:pPr>
        <w:ind w:firstLine="720"/>
        <w:jc w:val="both"/>
        <w:rPr>
          <w:sz w:val="26"/>
          <w:szCs w:val="26"/>
          <w:lang w:val="sr-Cyrl-CS"/>
        </w:rPr>
      </w:pPr>
      <w:r w:rsidRPr="00166C6A">
        <w:rPr>
          <w:sz w:val="26"/>
          <w:szCs w:val="26"/>
          <w:lang w:val="sr-Cyrl-CS"/>
        </w:rPr>
        <w:t>Увидом у списе предмета утврђено је:</w:t>
      </w:r>
    </w:p>
    <w:p w:rsidR="00FC3397" w:rsidRPr="00166C6A" w:rsidRDefault="00FC3397" w:rsidP="00FC3397">
      <w:pPr>
        <w:ind w:firstLine="720"/>
        <w:jc w:val="both"/>
        <w:rPr>
          <w:sz w:val="26"/>
          <w:szCs w:val="26"/>
        </w:rPr>
      </w:pPr>
      <w:r>
        <w:rPr>
          <w:sz w:val="26"/>
          <w:szCs w:val="26"/>
          <w:lang w:val="sr-Cyrl-CS"/>
        </w:rPr>
        <w:t>-</w:t>
      </w:r>
      <w:r w:rsidRPr="00166C6A">
        <w:rPr>
          <w:sz w:val="26"/>
          <w:szCs w:val="26"/>
          <w:lang w:val="sr-Cyrl-CS"/>
        </w:rPr>
        <w:t xml:space="preserve">да се </w:t>
      </w:r>
      <w:r>
        <w:rPr>
          <w:sz w:val="26"/>
          <w:szCs w:val="26"/>
          <w:lang w:val="sr-Cyrl-CS"/>
        </w:rPr>
        <w:t>Рамизовић Златан</w:t>
      </w:r>
      <w:r w:rsidRPr="00166C6A">
        <w:rPr>
          <w:sz w:val="26"/>
          <w:szCs w:val="26"/>
          <w:lang w:val="sr-Cyrl-CS"/>
        </w:rPr>
        <w:t xml:space="preserve"> захтевом број </w:t>
      </w:r>
      <w:r>
        <w:rPr>
          <w:sz w:val="26"/>
          <w:szCs w:val="26"/>
          <w:lang w:val="sr-Cyrl-CS"/>
        </w:rPr>
        <w:t>55333-1264 од 17.02.2017. године</w:t>
      </w:r>
      <w:r w:rsidRPr="00166C6A">
        <w:rPr>
          <w:sz w:val="26"/>
          <w:szCs w:val="26"/>
          <w:lang w:val="sr-Cyrl-CS"/>
        </w:rPr>
        <w:t xml:space="preserve">, обратила Центру за социјални рад града </w:t>
      </w:r>
      <w:r>
        <w:rPr>
          <w:sz w:val="26"/>
          <w:szCs w:val="26"/>
          <w:lang w:val="sr-Cyrl-CS"/>
        </w:rPr>
        <w:t>Врања</w:t>
      </w:r>
      <w:r w:rsidRPr="00166C6A">
        <w:rPr>
          <w:sz w:val="26"/>
          <w:szCs w:val="26"/>
          <w:lang w:val="sr-Cyrl-CS"/>
        </w:rPr>
        <w:t xml:space="preserve">, за одобравање једнократне новчане помоћи која </w:t>
      </w:r>
      <w:r>
        <w:rPr>
          <w:sz w:val="26"/>
          <w:szCs w:val="26"/>
          <w:lang w:val="sr-Cyrl-CS"/>
        </w:rPr>
        <w:t xml:space="preserve">му </w:t>
      </w:r>
      <w:r w:rsidRPr="00166C6A">
        <w:rPr>
          <w:sz w:val="26"/>
          <w:szCs w:val="26"/>
          <w:lang w:val="sr-Cyrl-CS"/>
        </w:rPr>
        <w:t xml:space="preserve"> је потребна </w:t>
      </w:r>
      <w:r>
        <w:rPr>
          <w:sz w:val="26"/>
          <w:szCs w:val="26"/>
          <w:lang w:val="sr-Cyrl-CS"/>
        </w:rPr>
        <w:t>ради ради покривања поггребних трошкова за премунулог члана породице</w:t>
      </w:r>
      <w:r w:rsidRPr="00166C6A">
        <w:rPr>
          <w:sz w:val="26"/>
          <w:szCs w:val="26"/>
        </w:rPr>
        <w:t>.</w:t>
      </w:r>
    </w:p>
    <w:p w:rsidR="00FC3397" w:rsidRPr="00166C6A" w:rsidRDefault="00FC3397" w:rsidP="00FC3397">
      <w:pPr>
        <w:jc w:val="both"/>
        <w:rPr>
          <w:sz w:val="26"/>
          <w:szCs w:val="26"/>
          <w:lang w:val="sr-Cyrl-CS"/>
        </w:rPr>
      </w:pPr>
      <w:r>
        <w:rPr>
          <w:sz w:val="26"/>
          <w:szCs w:val="26"/>
          <w:lang w:val="sr-Cyrl-CS"/>
        </w:rPr>
        <w:t xml:space="preserve">             -</w:t>
      </w:r>
      <w:r w:rsidRPr="00166C6A">
        <w:rPr>
          <w:sz w:val="26"/>
          <w:szCs w:val="26"/>
          <w:lang w:val="sr-Cyrl-CS"/>
        </w:rPr>
        <w:t xml:space="preserve">да је </w:t>
      </w:r>
      <w:r>
        <w:rPr>
          <w:sz w:val="26"/>
          <w:szCs w:val="26"/>
          <w:lang w:val="sr-Cyrl-CS"/>
        </w:rPr>
        <w:t xml:space="preserve">жалилац </w:t>
      </w:r>
      <w:r w:rsidRPr="00166C6A">
        <w:rPr>
          <w:sz w:val="26"/>
          <w:szCs w:val="26"/>
          <w:lang w:val="sr-Cyrl-CS"/>
        </w:rPr>
        <w:t>уз захтев з</w:t>
      </w:r>
      <w:r>
        <w:rPr>
          <w:sz w:val="26"/>
          <w:szCs w:val="26"/>
          <w:lang w:val="sr-Cyrl-CS"/>
        </w:rPr>
        <w:t>а доделу новчане помоћи приложио</w:t>
      </w:r>
      <w:r w:rsidRPr="00166C6A">
        <w:rPr>
          <w:sz w:val="26"/>
          <w:szCs w:val="26"/>
          <w:lang w:val="sr-Cyrl-CS"/>
        </w:rPr>
        <w:t xml:space="preserve"> фотокопију личне карте, </w:t>
      </w:r>
      <w:r>
        <w:rPr>
          <w:sz w:val="26"/>
          <w:szCs w:val="26"/>
          <w:lang w:val="sr-Cyrl-CS"/>
        </w:rPr>
        <w:t>извод из матичне књиге умрлих, јпотврду Републичког ПИО фонда да се Рамизовић Севдији, покојној супрузи жалиоца не врши исплата пензије,  Уверење Националне службе за запошљавање Филијале у Врању,  да се води на евиденциији  лица која траже запослење</w:t>
      </w:r>
      <w:r w:rsidRPr="00166C6A">
        <w:rPr>
          <w:sz w:val="26"/>
          <w:szCs w:val="26"/>
          <w:lang w:val="sr-Cyrl-CS"/>
        </w:rPr>
        <w:t>;</w:t>
      </w:r>
    </w:p>
    <w:p w:rsidR="00FC3397" w:rsidRPr="00C119A5" w:rsidRDefault="00CB13CE" w:rsidP="00FC3397">
      <w:pPr>
        <w:ind w:firstLine="720"/>
        <w:jc w:val="both"/>
        <w:rPr>
          <w:sz w:val="26"/>
          <w:szCs w:val="26"/>
        </w:rPr>
      </w:pPr>
      <w:r>
        <w:rPr>
          <w:sz w:val="26"/>
          <w:szCs w:val="26"/>
          <w:lang w:val="sr-Cyrl-CS"/>
        </w:rPr>
        <w:t xml:space="preserve"> </w:t>
      </w:r>
      <w:r w:rsidR="00FC3397">
        <w:rPr>
          <w:sz w:val="26"/>
          <w:szCs w:val="26"/>
          <w:lang w:val="sr-Cyrl-CS"/>
        </w:rPr>
        <w:t>-</w:t>
      </w:r>
      <w:r w:rsidR="00FC3397" w:rsidRPr="00DB2694">
        <w:rPr>
          <w:sz w:val="26"/>
          <w:szCs w:val="26"/>
          <w:lang w:val="sr-Cyrl-CS"/>
        </w:rPr>
        <w:t>да је,  Комис</w:t>
      </w:r>
      <w:r>
        <w:rPr>
          <w:sz w:val="26"/>
          <w:szCs w:val="26"/>
          <w:lang w:val="sr-Cyrl-CS"/>
        </w:rPr>
        <w:t>ија за социјална давања, дана 06.03.</w:t>
      </w:r>
      <w:r w:rsidR="00FC3397" w:rsidRPr="00DB2694">
        <w:rPr>
          <w:sz w:val="26"/>
          <w:szCs w:val="26"/>
          <w:lang w:val="sr-Cyrl-CS"/>
        </w:rPr>
        <w:t xml:space="preserve">.2017. . године донела  одлуку  којим предлаже да се </w:t>
      </w:r>
      <w:r w:rsidR="00FC3397">
        <w:rPr>
          <w:sz w:val="26"/>
          <w:szCs w:val="26"/>
          <w:lang w:val="sr-Cyrl-CS"/>
        </w:rPr>
        <w:t xml:space="preserve">Рамазовић Златану одбије </w:t>
      </w:r>
      <w:r w:rsidR="00FC3397" w:rsidRPr="00DB2694">
        <w:rPr>
          <w:sz w:val="26"/>
          <w:szCs w:val="26"/>
          <w:lang w:val="sr-Cyrl-CS"/>
        </w:rPr>
        <w:t xml:space="preserve">  </w:t>
      </w:r>
      <w:r w:rsidR="00FC3397">
        <w:rPr>
          <w:sz w:val="26"/>
          <w:szCs w:val="26"/>
          <w:lang w:val="sr-Cyrl-CS"/>
        </w:rPr>
        <w:t>захтев за доделу новчане помоћи ради покривања поггребних трошкова за премунулог члана породице</w:t>
      </w:r>
      <w:r w:rsidR="00FC3397">
        <w:rPr>
          <w:sz w:val="26"/>
          <w:szCs w:val="26"/>
        </w:rPr>
        <w:t>.</w:t>
      </w:r>
    </w:p>
    <w:p w:rsidR="00FC3397" w:rsidRDefault="00CB13CE" w:rsidP="00FC3397">
      <w:pPr>
        <w:ind w:firstLine="720"/>
        <w:jc w:val="both"/>
        <w:rPr>
          <w:sz w:val="26"/>
          <w:szCs w:val="26"/>
          <w:lang w:val="sr-Cyrl-CS"/>
        </w:rPr>
      </w:pPr>
      <w:r>
        <w:rPr>
          <w:sz w:val="26"/>
          <w:szCs w:val="26"/>
          <w:lang w:val="sr-Cyrl-CS"/>
        </w:rPr>
        <w:t>-</w:t>
      </w:r>
      <w:r w:rsidRPr="00DB2694">
        <w:rPr>
          <w:sz w:val="26"/>
          <w:szCs w:val="26"/>
          <w:lang w:val="sr-Cyrl-CS"/>
        </w:rPr>
        <w:t>да је,  Комисија за социјална давања, дана</w:t>
      </w:r>
      <w:r>
        <w:rPr>
          <w:sz w:val="26"/>
          <w:szCs w:val="26"/>
          <w:lang w:val="sr-Cyrl-CS"/>
        </w:rPr>
        <w:t xml:space="preserve"> 08.02.2017. године, донела Олдуку којом се признаје право Рамизовић Златану на једнокјратну новчану помоћ у износу од 10.000 динара, ради лечења.</w:t>
      </w:r>
    </w:p>
    <w:p w:rsidR="00CB13CE" w:rsidRPr="00372E56" w:rsidRDefault="00CB13CE" w:rsidP="00FC3397">
      <w:pPr>
        <w:ind w:firstLine="720"/>
        <w:jc w:val="both"/>
        <w:rPr>
          <w:sz w:val="26"/>
          <w:szCs w:val="26"/>
          <w:lang w:val="sr-Cyrl-CS"/>
        </w:rPr>
      </w:pPr>
      <w:r>
        <w:rPr>
          <w:sz w:val="26"/>
          <w:szCs w:val="26"/>
          <w:lang w:val="sr-Cyrl-CS"/>
        </w:rPr>
        <w:t xml:space="preserve">Ценећи наводе жалбе и изведене доказе утврђено је, да је првостепени орган правилно поступио када је донео ожалбено решење, јер је Рамизовић Златану Решењем број: 55333-557/2017 од 08.02.2017. године, признато право на једнократну новчану помоћ, ради лечења супруге у износу од 10.000,00 динара. На основу извода из матичне књиге умрлих, може се утврдити да је </w:t>
      </w:r>
      <w:r w:rsidR="009F1376">
        <w:rPr>
          <w:sz w:val="26"/>
          <w:szCs w:val="26"/>
          <w:lang w:val="sr-Cyrl-CS"/>
        </w:rPr>
        <w:t xml:space="preserve">Севидија </w:t>
      </w:r>
      <w:r>
        <w:rPr>
          <w:sz w:val="26"/>
          <w:szCs w:val="26"/>
          <w:lang w:val="sr-Cyrl-CS"/>
        </w:rPr>
        <w:t xml:space="preserve"> </w:t>
      </w:r>
      <w:r>
        <w:rPr>
          <w:sz w:val="26"/>
          <w:szCs w:val="26"/>
          <w:lang w:val="sr-Cyrl-CS"/>
        </w:rPr>
        <w:lastRenderedPageBreak/>
        <w:t xml:space="preserve">Рамизовић, супруга </w:t>
      </w:r>
      <w:r w:rsidR="009F1376">
        <w:rPr>
          <w:sz w:val="26"/>
          <w:szCs w:val="26"/>
          <w:lang w:val="sr-Cyrl-CS"/>
        </w:rPr>
        <w:t>Златана Рамизовића, умрла 07. фебруара 2017. године, па је у том смислу првостепени орган правилно поитупио када није одобрио новчана средства, јер је смрт наступила пре доношења решења број:</w:t>
      </w:r>
      <w:r w:rsidR="009F1376" w:rsidRPr="009F1376">
        <w:rPr>
          <w:sz w:val="26"/>
          <w:szCs w:val="26"/>
          <w:lang w:val="sr-Cyrl-CS"/>
        </w:rPr>
        <w:t xml:space="preserve"> </w:t>
      </w:r>
      <w:r w:rsidR="009F1376">
        <w:rPr>
          <w:sz w:val="26"/>
          <w:szCs w:val="26"/>
          <w:lang w:val="sr-Cyrl-CS"/>
        </w:rPr>
        <w:t>55333-557/2017 од 08.02.2017. године, којим је признато право  ради лечења. Како у тренутку доношења решења, супруга подносиоца захтева је већ умрла и није било потребе за покривање трошкова лечења, то је одобрени износ средства овим решењем  жалилац могао да искористи ради покривање погребних трошкова.</w:t>
      </w:r>
    </w:p>
    <w:p w:rsidR="00FC3397" w:rsidRPr="00DD68D2" w:rsidRDefault="00FC3397" w:rsidP="00FC3397">
      <w:pPr>
        <w:ind w:firstLine="720"/>
        <w:jc w:val="both"/>
        <w:rPr>
          <w:sz w:val="26"/>
          <w:szCs w:val="26"/>
          <w:lang w:val="sr-Cyrl-CS"/>
        </w:rPr>
      </w:pPr>
      <w:r>
        <w:rPr>
          <w:sz w:val="26"/>
          <w:szCs w:val="26"/>
          <w:lang w:val="sr-Cyrl-CS"/>
        </w:rPr>
        <w:t>Због свега напред наведеног, Градско веће града Врања одлучило је као у диспозитиву решења.</w:t>
      </w:r>
    </w:p>
    <w:p w:rsidR="00FC3397" w:rsidRPr="00DD68D2" w:rsidRDefault="00FC3397" w:rsidP="00FC3397">
      <w:pPr>
        <w:jc w:val="both"/>
        <w:rPr>
          <w:sz w:val="26"/>
          <w:szCs w:val="26"/>
        </w:rPr>
      </w:pPr>
    </w:p>
    <w:p w:rsidR="00FC3397" w:rsidRPr="00372E56" w:rsidRDefault="00FC3397" w:rsidP="00FC3397">
      <w:pPr>
        <w:ind w:firstLine="720"/>
        <w:jc w:val="both"/>
        <w:rPr>
          <w:sz w:val="26"/>
          <w:szCs w:val="26"/>
          <w:lang w:val="sr-Cyrl-CS"/>
        </w:rPr>
      </w:pPr>
      <w:r w:rsidRPr="00372E56">
        <w:rPr>
          <w:sz w:val="26"/>
          <w:szCs w:val="26"/>
          <w:lang w:val="sr-Cyrl-CS"/>
        </w:rPr>
        <w:t>ПОУКА О ПРАВНОМ ЛЕКУ: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FC3397" w:rsidRDefault="00FC3397" w:rsidP="00FC3397">
      <w:pPr>
        <w:rPr>
          <w:b/>
        </w:rPr>
      </w:pPr>
    </w:p>
    <w:p w:rsidR="00FC3397" w:rsidRDefault="00FC3397" w:rsidP="00FC3397">
      <w:pPr>
        <w:rPr>
          <w:b/>
          <w:sz w:val="22"/>
          <w:szCs w:val="22"/>
        </w:rPr>
      </w:pPr>
    </w:p>
    <w:p w:rsidR="00DA6006" w:rsidRDefault="00DA6006" w:rsidP="00DA6006">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w:t>
      </w:r>
      <w:r>
        <w:rPr>
          <w:rFonts w:ascii="Times New Roman" w:hAnsi="Times New Roman"/>
          <w:b/>
        </w:rPr>
        <w:t>06-119/7/2017-04</w:t>
      </w:r>
      <w:r>
        <w:rPr>
          <w:rFonts w:ascii="Times New Roman" w:hAnsi="Times New Roman"/>
          <w:b/>
          <w:lang w:val="sr-Cyrl-CS"/>
        </w:rPr>
        <w:t xml:space="preserve">, </w:t>
      </w:r>
    </w:p>
    <w:p w:rsidR="00DA6006" w:rsidRDefault="00DA6006" w:rsidP="00DA6006">
      <w:pPr>
        <w:pStyle w:val="ListParagraph"/>
        <w:spacing w:after="0" w:line="240" w:lineRule="auto"/>
        <w:ind w:left="1080"/>
        <w:jc w:val="center"/>
        <w:rPr>
          <w:rFonts w:ascii="Times New Roman" w:hAnsi="Times New Roman"/>
          <w:lang w:val="sr-Cyrl-CS"/>
        </w:rPr>
      </w:pPr>
      <w:r>
        <w:rPr>
          <w:rFonts w:ascii="Times New Roman" w:hAnsi="Times New Roman"/>
          <w:b/>
          <w:lang w:val="sr-Cyrl-CS"/>
        </w:rPr>
        <w:t>дана: 01.06.2017. године</w:t>
      </w:r>
    </w:p>
    <w:p w:rsidR="00FC3397" w:rsidRDefault="00FC3397" w:rsidP="00FC3397">
      <w:pPr>
        <w:ind w:left="3600"/>
      </w:pPr>
      <w:r>
        <w:tab/>
      </w:r>
    </w:p>
    <w:p w:rsidR="00FC3397" w:rsidRDefault="00FC3397" w:rsidP="00FC3397">
      <w:pPr>
        <w:ind w:left="90" w:firstLine="3510"/>
        <w:rPr>
          <w:b/>
        </w:rPr>
      </w:pPr>
      <w:r>
        <w:tab/>
      </w:r>
      <w:r>
        <w:tab/>
      </w:r>
      <w:r>
        <w:tab/>
      </w:r>
      <w:r>
        <w:tab/>
      </w:r>
      <w:r>
        <w:rPr>
          <w:lang w:val="sr-Cyrl-CS"/>
        </w:rPr>
        <w:tab/>
      </w:r>
      <w:r>
        <w:rPr>
          <w:lang w:val="sr-Cyrl-CS"/>
        </w:rPr>
        <w:tab/>
      </w:r>
      <w:r>
        <w:tab/>
      </w: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b/>
          <w:lang w:val="sr-Cyrl-CS"/>
        </w:rPr>
        <w:t xml:space="preserve">ПРЕДСЕДНИК </w:t>
      </w:r>
    </w:p>
    <w:p w:rsidR="00FC3397" w:rsidRDefault="00FC3397" w:rsidP="00FC3397">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Pr>
          <w:b/>
          <w:lang w:val="sr-Cyrl-CS"/>
        </w:rPr>
        <w:tab/>
        <w:t xml:space="preserve">                  ГРАДСКОГ ВЕЋА,</w:t>
      </w:r>
    </w:p>
    <w:p w:rsidR="00F14364" w:rsidRDefault="00F14364" w:rsidP="00F14364">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sidR="00FC3397">
        <w:rPr>
          <w:b/>
          <w:lang w:val="sr-Cyrl-CS"/>
        </w:rPr>
        <w:t>др Слободан Миленковић</w:t>
      </w:r>
      <w:r>
        <w:rPr>
          <w:b/>
          <w:lang w:val="sr-Cyrl-CS"/>
        </w:rPr>
        <w:t>,с.р.</w:t>
      </w:r>
    </w:p>
    <w:p w:rsidR="00F14364" w:rsidRDefault="00F14364" w:rsidP="00F14364">
      <w:pPr>
        <w:rPr>
          <w:b/>
          <w:lang w:val="sr-Cyrl-CS"/>
        </w:rPr>
      </w:pPr>
    </w:p>
    <w:p w:rsidR="00F14364" w:rsidRDefault="00F14364" w:rsidP="00F14364">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FC3397" w:rsidRDefault="00FC3397" w:rsidP="00FC3397">
      <w:pPr>
        <w:rPr>
          <w:b/>
        </w:rPr>
      </w:pPr>
    </w:p>
    <w:p w:rsidR="00FC3397" w:rsidRDefault="00FC3397" w:rsidP="00FC3397">
      <w:pPr>
        <w:rPr>
          <w:b/>
        </w:rPr>
      </w:pPr>
    </w:p>
    <w:p w:rsidR="00FC3397" w:rsidRDefault="00FC3397" w:rsidP="00FC3397">
      <w:pPr>
        <w:rPr>
          <w:b/>
        </w:rPr>
      </w:pPr>
    </w:p>
    <w:p w:rsidR="00FC3397" w:rsidRDefault="00FC3397" w:rsidP="00FC3397">
      <w:pPr>
        <w:rPr>
          <w:b/>
        </w:rPr>
      </w:pPr>
    </w:p>
    <w:p w:rsidR="00FC3397" w:rsidRDefault="00FC3397" w:rsidP="00FC3397">
      <w:pPr>
        <w:rPr>
          <w:b/>
        </w:rPr>
      </w:pPr>
    </w:p>
    <w:p w:rsidR="00FC3397" w:rsidRDefault="00FC3397" w:rsidP="00FC3397">
      <w:pPr>
        <w:rPr>
          <w:b/>
        </w:rPr>
      </w:pPr>
    </w:p>
    <w:p w:rsidR="00FC3397" w:rsidRDefault="00FC3397" w:rsidP="00FC3397">
      <w:pPr>
        <w:rPr>
          <w:b/>
        </w:rPr>
      </w:pPr>
    </w:p>
    <w:p w:rsidR="00DA6006" w:rsidRDefault="00DA6006" w:rsidP="00FC3397">
      <w:pPr>
        <w:rPr>
          <w:b/>
        </w:rPr>
      </w:pPr>
    </w:p>
    <w:p w:rsidR="00DA6006" w:rsidRDefault="00DA6006" w:rsidP="00FC3397">
      <w:pPr>
        <w:rPr>
          <w:b/>
        </w:rPr>
      </w:pPr>
    </w:p>
    <w:p w:rsidR="00DA6006" w:rsidRDefault="00DA6006" w:rsidP="00FC3397">
      <w:pPr>
        <w:rPr>
          <w:b/>
        </w:rPr>
      </w:pPr>
    </w:p>
    <w:p w:rsidR="00DA6006" w:rsidRDefault="00DA6006" w:rsidP="00FC3397">
      <w:pPr>
        <w:rPr>
          <w:b/>
        </w:rPr>
      </w:pPr>
    </w:p>
    <w:p w:rsidR="00DA6006" w:rsidRDefault="00DA6006" w:rsidP="00FC3397">
      <w:pPr>
        <w:rPr>
          <w:b/>
        </w:rPr>
      </w:pPr>
    </w:p>
    <w:p w:rsidR="00DA6006" w:rsidRDefault="00DA6006" w:rsidP="00FC3397">
      <w:pPr>
        <w:rPr>
          <w:b/>
        </w:rPr>
      </w:pPr>
    </w:p>
    <w:p w:rsidR="00DA6006" w:rsidRDefault="00DA6006" w:rsidP="00FC3397">
      <w:pPr>
        <w:rPr>
          <w:b/>
        </w:rPr>
      </w:pPr>
    </w:p>
    <w:p w:rsidR="00DA6006" w:rsidRDefault="00DA6006" w:rsidP="00FC3397">
      <w:pPr>
        <w:rPr>
          <w:b/>
        </w:rPr>
      </w:pPr>
    </w:p>
    <w:p w:rsidR="00DA6006" w:rsidRPr="00DA6006" w:rsidRDefault="00DA6006" w:rsidP="00FC3397">
      <w:pPr>
        <w:rPr>
          <w:b/>
        </w:rPr>
      </w:pPr>
    </w:p>
    <w:p w:rsidR="00FC3397" w:rsidRDefault="00FC3397" w:rsidP="002A0A4E">
      <w:pPr>
        <w:ind w:firstLine="720"/>
        <w:jc w:val="both"/>
        <w:rPr>
          <w:lang w:val="sr-Cyrl-CS"/>
        </w:rPr>
      </w:pPr>
    </w:p>
    <w:p w:rsidR="005E1DDC" w:rsidRDefault="005E1DDC" w:rsidP="002A0A4E">
      <w:pPr>
        <w:ind w:firstLine="720"/>
        <w:jc w:val="both"/>
        <w:rPr>
          <w:lang w:val="sr-Cyrl-CS"/>
        </w:rPr>
      </w:pPr>
    </w:p>
    <w:p w:rsidR="005E1DDC" w:rsidRDefault="005E1DDC" w:rsidP="002A0A4E">
      <w:pPr>
        <w:ind w:firstLine="720"/>
        <w:jc w:val="both"/>
        <w:rPr>
          <w:lang w:val="sr-Cyrl-CS"/>
        </w:rPr>
      </w:pPr>
    </w:p>
    <w:p w:rsidR="005E1DDC" w:rsidRDefault="005E1DDC" w:rsidP="002A0A4E">
      <w:pPr>
        <w:ind w:firstLine="720"/>
        <w:jc w:val="both"/>
        <w:rPr>
          <w:lang w:val="sr-Cyrl-CS"/>
        </w:rPr>
      </w:pPr>
    </w:p>
    <w:p w:rsidR="005E1DDC" w:rsidRDefault="005E1DDC" w:rsidP="002A0A4E">
      <w:pPr>
        <w:ind w:firstLine="720"/>
        <w:jc w:val="both"/>
        <w:rPr>
          <w:lang w:val="sr-Cyrl-CS"/>
        </w:rPr>
      </w:pPr>
    </w:p>
    <w:p w:rsidR="00F14364" w:rsidRDefault="00F14364" w:rsidP="002A0A4E">
      <w:pPr>
        <w:ind w:firstLine="720"/>
        <w:jc w:val="both"/>
        <w:rPr>
          <w:lang w:val="sr-Cyrl-CS"/>
        </w:rPr>
      </w:pPr>
    </w:p>
    <w:p w:rsidR="00F14364" w:rsidRDefault="00F14364" w:rsidP="002A0A4E">
      <w:pPr>
        <w:ind w:firstLine="720"/>
        <w:jc w:val="both"/>
        <w:rPr>
          <w:lang w:val="sr-Cyrl-CS"/>
        </w:rPr>
      </w:pPr>
    </w:p>
    <w:p w:rsidR="00FC3397" w:rsidRDefault="00FC3397" w:rsidP="002A0A4E">
      <w:pPr>
        <w:ind w:firstLine="720"/>
        <w:jc w:val="both"/>
        <w:rPr>
          <w:lang w:val="sr-Cyrl-CS"/>
        </w:rPr>
      </w:pPr>
    </w:p>
    <w:p w:rsidR="002A0A4E" w:rsidRPr="009B4E11" w:rsidRDefault="002A0A4E" w:rsidP="002A0A4E">
      <w:pPr>
        <w:ind w:firstLine="720"/>
        <w:jc w:val="both"/>
        <w:rPr>
          <w:lang w:val="sr-Cyrl-CS"/>
        </w:rPr>
      </w:pPr>
      <w:r w:rsidRPr="009B4E11">
        <w:rPr>
          <w:lang w:val="sr-Cyrl-CS"/>
        </w:rPr>
        <w:lastRenderedPageBreak/>
        <w:t>На основу члана 7. став 1. тачка 1. Закона о јавним набавкама („Службени гласник РС“, број: 124/2012, 14/2015 и 68/</w:t>
      </w:r>
      <w:r>
        <w:rPr>
          <w:lang w:val="sr-Cyrl-CS"/>
        </w:rPr>
        <w:t>2015), члана 6. став 1. тачка 10. члана 61. и 63</w:t>
      </w:r>
      <w:r w:rsidRPr="009B4E11">
        <w:rPr>
          <w:lang w:val="sr-Cyrl-CS"/>
        </w:rPr>
        <w:t xml:space="preserve">. Пословника Градског већа града Врања  („Службени гласник града Врања“, број: 20/2016), Градско веће града </w:t>
      </w:r>
      <w:r w:rsidR="009A6B13">
        <w:rPr>
          <w:lang w:val="sr-Cyrl-CS"/>
        </w:rPr>
        <w:t>Врања, на седници одржаној 01.06.</w:t>
      </w:r>
      <w:r w:rsidRPr="009B4E11">
        <w:rPr>
          <w:lang w:val="sr-Cyrl-CS"/>
        </w:rPr>
        <w:t>201</w:t>
      </w:r>
      <w:r>
        <w:rPr>
          <w:lang w:val="sr-Cyrl-CS"/>
        </w:rPr>
        <w:t>7</w:t>
      </w:r>
      <w:r w:rsidRPr="009B4E11">
        <w:rPr>
          <w:lang w:val="sr-Cyrl-CS"/>
        </w:rPr>
        <w:t>. године, донело је</w:t>
      </w:r>
    </w:p>
    <w:p w:rsidR="002A0A4E" w:rsidRPr="009B4E11" w:rsidRDefault="002A0A4E" w:rsidP="002A0A4E">
      <w:pPr>
        <w:jc w:val="both"/>
        <w:rPr>
          <w:lang w:val="sr-Cyrl-CS"/>
        </w:rPr>
      </w:pPr>
    </w:p>
    <w:p w:rsidR="002A0A4E" w:rsidRDefault="002A0A4E" w:rsidP="002A0A4E">
      <w:pPr>
        <w:jc w:val="center"/>
        <w:rPr>
          <w:b/>
          <w:lang w:val="sr-Cyrl-CS"/>
        </w:rPr>
      </w:pPr>
    </w:p>
    <w:p w:rsidR="002A0A4E" w:rsidRPr="009B4E11" w:rsidRDefault="002A0A4E" w:rsidP="002A0A4E">
      <w:pPr>
        <w:jc w:val="center"/>
        <w:rPr>
          <w:b/>
          <w:lang w:val="sr-Cyrl-CS"/>
        </w:rPr>
      </w:pPr>
      <w:r w:rsidRPr="009B4E11">
        <w:rPr>
          <w:b/>
          <w:lang w:val="sr-Cyrl-CS"/>
        </w:rPr>
        <w:t>О Д Л У К У</w:t>
      </w:r>
    </w:p>
    <w:p w:rsidR="002A0A4E" w:rsidRPr="009B4E11" w:rsidRDefault="002A0A4E" w:rsidP="002A0A4E">
      <w:pPr>
        <w:jc w:val="center"/>
        <w:rPr>
          <w:b/>
          <w:lang w:val="sr-Cyrl-CS"/>
        </w:rPr>
      </w:pPr>
      <w:r w:rsidRPr="009B4E11">
        <w:rPr>
          <w:b/>
          <w:lang w:val="sr-Cyrl-CS"/>
        </w:rPr>
        <w:t>о додељивању искључивог права Јавном предузећу „Завод за урбанизам“ у Врању за обављање делатности пружања услуга које су предмет јавне набавке</w:t>
      </w:r>
    </w:p>
    <w:p w:rsidR="002A0A4E" w:rsidRPr="009B4E11" w:rsidRDefault="002A0A4E" w:rsidP="002A0A4E">
      <w:pPr>
        <w:jc w:val="center"/>
        <w:rPr>
          <w:b/>
          <w:lang w:val="sr-Cyrl-CS"/>
        </w:rPr>
      </w:pPr>
    </w:p>
    <w:p w:rsidR="002A0A4E" w:rsidRPr="009B4E11" w:rsidRDefault="002A0A4E" w:rsidP="002A0A4E">
      <w:pPr>
        <w:jc w:val="center"/>
        <w:rPr>
          <w:b/>
          <w:lang w:val="sr-Cyrl-CS"/>
        </w:rPr>
      </w:pPr>
      <w:r w:rsidRPr="009B4E11">
        <w:rPr>
          <w:b/>
          <w:lang w:val="sr-Cyrl-CS"/>
        </w:rPr>
        <w:t>Члан 1.</w:t>
      </w:r>
    </w:p>
    <w:p w:rsidR="002A0A4E" w:rsidRDefault="002A0A4E" w:rsidP="002A0A4E">
      <w:pPr>
        <w:jc w:val="both"/>
        <w:rPr>
          <w:lang w:val="sr-Cyrl-CS"/>
        </w:rPr>
      </w:pPr>
      <w:r w:rsidRPr="009B4E11">
        <w:rPr>
          <w:lang w:val="sr-Cyrl-CS"/>
        </w:rPr>
        <w:tab/>
        <w:t>Додељује се искључиво право Јавном предузећу „Завод за урбанизам“  Врање, за обављање делатности пружања услуга које су предмет јавне набавке</w:t>
      </w:r>
      <w:r>
        <w:rPr>
          <w:lang w:val="sr-Cyrl-CS"/>
        </w:rPr>
        <w:t>, односно вршење техничког прегледа објеката:</w:t>
      </w:r>
    </w:p>
    <w:p w:rsidR="002A0A4E" w:rsidRPr="00DA28DA" w:rsidRDefault="002A0A4E" w:rsidP="002A0A4E">
      <w:pPr>
        <w:pStyle w:val="ListParagraph"/>
        <w:numPr>
          <w:ilvl w:val="0"/>
          <w:numId w:val="2"/>
        </w:numPr>
        <w:jc w:val="both"/>
        <w:rPr>
          <w:rFonts w:ascii="Times New Roman" w:hAnsi="Times New Roman"/>
          <w:sz w:val="24"/>
          <w:szCs w:val="24"/>
          <w:lang w:val="sr-Cyrl-CS"/>
        </w:rPr>
      </w:pPr>
      <w:r w:rsidRPr="00DA28DA">
        <w:rPr>
          <w:rFonts w:ascii="Times New Roman" w:hAnsi="Times New Roman"/>
          <w:sz w:val="24"/>
          <w:szCs w:val="24"/>
          <w:lang w:val="sr-Cyrl-CS"/>
        </w:rPr>
        <w:t xml:space="preserve">Хидротехничких инсталација  (водоводне мреже, атмосферске  и фекалне канализације) и </w:t>
      </w:r>
    </w:p>
    <w:p w:rsidR="002A0A4E" w:rsidRPr="00DA28DA" w:rsidRDefault="002A0A4E" w:rsidP="002A0A4E">
      <w:pPr>
        <w:pStyle w:val="ListParagraph"/>
        <w:numPr>
          <w:ilvl w:val="0"/>
          <w:numId w:val="2"/>
        </w:numPr>
        <w:jc w:val="both"/>
        <w:rPr>
          <w:rFonts w:ascii="Times New Roman" w:hAnsi="Times New Roman"/>
          <w:sz w:val="24"/>
          <w:szCs w:val="24"/>
          <w:lang w:val="sr-Cyrl-CS"/>
        </w:rPr>
      </w:pPr>
      <w:r w:rsidRPr="00DA28DA">
        <w:rPr>
          <w:rFonts w:ascii="Times New Roman" w:hAnsi="Times New Roman"/>
          <w:sz w:val="24"/>
          <w:szCs w:val="24"/>
          <w:lang w:val="sr-Cyrl-CS"/>
        </w:rPr>
        <w:t>Приступне саобраћајнице , све на</w:t>
      </w:r>
      <w:r w:rsidR="00243DB3" w:rsidRPr="00DA28DA">
        <w:rPr>
          <w:rFonts w:ascii="Times New Roman" w:hAnsi="Times New Roman"/>
          <w:sz w:val="24"/>
          <w:szCs w:val="24"/>
          <w:lang w:val="sr-Cyrl-CS"/>
        </w:rPr>
        <w:t xml:space="preserve"> </w:t>
      </w:r>
      <w:r w:rsidRPr="00DA28DA">
        <w:rPr>
          <w:rFonts w:ascii="Times New Roman" w:hAnsi="Times New Roman"/>
          <w:sz w:val="24"/>
          <w:szCs w:val="24"/>
          <w:lang w:val="sr-Cyrl-CS"/>
        </w:rPr>
        <w:t>простору ПДР Бунушевац 2.</w:t>
      </w:r>
    </w:p>
    <w:p w:rsidR="002A0A4E" w:rsidRPr="009B4E11" w:rsidRDefault="002A0A4E" w:rsidP="002A0A4E">
      <w:pPr>
        <w:jc w:val="center"/>
        <w:rPr>
          <w:b/>
          <w:lang w:val="sr-Cyrl-CS"/>
        </w:rPr>
      </w:pPr>
      <w:r w:rsidRPr="009B4E11">
        <w:rPr>
          <w:b/>
          <w:lang w:val="sr-Cyrl-CS"/>
        </w:rPr>
        <w:t>Члан 2.</w:t>
      </w:r>
    </w:p>
    <w:p w:rsidR="002A0A4E" w:rsidRPr="009B4E11" w:rsidRDefault="002A0A4E" w:rsidP="002A0A4E">
      <w:pPr>
        <w:jc w:val="both"/>
        <w:rPr>
          <w:lang w:val="sr-Cyrl-CS"/>
        </w:rPr>
      </w:pPr>
      <w:r w:rsidRPr="009B4E11">
        <w:rPr>
          <w:b/>
          <w:lang w:val="sr-Cyrl-CS"/>
        </w:rPr>
        <w:tab/>
      </w:r>
      <w:r w:rsidRPr="009B4E11">
        <w:rPr>
          <w:lang w:val="sr-Cyrl-CS"/>
        </w:rPr>
        <w:t xml:space="preserve">Средства за реализацију </w:t>
      </w:r>
      <w:r>
        <w:rPr>
          <w:lang w:val="sr-Cyrl-CS"/>
        </w:rPr>
        <w:t xml:space="preserve">овог пројекта обезбедили су Град Врање и Европски Прогрес. </w:t>
      </w:r>
    </w:p>
    <w:p w:rsidR="002A0A4E" w:rsidRPr="009B4E11" w:rsidRDefault="002A0A4E" w:rsidP="002A0A4E">
      <w:pPr>
        <w:jc w:val="center"/>
        <w:rPr>
          <w:b/>
          <w:lang w:val="sr-Cyrl-CS"/>
        </w:rPr>
      </w:pPr>
    </w:p>
    <w:p w:rsidR="002A0A4E" w:rsidRPr="009B4E11" w:rsidRDefault="002A0A4E" w:rsidP="002A0A4E">
      <w:pPr>
        <w:jc w:val="center"/>
        <w:rPr>
          <w:b/>
          <w:lang w:val="sr-Cyrl-CS"/>
        </w:rPr>
      </w:pPr>
      <w:r w:rsidRPr="009B4E11">
        <w:rPr>
          <w:b/>
          <w:lang w:val="sr-Cyrl-CS"/>
        </w:rPr>
        <w:t>Члан 3.</w:t>
      </w:r>
    </w:p>
    <w:p w:rsidR="002A0A4E" w:rsidRPr="009B4E11" w:rsidRDefault="002A0A4E" w:rsidP="002A0A4E">
      <w:pPr>
        <w:jc w:val="both"/>
        <w:rPr>
          <w:lang w:val="sr-Cyrl-CS"/>
        </w:rPr>
      </w:pPr>
      <w:r w:rsidRPr="009B4E11">
        <w:rPr>
          <w:b/>
          <w:lang w:val="sr-Cyrl-CS"/>
        </w:rPr>
        <w:tab/>
      </w:r>
      <w:r w:rsidRPr="009B4E11">
        <w:rPr>
          <w:lang w:val="sr-Cyrl-CS"/>
        </w:rPr>
        <w:t>Задужује се Служба за јавне набавке, да сачини уговор</w:t>
      </w:r>
      <w:r w:rsidRPr="009B4E11">
        <w:rPr>
          <w:b/>
          <w:lang w:val="sr-Cyrl-CS"/>
        </w:rPr>
        <w:t xml:space="preserve"> </w:t>
      </w:r>
      <w:r w:rsidRPr="009B4E11">
        <w:rPr>
          <w:lang w:val="sr-Cyrl-CS"/>
        </w:rPr>
        <w:t>о</w:t>
      </w:r>
      <w:r w:rsidRPr="009B4E11">
        <w:rPr>
          <w:b/>
          <w:lang w:val="sr-Cyrl-CS"/>
        </w:rPr>
        <w:t xml:space="preserve"> </w:t>
      </w:r>
      <w:r w:rsidRPr="009B4E11">
        <w:rPr>
          <w:lang w:val="sr-Cyrl-CS"/>
        </w:rPr>
        <w:t>регулисању међусобних права и обавезе између града Врања и ЈП „Завод за урбанизам“ Врање.</w:t>
      </w:r>
    </w:p>
    <w:p w:rsidR="002A0A4E" w:rsidRPr="009B4E11" w:rsidRDefault="002A0A4E" w:rsidP="002A0A4E">
      <w:pPr>
        <w:ind w:firstLine="720"/>
        <w:jc w:val="both"/>
        <w:rPr>
          <w:lang w:val="sr-Cyrl-CS"/>
        </w:rPr>
      </w:pPr>
      <w:r w:rsidRPr="009B4E11">
        <w:rPr>
          <w:lang w:val="sr-Cyrl-CS"/>
        </w:rPr>
        <w:t>У име града, уговор закључује градоначелник.</w:t>
      </w:r>
    </w:p>
    <w:p w:rsidR="002A0A4E" w:rsidRPr="009B4E11" w:rsidRDefault="002A0A4E" w:rsidP="002A0A4E">
      <w:pPr>
        <w:jc w:val="both"/>
        <w:rPr>
          <w:lang w:val="sr-Cyrl-CS"/>
        </w:rPr>
      </w:pPr>
    </w:p>
    <w:p w:rsidR="002A0A4E" w:rsidRPr="009B4E11" w:rsidRDefault="002A0A4E" w:rsidP="002A0A4E">
      <w:pPr>
        <w:jc w:val="center"/>
        <w:rPr>
          <w:b/>
          <w:lang w:val="sr-Cyrl-CS"/>
        </w:rPr>
      </w:pPr>
      <w:r w:rsidRPr="009B4E11">
        <w:rPr>
          <w:b/>
          <w:lang w:val="sr-Cyrl-CS"/>
        </w:rPr>
        <w:t>Члан 4.</w:t>
      </w:r>
    </w:p>
    <w:p w:rsidR="002A0A4E" w:rsidRPr="009B4E11" w:rsidRDefault="002A0A4E" w:rsidP="002A0A4E">
      <w:pPr>
        <w:jc w:val="both"/>
        <w:rPr>
          <w:lang w:val="sr-Cyrl-CS"/>
        </w:rPr>
      </w:pPr>
      <w:r w:rsidRPr="009B4E11">
        <w:rPr>
          <w:lang w:val="sr-Cyrl-CS"/>
        </w:rPr>
        <w:tab/>
        <w:t>Одлука ступа на снагу наредног дана од дана објављивања у „Службеном гласнику града Врања“.</w:t>
      </w:r>
    </w:p>
    <w:p w:rsidR="002A0A4E" w:rsidRPr="009B4E11" w:rsidRDefault="002A0A4E" w:rsidP="002A0A4E">
      <w:pPr>
        <w:jc w:val="both"/>
        <w:rPr>
          <w:lang w:val="sr-Cyrl-CS"/>
        </w:rPr>
      </w:pPr>
    </w:p>
    <w:p w:rsidR="009A6B13" w:rsidRDefault="009A6B13" w:rsidP="009A6B13">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w:t>
      </w:r>
      <w:r>
        <w:rPr>
          <w:rFonts w:ascii="Times New Roman" w:hAnsi="Times New Roman"/>
          <w:b/>
        </w:rPr>
        <w:t>06-119/8/2017-04</w:t>
      </w:r>
      <w:r>
        <w:rPr>
          <w:rFonts w:ascii="Times New Roman" w:hAnsi="Times New Roman"/>
          <w:b/>
          <w:lang w:val="sr-Cyrl-CS"/>
        </w:rPr>
        <w:t xml:space="preserve">, </w:t>
      </w:r>
    </w:p>
    <w:p w:rsidR="009A6B13" w:rsidRDefault="009A6B13" w:rsidP="009A6B13">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дана: 01.06.2017. године</w:t>
      </w:r>
    </w:p>
    <w:p w:rsidR="00DA28DA" w:rsidRDefault="00DA28DA" w:rsidP="009A6B13">
      <w:pPr>
        <w:pStyle w:val="ListParagraph"/>
        <w:spacing w:after="0" w:line="240" w:lineRule="auto"/>
        <w:ind w:left="1080"/>
        <w:jc w:val="center"/>
        <w:rPr>
          <w:rFonts w:ascii="Times New Roman" w:hAnsi="Times New Roman"/>
          <w:lang w:val="sr-Cyrl-CS"/>
        </w:rPr>
      </w:pPr>
    </w:p>
    <w:p w:rsidR="002A0A4E" w:rsidRPr="009B4E11" w:rsidRDefault="002A0A4E" w:rsidP="002A0A4E">
      <w:pPr>
        <w:jc w:val="center"/>
        <w:rPr>
          <w:b/>
          <w:lang w:val="sr-Cyrl-CS"/>
        </w:rPr>
      </w:pPr>
    </w:p>
    <w:p w:rsidR="002A0A4E" w:rsidRPr="009B4E11" w:rsidRDefault="002A0A4E" w:rsidP="002A0A4E">
      <w:pPr>
        <w:ind w:left="5040"/>
        <w:jc w:val="both"/>
        <w:rPr>
          <w:b/>
          <w:lang w:val="sr-Cyrl-CS"/>
        </w:rPr>
      </w:pPr>
      <w:r w:rsidRPr="009B4E11">
        <w:rPr>
          <w:b/>
          <w:lang w:val="sr-Cyrl-CS"/>
        </w:rPr>
        <w:t xml:space="preserve">     </w:t>
      </w:r>
      <w:r w:rsidR="00DA28DA">
        <w:rPr>
          <w:b/>
          <w:lang w:val="sr-Cyrl-CS"/>
        </w:rPr>
        <w:t xml:space="preserve">           </w:t>
      </w:r>
      <w:r w:rsidRPr="009B4E11">
        <w:rPr>
          <w:b/>
          <w:lang w:val="sr-Cyrl-CS"/>
        </w:rPr>
        <w:t xml:space="preserve">  ПРЕДСЕДНИК </w:t>
      </w:r>
    </w:p>
    <w:p w:rsidR="002A0A4E" w:rsidRPr="009B4E11" w:rsidRDefault="002A0A4E" w:rsidP="002A0A4E">
      <w:pPr>
        <w:jc w:val="both"/>
        <w:rPr>
          <w:b/>
          <w:lang w:val="sr-Cyrl-CS"/>
        </w:rPr>
      </w:pPr>
      <w:r w:rsidRPr="009B4E11">
        <w:rPr>
          <w:b/>
          <w:lang w:val="sr-Cyrl-CS"/>
        </w:rPr>
        <w:t xml:space="preserve">                                                                             </w:t>
      </w:r>
      <w:r w:rsidRPr="009B4E11">
        <w:rPr>
          <w:b/>
        </w:rPr>
        <w:t xml:space="preserve">     </w:t>
      </w:r>
      <w:r w:rsidRPr="009B4E11">
        <w:rPr>
          <w:b/>
          <w:lang w:val="sr-Cyrl-CS"/>
        </w:rPr>
        <w:t xml:space="preserve"> </w:t>
      </w:r>
      <w:r>
        <w:rPr>
          <w:b/>
          <w:lang w:val="sr-Cyrl-CS"/>
        </w:rPr>
        <w:t xml:space="preserve">      </w:t>
      </w:r>
      <w:r w:rsidR="00DA28DA">
        <w:rPr>
          <w:b/>
          <w:lang w:val="sr-Cyrl-CS"/>
        </w:rPr>
        <w:t xml:space="preserve">         </w:t>
      </w:r>
      <w:r w:rsidRPr="009B4E11">
        <w:rPr>
          <w:b/>
          <w:lang w:val="sr-Cyrl-CS"/>
        </w:rPr>
        <w:t>ГРАДСКОГ ВЕЋА</w:t>
      </w:r>
      <w:r w:rsidRPr="009B4E11">
        <w:rPr>
          <w:b/>
        </w:rPr>
        <w:t>,</w:t>
      </w:r>
    </w:p>
    <w:p w:rsidR="00DA28DA" w:rsidRDefault="002A0A4E" w:rsidP="00DA28DA">
      <w:pPr>
        <w:rPr>
          <w:b/>
          <w:lang w:val="sr-Cyrl-CS"/>
        </w:rPr>
      </w:pPr>
      <w:r w:rsidRPr="009B4E11">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sidR="00DA28DA">
        <w:rPr>
          <w:b/>
          <w:lang w:val="sr-Cyrl-CS"/>
        </w:rPr>
        <w:t xml:space="preserve">     </w:t>
      </w:r>
      <w:r>
        <w:rPr>
          <w:b/>
          <w:lang w:val="sr-Cyrl-CS"/>
        </w:rPr>
        <w:t>др Слободан Миленковић</w:t>
      </w:r>
      <w:r w:rsidR="00DA28DA">
        <w:rPr>
          <w:b/>
          <w:lang w:val="sr-Cyrl-CS"/>
        </w:rPr>
        <w:t>,с.р.</w:t>
      </w:r>
    </w:p>
    <w:p w:rsidR="00DA28DA" w:rsidRDefault="00DA28DA" w:rsidP="00DA28DA">
      <w:pPr>
        <w:rPr>
          <w:b/>
          <w:lang w:val="sr-Cyrl-CS"/>
        </w:rPr>
      </w:pPr>
    </w:p>
    <w:p w:rsidR="00DA28DA" w:rsidRDefault="00DA28DA" w:rsidP="00DA28DA">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2A0A4E" w:rsidRPr="009B4E11" w:rsidRDefault="002A0A4E" w:rsidP="002A0A4E">
      <w:pPr>
        <w:jc w:val="both"/>
        <w:rPr>
          <w:b/>
          <w:lang w:val="sr-Cyrl-CS"/>
        </w:rPr>
      </w:pPr>
    </w:p>
    <w:p w:rsidR="002A0A4E" w:rsidRDefault="002A0A4E" w:rsidP="00FB2392">
      <w:pPr>
        <w:autoSpaceDE w:val="0"/>
        <w:autoSpaceDN w:val="0"/>
        <w:adjustRightInd w:val="0"/>
        <w:rPr>
          <w:rFonts w:ascii="Calibri" w:eastAsiaTheme="minorHAnsi" w:hAnsi="Calibri" w:cs="Calibri"/>
          <w:sz w:val="22"/>
          <w:szCs w:val="22"/>
          <w:lang w:eastAsia="en-US"/>
        </w:rPr>
      </w:pPr>
    </w:p>
    <w:p w:rsidR="00EB1472" w:rsidRDefault="00EB1472" w:rsidP="00FB2392">
      <w:pPr>
        <w:autoSpaceDE w:val="0"/>
        <w:autoSpaceDN w:val="0"/>
        <w:adjustRightInd w:val="0"/>
        <w:rPr>
          <w:rFonts w:ascii="Calibri" w:eastAsiaTheme="minorHAnsi" w:hAnsi="Calibri" w:cs="Calibri"/>
          <w:sz w:val="22"/>
          <w:szCs w:val="22"/>
          <w:lang w:eastAsia="en-US"/>
        </w:rPr>
      </w:pPr>
    </w:p>
    <w:p w:rsidR="00EB1472" w:rsidRDefault="00EB1472" w:rsidP="00FB2392">
      <w:pPr>
        <w:autoSpaceDE w:val="0"/>
        <w:autoSpaceDN w:val="0"/>
        <w:adjustRightInd w:val="0"/>
        <w:rPr>
          <w:rFonts w:ascii="Calibri" w:eastAsiaTheme="minorHAnsi" w:hAnsi="Calibri" w:cs="Calibri"/>
          <w:sz w:val="22"/>
          <w:szCs w:val="22"/>
          <w:lang w:eastAsia="en-US"/>
        </w:rPr>
      </w:pPr>
    </w:p>
    <w:p w:rsidR="00EB1472" w:rsidRDefault="00EB1472" w:rsidP="00FB2392">
      <w:pPr>
        <w:autoSpaceDE w:val="0"/>
        <w:autoSpaceDN w:val="0"/>
        <w:adjustRightInd w:val="0"/>
        <w:rPr>
          <w:rFonts w:ascii="Calibri" w:eastAsiaTheme="minorHAnsi" w:hAnsi="Calibri" w:cs="Calibri"/>
          <w:sz w:val="22"/>
          <w:szCs w:val="22"/>
          <w:lang w:eastAsia="en-US"/>
        </w:rPr>
      </w:pPr>
    </w:p>
    <w:p w:rsidR="00EB1472" w:rsidRDefault="00EB1472" w:rsidP="00FB2392">
      <w:pPr>
        <w:autoSpaceDE w:val="0"/>
        <w:autoSpaceDN w:val="0"/>
        <w:adjustRightInd w:val="0"/>
        <w:rPr>
          <w:rFonts w:ascii="Calibri" w:eastAsiaTheme="minorHAnsi" w:hAnsi="Calibri" w:cs="Calibri"/>
          <w:sz w:val="22"/>
          <w:szCs w:val="22"/>
          <w:lang w:eastAsia="en-US"/>
        </w:rPr>
      </w:pPr>
    </w:p>
    <w:p w:rsidR="00EB1472" w:rsidRDefault="00EB1472" w:rsidP="00FB2392">
      <w:pPr>
        <w:autoSpaceDE w:val="0"/>
        <w:autoSpaceDN w:val="0"/>
        <w:adjustRightInd w:val="0"/>
        <w:rPr>
          <w:rFonts w:ascii="Calibri" w:eastAsiaTheme="minorHAnsi" w:hAnsi="Calibri" w:cs="Calibri"/>
          <w:sz w:val="22"/>
          <w:szCs w:val="22"/>
          <w:lang w:eastAsia="en-US"/>
        </w:rPr>
      </w:pPr>
    </w:p>
    <w:p w:rsidR="00EB1472" w:rsidRDefault="00EB1472" w:rsidP="00FB2392">
      <w:pPr>
        <w:autoSpaceDE w:val="0"/>
        <w:autoSpaceDN w:val="0"/>
        <w:adjustRightInd w:val="0"/>
        <w:rPr>
          <w:rFonts w:ascii="Calibri" w:eastAsiaTheme="minorHAnsi" w:hAnsi="Calibri" w:cs="Calibri"/>
          <w:sz w:val="22"/>
          <w:szCs w:val="22"/>
          <w:lang w:eastAsia="en-US"/>
        </w:rPr>
      </w:pPr>
    </w:p>
    <w:p w:rsidR="00EB1472" w:rsidRDefault="00EB1472" w:rsidP="00FB2392">
      <w:pPr>
        <w:autoSpaceDE w:val="0"/>
        <w:autoSpaceDN w:val="0"/>
        <w:adjustRightInd w:val="0"/>
        <w:rPr>
          <w:rFonts w:ascii="Calibri" w:eastAsiaTheme="minorHAnsi" w:hAnsi="Calibri" w:cs="Calibri"/>
          <w:sz w:val="22"/>
          <w:szCs w:val="22"/>
          <w:lang w:eastAsia="en-US"/>
        </w:rPr>
      </w:pPr>
    </w:p>
    <w:p w:rsidR="005E1DDC" w:rsidRPr="005E1DDC" w:rsidRDefault="005E1DDC" w:rsidP="00FB2392">
      <w:pPr>
        <w:autoSpaceDE w:val="0"/>
        <w:autoSpaceDN w:val="0"/>
        <w:adjustRightInd w:val="0"/>
        <w:rPr>
          <w:rFonts w:ascii="Calibri" w:eastAsiaTheme="minorHAnsi" w:hAnsi="Calibri" w:cs="Calibri"/>
          <w:sz w:val="22"/>
          <w:szCs w:val="22"/>
          <w:lang w:eastAsia="en-US"/>
        </w:rPr>
      </w:pPr>
    </w:p>
    <w:p w:rsidR="00EB1472" w:rsidRPr="008B1FF5" w:rsidRDefault="00EB1472" w:rsidP="00EB1472">
      <w:pPr>
        <w:pStyle w:val="NoSpacing"/>
        <w:ind w:firstLine="720"/>
        <w:jc w:val="both"/>
        <w:rPr>
          <w:rFonts w:ascii="Times New Roman" w:hAnsi="Times New Roman"/>
          <w:sz w:val="24"/>
          <w:szCs w:val="24"/>
        </w:rPr>
      </w:pPr>
      <w:r w:rsidRPr="008B1FF5">
        <w:rPr>
          <w:rFonts w:ascii="Times New Roman" w:hAnsi="Times New Roman"/>
          <w:sz w:val="24"/>
          <w:szCs w:val="24"/>
          <w:lang w:val="sr-Cyrl-CS"/>
        </w:rPr>
        <w:lastRenderedPageBreak/>
        <w:t>На основу члана</w:t>
      </w:r>
      <w:r w:rsidRPr="008B1FF5">
        <w:rPr>
          <w:rFonts w:ascii="Times New Roman" w:hAnsi="Times New Roman"/>
          <w:sz w:val="24"/>
          <w:szCs w:val="24"/>
        </w:rPr>
        <w:t xml:space="preserve"> 7. </w:t>
      </w:r>
      <w:r w:rsidRPr="008B1FF5">
        <w:rPr>
          <w:rFonts w:ascii="Times New Roman" w:hAnsi="Times New Roman"/>
          <w:sz w:val="24"/>
          <w:szCs w:val="24"/>
          <w:lang w:val="sr-Cyrl-CS"/>
        </w:rPr>
        <w:t>10.</w:t>
      </w:r>
      <w:r w:rsidRPr="008B1FF5">
        <w:rPr>
          <w:rFonts w:ascii="Times New Roman" w:hAnsi="Times New Roman"/>
          <w:sz w:val="24"/>
          <w:szCs w:val="24"/>
        </w:rPr>
        <w:t xml:space="preserve"> </w:t>
      </w:r>
      <w:proofErr w:type="gramStart"/>
      <w:r w:rsidRPr="008B1FF5">
        <w:rPr>
          <w:rFonts w:ascii="Times New Roman" w:hAnsi="Times New Roman"/>
          <w:sz w:val="24"/>
          <w:szCs w:val="24"/>
        </w:rPr>
        <w:t>и</w:t>
      </w:r>
      <w:proofErr w:type="gramEnd"/>
      <w:r w:rsidRPr="008B1FF5">
        <w:rPr>
          <w:rFonts w:ascii="Times New Roman" w:hAnsi="Times New Roman"/>
          <w:sz w:val="24"/>
          <w:szCs w:val="24"/>
        </w:rPr>
        <w:t xml:space="preserve"> 1</w:t>
      </w:r>
      <w:r w:rsidRPr="008B1FF5">
        <w:rPr>
          <w:rFonts w:ascii="Times New Roman" w:hAnsi="Times New Roman"/>
          <w:sz w:val="24"/>
          <w:szCs w:val="24"/>
          <w:lang w:val="sr-Cyrl-CS"/>
        </w:rPr>
        <w:t>1</w:t>
      </w:r>
      <w:r w:rsidRPr="008B1FF5">
        <w:rPr>
          <w:rFonts w:ascii="Times New Roman" w:hAnsi="Times New Roman"/>
          <w:sz w:val="24"/>
          <w:szCs w:val="24"/>
        </w:rPr>
        <w:t xml:space="preserve">. </w:t>
      </w:r>
      <w:proofErr w:type="gramStart"/>
      <w:r w:rsidRPr="008B1FF5">
        <w:rPr>
          <w:rFonts w:ascii="Times New Roman" w:hAnsi="Times New Roman"/>
          <w:sz w:val="24"/>
          <w:szCs w:val="24"/>
        </w:rPr>
        <w:t xml:space="preserve">Одлуке о условима и начину поверавања обављања комуналне делатности – локалног линијског превоза </w:t>
      </w:r>
      <w:r w:rsidRPr="008B1FF5">
        <w:rPr>
          <w:rFonts w:ascii="Times New Roman" w:hAnsi="Times New Roman"/>
          <w:sz w:val="24"/>
          <w:szCs w:val="24"/>
          <w:lang w:val="sr-Cyrl-CS"/>
        </w:rPr>
        <w:t xml:space="preserve">путника </w:t>
      </w:r>
      <w:r w:rsidRPr="008B1FF5">
        <w:rPr>
          <w:rFonts w:ascii="Times New Roman" w:hAnsi="Times New Roman"/>
          <w:sz w:val="24"/>
          <w:szCs w:val="24"/>
        </w:rPr>
        <w:t>на територији града Врања („Сл</w:t>
      </w:r>
      <w:r w:rsidRPr="008B1FF5">
        <w:rPr>
          <w:rFonts w:ascii="Times New Roman" w:hAnsi="Times New Roman"/>
          <w:sz w:val="24"/>
          <w:szCs w:val="24"/>
          <w:lang w:val="sr-Cyrl-CS"/>
        </w:rPr>
        <w:t xml:space="preserve">ужбени </w:t>
      </w:r>
      <w:r w:rsidRPr="008B1FF5">
        <w:rPr>
          <w:rFonts w:ascii="Times New Roman" w:hAnsi="Times New Roman"/>
          <w:sz w:val="24"/>
          <w:szCs w:val="24"/>
        </w:rPr>
        <w:t>гласник града Врања бр.12/</w:t>
      </w:r>
      <w:r w:rsidRPr="008B1FF5">
        <w:rPr>
          <w:rFonts w:ascii="Times New Roman" w:hAnsi="Times New Roman"/>
          <w:sz w:val="24"/>
          <w:szCs w:val="24"/>
          <w:lang w:val="sr-Cyrl-CS"/>
        </w:rPr>
        <w:t>20</w:t>
      </w:r>
      <w:r w:rsidRPr="008B1FF5">
        <w:rPr>
          <w:rFonts w:ascii="Times New Roman" w:hAnsi="Times New Roman"/>
          <w:sz w:val="24"/>
          <w:szCs w:val="24"/>
        </w:rPr>
        <w:t xml:space="preserve">10), члана </w:t>
      </w:r>
      <w:r w:rsidRPr="008B1FF5">
        <w:rPr>
          <w:rFonts w:ascii="Times New Roman" w:hAnsi="Times New Roman"/>
          <w:sz w:val="24"/>
          <w:szCs w:val="24"/>
          <w:lang w:val="sr-Cyrl-CS"/>
        </w:rPr>
        <w:t>6.</w:t>
      </w:r>
      <w:proofErr w:type="gramEnd"/>
      <w:r w:rsidRPr="008B1FF5">
        <w:rPr>
          <w:rFonts w:ascii="Times New Roman" w:hAnsi="Times New Roman"/>
          <w:sz w:val="24"/>
          <w:szCs w:val="24"/>
          <w:lang w:val="sr-Cyrl-CS"/>
        </w:rPr>
        <w:t xml:space="preserve"> став 1. тачка 10. и члана 61. и 63. Пословника Градског већа града Врања </w:t>
      </w:r>
      <w:r w:rsidRPr="008B1FF5">
        <w:rPr>
          <w:rFonts w:ascii="Times New Roman" w:hAnsi="Times New Roman"/>
          <w:sz w:val="24"/>
          <w:szCs w:val="24"/>
        </w:rPr>
        <w:t>(„Сл</w:t>
      </w:r>
      <w:r w:rsidRPr="008B1FF5">
        <w:rPr>
          <w:rFonts w:ascii="Times New Roman" w:hAnsi="Times New Roman"/>
          <w:sz w:val="24"/>
          <w:szCs w:val="24"/>
          <w:lang w:val="sr-Cyrl-CS"/>
        </w:rPr>
        <w:t xml:space="preserve">ужбени </w:t>
      </w:r>
      <w:r w:rsidRPr="008B1FF5">
        <w:rPr>
          <w:rFonts w:ascii="Times New Roman" w:hAnsi="Times New Roman"/>
          <w:sz w:val="24"/>
          <w:szCs w:val="24"/>
        </w:rPr>
        <w:t>гласник града Врања“, бр.</w:t>
      </w:r>
      <w:r w:rsidRPr="008B1FF5">
        <w:rPr>
          <w:rFonts w:ascii="Times New Roman" w:hAnsi="Times New Roman"/>
          <w:sz w:val="24"/>
          <w:szCs w:val="24"/>
          <w:lang w:val="sr-Cyrl-CS"/>
        </w:rPr>
        <w:t>20/20</w:t>
      </w:r>
      <w:r w:rsidRPr="008B1FF5">
        <w:rPr>
          <w:rFonts w:ascii="Times New Roman" w:hAnsi="Times New Roman"/>
          <w:sz w:val="24"/>
          <w:szCs w:val="24"/>
        </w:rPr>
        <w:t>1</w:t>
      </w:r>
      <w:r w:rsidRPr="008B1FF5">
        <w:rPr>
          <w:rFonts w:ascii="Times New Roman" w:hAnsi="Times New Roman"/>
          <w:sz w:val="24"/>
          <w:szCs w:val="24"/>
          <w:lang w:val="sr-Cyrl-CS"/>
        </w:rPr>
        <w:t>6</w:t>
      </w:r>
      <w:r w:rsidRPr="008B1FF5">
        <w:rPr>
          <w:rFonts w:ascii="Times New Roman" w:hAnsi="Times New Roman"/>
          <w:sz w:val="24"/>
          <w:szCs w:val="24"/>
        </w:rPr>
        <w:t xml:space="preserve">), Градско веће </w:t>
      </w:r>
      <w:r w:rsidRPr="008B1FF5">
        <w:rPr>
          <w:rFonts w:ascii="Times New Roman" w:hAnsi="Times New Roman"/>
          <w:sz w:val="24"/>
          <w:szCs w:val="24"/>
          <w:lang w:val="sr-Cyrl-CS"/>
        </w:rPr>
        <w:t xml:space="preserve">града Врања, на седници одржаној </w:t>
      </w:r>
      <w:r w:rsidRPr="008B1FF5">
        <w:rPr>
          <w:rFonts w:ascii="Times New Roman" w:hAnsi="Times New Roman"/>
          <w:sz w:val="24"/>
          <w:szCs w:val="24"/>
        </w:rPr>
        <w:t xml:space="preserve">дана </w:t>
      </w:r>
      <w:r w:rsidR="009A6B13" w:rsidRPr="008B1FF5">
        <w:rPr>
          <w:rFonts w:ascii="Times New Roman" w:hAnsi="Times New Roman"/>
          <w:sz w:val="24"/>
          <w:szCs w:val="24"/>
        </w:rPr>
        <w:t>01.06.</w:t>
      </w:r>
      <w:r w:rsidRPr="008B1FF5">
        <w:rPr>
          <w:rFonts w:ascii="Times New Roman" w:hAnsi="Times New Roman"/>
          <w:sz w:val="24"/>
          <w:szCs w:val="24"/>
          <w:lang w:val="sr-Cyrl-CS"/>
        </w:rPr>
        <w:t xml:space="preserve">2017. године, </w:t>
      </w:r>
      <w:r w:rsidRPr="008B1FF5">
        <w:rPr>
          <w:rFonts w:ascii="Times New Roman" w:hAnsi="Times New Roman"/>
          <w:sz w:val="24"/>
          <w:szCs w:val="24"/>
        </w:rPr>
        <w:t>дон</w:t>
      </w:r>
      <w:r w:rsidRPr="008B1FF5">
        <w:rPr>
          <w:rFonts w:ascii="Times New Roman" w:hAnsi="Times New Roman"/>
          <w:sz w:val="24"/>
          <w:szCs w:val="24"/>
          <w:lang w:val="sr-Cyrl-CS"/>
        </w:rPr>
        <w:t>ело је</w:t>
      </w:r>
    </w:p>
    <w:p w:rsidR="00EB1472" w:rsidRPr="008B1FF5" w:rsidRDefault="00EB1472" w:rsidP="00EB1472">
      <w:pPr>
        <w:pStyle w:val="NoSpacing"/>
        <w:rPr>
          <w:rFonts w:ascii="Times New Roman" w:hAnsi="Times New Roman"/>
          <w:sz w:val="24"/>
          <w:szCs w:val="24"/>
          <w:lang w:val="sr-Cyrl-CS"/>
        </w:rPr>
      </w:pPr>
    </w:p>
    <w:p w:rsidR="00EB1472" w:rsidRPr="008B1FF5" w:rsidRDefault="00EB1472" w:rsidP="00EB1472">
      <w:pPr>
        <w:pStyle w:val="NoSpacing"/>
        <w:jc w:val="center"/>
        <w:rPr>
          <w:rFonts w:ascii="Times New Roman" w:hAnsi="Times New Roman"/>
          <w:b/>
          <w:sz w:val="24"/>
          <w:szCs w:val="24"/>
        </w:rPr>
      </w:pPr>
      <w:r w:rsidRPr="008B1FF5">
        <w:rPr>
          <w:rFonts w:ascii="Times New Roman" w:hAnsi="Times New Roman"/>
          <w:b/>
          <w:sz w:val="24"/>
          <w:szCs w:val="24"/>
        </w:rPr>
        <w:t>О Д Л У К У</w:t>
      </w:r>
    </w:p>
    <w:p w:rsidR="00EB1472" w:rsidRPr="008B1FF5" w:rsidRDefault="00EB1472" w:rsidP="00EB1472">
      <w:pPr>
        <w:pStyle w:val="NoSpacing"/>
        <w:jc w:val="center"/>
        <w:rPr>
          <w:rFonts w:ascii="Times New Roman" w:hAnsi="Times New Roman"/>
          <w:b/>
          <w:sz w:val="24"/>
          <w:szCs w:val="24"/>
        </w:rPr>
      </w:pPr>
      <w:r w:rsidRPr="008B1FF5">
        <w:rPr>
          <w:rFonts w:ascii="Times New Roman" w:hAnsi="Times New Roman"/>
          <w:b/>
          <w:sz w:val="24"/>
          <w:szCs w:val="24"/>
          <w:lang w:val="sr-Cyrl-CS"/>
        </w:rPr>
        <w:t>о</w:t>
      </w:r>
      <w:r w:rsidRPr="008B1FF5">
        <w:rPr>
          <w:rFonts w:ascii="Times New Roman" w:hAnsi="Times New Roman"/>
          <w:b/>
          <w:sz w:val="24"/>
          <w:szCs w:val="24"/>
        </w:rPr>
        <w:t xml:space="preserve"> допуни</w:t>
      </w:r>
      <w:r w:rsidRPr="008B1FF5">
        <w:rPr>
          <w:rFonts w:ascii="Times New Roman" w:hAnsi="Times New Roman"/>
          <w:b/>
          <w:sz w:val="24"/>
          <w:szCs w:val="24"/>
          <w:lang w:val="sr-Cyrl-CS"/>
        </w:rPr>
        <w:t xml:space="preserve"> Одлуке о </w:t>
      </w:r>
      <w:r w:rsidRPr="008B1FF5">
        <w:rPr>
          <w:rFonts w:ascii="Times New Roman" w:hAnsi="Times New Roman"/>
          <w:b/>
          <w:sz w:val="24"/>
          <w:szCs w:val="24"/>
        </w:rPr>
        <w:t>поверавањ</w:t>
      </w:r>
      <w:r w:rsidRPr="008B1FF5">
        <w:rPr>
          <w:rFonts w:ascii="Times New Roman" w:hAnsi="Times New Roman"/>
          <w:b/>
          <w:sz w:val="24"/>
          <w:szCs w:val="24"/>
          <w:lang w:val="sr-Cyrl-CS"/>
        </w:rPr>
        <w:t>у</w:t>
      </w:r>
      <w:r w:rsidRPr="008B1FF5">
        <w:rPr>
          <w:rFonts w:ascii="Times New Roman" w:hAnsi="Times New Roman"/>
          <w:b/>
          <w:sz w:val="24"/>
          <w:szCs w:val="24"/>
        </w:rPr>
        <w:t xml:space="preserve"> обављања локалног линијског превоза</w:t>
      </w:r>
    </w:p>
    <w:p w:rsidR="00EB1472" w:rsidRPr="008B1FF5" w:rsidRDefault="00EB1472" w:rsidP="00EB1472">
      <w:pPr>
        <w:pStyle w:val="NoSpacing"/>
        <w:jc w:val="center"/>
        <w:rPr>
          <w:rFonts w:ascii="Times New Roman" w:hAnsi="Times New Roman"/>
          <w:b/>
          <w:sz w:val="24"/>
          <w:szCs w:val="24"/>
        </w:rPr>
      </w:pPr>
      <w:proofErr w:type="gramStart"/>
      <w:r w:rsidRPr="008B1FF5">
        <w:rPr>
          <w:rFonts w:ascii="Times New Roman" w:hAnsi="Times New Roman"/>
          <w:b/>
          <w:sz w:val="24"/>
          <w:szCs w:val="24"/>
        </w:rPr>
        <w:t>путника</w:t>
      </w:r>
      <w:proofErr w:type="gramEnd"/>
      <w:r w:rsidRPr="008B1FF5">
        <w:rPr>
          <w:rFonts w:ascii="Times New Roman" w:hAnsi="Times New Roman"/>
          <w:b/>
          <w:sz w:val="24"/>
          <w:szCs w:val="24"/>
        </w:rPr>
        <w:t xml:space="preserve"> на територији града Врања</w:t>
      </w:r>
    </w:p>
    <w:p w:rsidR="00EB1472" w:rsidRPr="008B1FF5" w:rsidRDefault="00EB1472" w:rsidP="00EB1472">
      <w:pPr>
        <w:pStyle w:val="NoSpacing"/>
        <w:rPr>
          <w:rFonts w:ascii="Times New Roman" w:hAnsi="Times New Roman"/>
          <w:b/>
          <w:sz w:val="24"/>
          <w:szCs w:val="24"/>
          <w:lang w:val="sr-Cyrl-CS"/>
        </w:rPr>
      </w:pPr>
      <w:r w:rsidRPr="008B1FF5">
        <w:rPr>
          <w:rFonts w:ascii="Times New Roman" w:hAnsi="Times New Roman"/>
          <w:sz w:val="24"/>
          <w:szCs w:val="24"/>
        </w:rPr>
        <w:t xml:space="preserve">                      </w:t>
      </w:r>
    </w:p>
    <w:p w:rsidR="00EB1472" w:rsidRPr="008B1FF5" w:rsidRDefault="00EB1472" w:rsidP="00EB1472">
      <w:pPr>
        <w:pStyle w:val="NoSpacing"/>
        <w:jc w:val="center"/>
        <w:rPr>
          <w:rFonts w:ascii="Times New Roman" w:hAnsi="Times New Roman"/>
          <w:b/>
          <w:sz w:val="24"/>
          <w:szCs w:val="24"/>
          <w:lang w:val="sr-Cyrl-CS"/>
        </w:rPr>
      </w:pPr>
      <w:r w:rsidRPr="008B1FF5">
        <w:rPr>
          <w:rFonts w:ascii="Times New Roman" w:hAnsi="Times New Roman"/>
          <w:b/>
          <w:sz w:val="24"/>
          <w:szCs w:val="24"/>
          <w:lang w:val="sr-Cyrl-CS"/>
        </w:rPr>
        <w:t>Члан 1.</w:t>
      </w:r>
    </w:p>
    <w:p w:rsidR="00EB1472" w:rsidRPr="008B1FF5" w:rsidRDefault="00EB1472" w:rsidP="00EB1472">
      <w:pPr>
        <w:pStyle w:val="NoSpacing"/>
        <w:jc w:val="both"/>
        <w:rPr>
          <w:rFonts w:ascii="Times New Roman" w:hAnsi="Times New Roman"/>
          <w:sz w:val="24"/>
          <w:szCs w:val="24"/>
          <w:lang w:val="sr-Cyrl-CS"/>
        </w:rPr>
      </w:pPr>
      <w:r w:rsidRPr="008B1FF5">
        <w:rPr>
          <w:rFonts w:ascii="Times New Roman" w:hAnsi="Times New Roman"/>
          <w:sz w:val="24"/>
          <w:szCs w:val="24"/>
        </w:rPr>
        <w:tab/>
        <w:t xml:space="preserve"> </w:t>
      </w:r>
      <w:r w:rsidRPr="008B1FF5">
        <w:rPr>
          <w:rFonts w:ascii="Times New Roman" w:hAnsi="Times New Roman"/>
          <w:sz w:val="24"/>
          <w:szCs w:val="24"/>
          <w:lang w:val="sr-Cyrl-CS"/>
        </w:rPr>
        <w:t xml:space="preserve">У Одлуци о поверавању обављања локалног линијског превоза путника на територији града Врања („Службени гласник града Врања“, број: </w:t>
      </w:r>
      <w:r w:rsidRPr="008B1FF5">
        <w:rPr>
          <w:rFonts w:ascii="Times New Roman" w:hAnsi="Times New Roman"/>
          <w:sz w:val="24"/>
          <w:szCs w:val="24"/>
        </w:rPr>
        <w:t>30</w:t>
      </w:r>
      <w:r w:rsidRPr="008B1FF5">
        <w:rPr>
          <w:rFonts w:ascii="Times New Roman" w:hAnsi="Times New Roman"/>
          <w:sz w:val="24"/>
          <w:szCs w:val="24"/>
          <w:lang w:val="sr-Cyrl-CS"/>
        </w:rPr>
        <w:t xml:space="preserve">/2013 и 38/2013) и Одлуци о измени Одлуке о </w:t>
      </w:r>
      <w:r w:rsidRPr="008B1FF5">
        <w:rPr>
          <w:rFonts w:ascii="Times New Roman" w:hAnsi="Times New Roman"/>
          <w:sz w:val="24"/>
          <w:szCs w:val="24"/>
        </w:rPr>
        <w:t>поверавањ</w:t>
      </w:r>
      <w:r w:rsidRPr="008B1FF5">
        <w:rPr>
          <w:rFonts w:ascii="Times New Roman" w:hAnsi="Times New Roman"/>
          <w:sz w:val="24"/>
          <w:szCs w:val="24"/>
          <w:lang w:val="sr-Cyrl-CS"/>
        </w:rPr>
        <w:t>у</w:t>
      </w:r>
      <w:r w:rsidRPr="008B1FF5">
        <w:rPr>
          <w:rFonts w:ascii="Times New Roman" w:hAnsi="Times New Roman"/>
          <w:sz w:val="24"/>
          <w:szCs w:val="24"/>
        </w:rPr>
        <w:t xml:space="preserve"> обављања локалног линијског превоза путника на територији града Врања</w:t>
      </w:r>
      <w:r w:rsidRPr="008B1FF5">
        <w:rPr>
          <w:rFonts w:ascii="Times New Roman" w:hAnsi="Times New Roman"/>
          <w:b/>
          <w:sz w:val="24"/>
          <w:szCs w:val="24"/>
        </w:rPr>
        <w:t xml:space="preserve"> </w:t>
      </w:r>
      <w:r w:rsidRPr="008B1FF5">
        <w:rPr>
          <w:rFonts w:ascii="Times New Roman" w:hAnsi="Times New Roman"/>
          <w:sz w:val="24"/>
          <w:szCs w:val="24"/>
          <w:lang w:val="sr-Cyrl-CS"/>
        </w:rPr>
        <w:t>(„Службени гласник града Врања“, број:</w:t>
      </w:r>
      <w:r w:rsidR="008951AE" w:rsidRPr="008B1FF5">
        <w:rPr>
          <w:rFonts w:ascii="Times New Roman" w:hAnsi="Times New Roman"/>
          <w:b/>
          <w:sz w:val="24"/>
          <w:szCs w:val="24"/>
        </w:rPr>
        <w:t xml:space="preserve"> </w:t>
      </w:r>
      <w:r w:rsidR="008951AE" w:rsidRPr="008B1FF5">
        <w:rPr>
          <w:rFonts w:ascii="Times New Roman" w:hAnsi="Times New Roman"/>
          <w:sz w:val="24"/>
          <w:szCs w:val="24"/>
        </w:rPr>
        <w:t>11/2014</w:t>
      </w:r>
      <w:r w:rsidRPr="008B1FF5">
        <w:rPr>
          <w:rFonts w:ascii="Times New Roman" w:hAnsi="Times New Roman"/>
          <w:b/>
          <w:sz w:val="24"/>
          <w:szCs w:val="24"/>
        </w:rPr>
        <w:t xml:space="preserve">) </w:t>
      </w:r>
      <w:r w:rsidRPr="008B1FF5">
        <w:rPr>
          <w:rFonts w:ascii="Times New Roman" w:hAnsi="Times New Roman"/>
          <w:sz w:val="24"/>
          <w:szCs w:val="24"/>
          <w:lang w:val="sr-Cyrl-CS"/>
        </w:rPr>
        <w:t xml:space="preserve">у члану 1. алинеја  </w:t>
      </w:r>
      <w:r w:rsidR="00080717" w:rsidRPr="008B1FF5">
        <w:rPr>
          <w:rFonts w:ascii="Times New Roman" w:hAnsi="Times New Roman"/>
          <w:sz w:val="24"/>
          <w:szCs w:val="24"/>
          <w:lang w:val="sr-Cyrl-CS"/>
        </w:rPr>
        <w:t>1</w:t>
      </w:r>
      <w:r w:rsidRPr="008B1FF5">
        <w:rPr>
          <w:rFonts w:ascii="Times New Roman" w:hAnsi="Times New Roman"/>
          <w:sz w:val="24"/>
          <w:szCs w:val="24"/>
          <w:lang w:val="sr-Cyrl-CS"/>
        </w:rPr>
        <w:t>, у п</w:t>
      </w:r>
      <w:r w:rsidR="00080717" w:rsidRPr="008B1FF5">
        <w:rPr>
          <w:rFonts w:ascii="Times New Roman" w:hAnsi="Times New Roman"/>
          <w:sz w:val="24"/>
          <w:szCs w:val="24"/>
          <w:lang w:val="sr-Cyrl-CS"/>
        </w:rPr>
        <w:t>акету линија 3</w:t>
      </w:r>
      <w:r w:rsidRPr="008B1FF5">
        <w:rPr>
          <w:rFonts w:ascii="Times New Roman" w:hAnsi="Times New Roman"/>
          <w:sz w:val="24"/>
          <w:szCs w:val="24"/>
          <w:lang w:val="sr-Cyrl-CS"/>
        </w:rPr>
        <w:t xml:space="preserve">. додаје </w:t>
      </w:r>
      <w:r w:rsidR="00080717" w:rsidRPr="008B1FF5">
        <w:rPr>
          <w:rFonts w:ascii="Times New Roman" w:hAnsi="Times New Roman"/>
          <w:sz w:val="24"/>
          <w:szCs w:val="24"/>
          <w:lang w:val="sr-Cyrl-CS"/>
        </w:rPr>
        <w:t>се нова тачка 5</w:t>
      </w:r>
      <w:r w:rsidRPr="008B1FF5">
        <w:rPr>
          <w:rFonts w:ascii="Times New Roman" w:hAnsi="Times New Roman"/>
          <w:sz w:val="24"/>
          <w:szCs w:val="24"/>
          <w:lang w:val="sr-Cyrl-CS"/>
        </w:rPr>
        <w:t>. која гласи:</w:t>
      </w:r>
    </w:p>
    <w:p w:rsidR="00EB1472" w:rsidRPr="008B1FF5" w:rsidRDefault="00EB1472" w:rsidP="00EB1472">
      <w:pPr>
        <w:pStyle w:val="NoSpacing"/>
        <w:jc w:val="both"/>
        <w:rPr>
          <w:rFonts w:ascii="Times New Roman" w:hAnsi="Times New Roman"/>
          <w:sz w:val="24"/>
          <w:szCs w:val="24"/>
        </w:rPr>
      </w:pPr>
      <w:r w:rsidRPr="008B1FF5">
        <w:rPr>
          <w:rFonts w:ascii="Times New Roman" w:hAnsi="Times New Roman"/>
          <w:b/>
          <w:sz w:val="24"/>
          <w:szCs w:val="24"/>
        </w:rPr>
        <w:tab/>
      </w:r>
      <w:r w:rsidRPr="008B1FF5">
        <w:rPr>
          <w:rFonts w:ascii="Times New Roman" w:hAnsi="Times New Roman"/>
          <w:sz w:val="24"/>
          <w:szCs w:val="24"/>
        </w:rPr>
        <w:t>„</w:t>
      </w:r>
      <w:r w:rsidR="00080717" w:rsidRPr="008B1FF5">
        <w:rPr>
          <w:rFonts w:ascii="Times New Roman" w:hAnsi="Times New Roman"/>
          <w:sz w:val="24"/>
          <w:szCs w:val="24"/>
        </w:rPr>
        <w:t>7.Павловац-Ратаје</w:t>
      </w:r>
      <w:proofErr w:type="gramStart"/>
      <w:r w:rsidRPr="008B1FF5">
        <w:rPr>
          <w:rFonts w:ascii="Times New Roman" w:hAnsi="Times New Roman"/>
          <w:sz w:val="24"/>
          <w:szCs w:val="24"/>
        </w:rPr>
        <w:t>.“</w:t>
      </w:r>
      <w:proofErr w:type="gramEnd"/>
    </w:p>
    <w:p w:rsidR="00EB1472" w:rsidRPr="008B1FF5" w:rsidRDefault="00EB1472" w:rsidP="00EB1472">
      <w:pPr>
        <w:pStyle w:val="NoSpacing"/>
        <w:jc w:val="both"/>
        <w:rPr>
          <w:rFonts w:ascii="Times New Roman" w:hAnsi="Times New Roman"/>
          <w:sz w:val="24"/>
          <w:szCs w:val="24"/>
          <w:lang w:val="sr-Cyrl-CS"/>
        </w:rPr>
      </w:pPr>
      <w:r w:rsidRPr="008B1FF5">
        <w:rPr>
          <w:rFonts w:ascii="Times New Roman" w:hAnsi="Times New Roman"/>
          <w:sz w:val="24"/>
          <w:szCs w:val="24"/>
          <w:lang w:val="sr-Cyrl-CS"/>
        </w:rPr>
        <w:tab/>
      </w:r>
    </w:p>
    <w:p w:rsidR="00EB1472" w:rsidRPr="008B1FF5" w:rsidRDefault="00EB1472" w:rsidP="00EB1472">
      <w:pPr>
        <w:pStyle w:val="NoSpacing"/>
        <w:jc w:val="both"/>
        <w:rPr>
          <w:rFonts w:ascii="Times New Roman" w:hAnsi="Times New Roman"/>
          <w:sz w:val="24"/>
          <w:szCs w:val="24"/>
          <w:lang w:val="sr-Cyrl-CS"/>
        </w:rPr>
      </w:pPr>
    </w:p>
    <w:p w:rsidR="00EB1472" w:rsidRPr="008B1FF5" w:rsidRDefault="00EB1472" w:rsidP="00EB1472">
      <w:pPr>
        <w:pStyle w:val="NoSpacing"/>
        <w:ind w:left="1080"/>
        <w:jc w:val="center"/>
        <w:rPr>
          <w:rFonts w:ascii="Times New Roman" w:hAnsi="Times New Roman"/>
          <w:b/>
          <w:sz w:val="24"/>
          <w:szCs w:val="24"/>
          <w:lang w:val="sr-Cyrl-CS"/>
        </w:rPr>
      </w:pPr>
      <w:proofErr w:type="gramStart"/>
      <w:r w:rsidRPr="008B1FF5">
        <w:rPr>
          <w:rFonts w:ascii="Times New Roman" w:hAnsi="Times New Roman"/>
          <w:b/>
          <w:sz w:val="24"/>
          <w:szCs w:val="24"/>
        </w:rPr>
        <w:t>Члан 2.</w:t>
      </w:r>
      <w:proofErr w:type="gramEnd"/>
    </w:p>
    <w:p w:rsidR="00EB1472" w:rsidRPr="008B1FF5" w:rsidRDefault="00EB1472" w:rsidP="00EB1472">
      <w:pPr>
        <w:pStyle w:val="NoSpacing"/>
        <w:ind w:firstLine="708"/>
        <w:jc w:val="both"/>
        <w:rPr>
          <w:rFonts w:ascii="Times New Roman" w:hAnsi="Times New Roman"/>
          <w:sz w:val="24"/>
          <w:szCs w:val="24"/>
          <w:lang w:val="sr-Cyrl-CS"/>
        </w:rPr>
      </w:pPr>
      <w:r w:rsidRPr="008B1FF5">
        <w:rPr>
          <w:rFonts w:ascii="Times New Roman" w:hAnsi="Times New Roman"/>
          <w:sz w:val="24"/>
          <w:szCs w:val="24"/>
          <w:lang w:val="sr-Cyrl-CS"/>
        </w:rPr>
        <w:t xml:space="preserve">Ова </w:t>
      </w:r>
      <w:r w:rsidRPr="008B1FF5">
        <w:rPr>
          <w:rFonts w:ascii="Times New Roman" w:hAnsi="Times New Roman"/>
          <w:sz w:val="24"/>
          <w:szCs w:val="24"/>
        </w:rPr>
        <w:t xml:space="preserve">Одлука </w:t>
      </w:r>
      <w:r w:rsidRPr="008B1FF5">
        <w:rPr>
          <w:rFonts w:ascii="Times New Roman" w:hAnsi="Times New Roman"/>
          <w:sz w:val="24"/>
          <w:szCs w:val="24"/>
          <w:lang w:val="sr-Cyrl-CS"/>
        </w:rPr>
        <w:t>ступа на снагу даном доношења.</w:t>
      </w:r>
    </w:p>
    <w:p w:rsidR="00EB1472" w:rsidRPr="008B1FF5" w:rsidRDefault="00EB1472" w:rsidP="00EB1472">
      <w:pPr>
        <w:pStyle w:val="NoSpacing"/>
        <w:ind w:firstLine="720"/>
        <w:jc w:val="both"/>
        <w:rPr>
          <w:rFonts w:ascii="Times New Roman" w:hAnsi="Times New Roman"/>
          <w:sz w:val="24"/>
          <w:szCs w:val="24"/>
          <w:lang w:val="sr-Cyrl-CS"/>
        </w:rPr>
      </w:pPr>
      <w:r w:rsidRPr="008B1FF5">
        <w:rPr>
          <w:rFonts w:ascii="Times New Roman" w:hAnsi="Times New Roman"/>
          <w:sz w:val="24"/>
          <w:szCs w:val="24"/>
          <w:lang w:val="sr-Cyrl-CS"/>
        </w:rPr>
        <w:t>Одлуку објавити у „Службеном гласнику града Врања“.</w:t>
      </w:r>
    </w:p>
    <w:p w:rsidR="00EB1472" w:rsidRPr="008B1FF5" w:rsidRDefault="00EB1472" w:rsidP="00EB1472">
      <w:pPr>
        <w:pStyle w:val="NoSpacing"/>
        <w:ind w:firstLine="720"/>
        <w:jc w:val="both"/>
        <w:rPr>
          <w:rFonts w:ascii="Times New Roman" w:hAnsi="Times New Roman"/>
          <w:sz w:val="24"/>
          <w:szCs w:val="24"/>
          <w:lang w:val="sr-Cyrl-CS"/>
        </w:rPr>
      </w:pPr>
    </w:p>
    <w:p w:rsidR="009A6B13" w:rsidRPr="008B1FF5" w:rsidRDefault="009A6B13" w:rsidP="009A6B13">
      <w:pPr>
        <w:pStyle w:val="ListParagraph"/>
        <w:spacing w:after="0" w:line="240" w:lineRule="auto"/>
        <w:ind w:left="1080"/>
        <w:jc w:val="center"/>
        <w:rPr>
          <w:rFonts w:ascii="Times New Roman" w:hAnsi="Times New Roman"/>
          <w:b/>
          <w:lang w:val="sr-Cyrl-CS"/>
        </w:rPr>
      </w:pPr>
      <w:r w:rsidRPr="008B1FF5">
        <w:rPr>
          <w:rFonts w:ascii="Times New Roman" w:hAnsi="Times New Roman"/>
          <w:b/>
          <w:lang w:val="sr-Cyrl-CS"/>
        </w:rPr>
        <w:t xml:space="preserve">ГРАДСКО ВЕЋЕ ГРАДА ВРАЊА, број: </w:t>
      </w:r>
      <w:r w:rsidRPr="008B1FF5">
        <w:rPr>
          <w:rFonts w:ascii="Times New Roman" w:hAnsi="Times New Roman"/>
          <w:b/>
        </w:rPr>
        <w:t>06-119/9/2017-04</w:t>
      </w:r>
      <w:r w:rsidRPr="008B1FF5">
        <w:rPr>
          <w:rFonts w:ascii="Times New Roman" w:hAnsi="Times New Roman"/>
          <w:b/>
          <w:lang w:val="sr-Cyrl-CS"/>
        </w:rPr>
        <w:t xml:space="preserve">, </w:t>
      </w:r>
    </w:p>
    <w:p w:rsidR="009A6B13" w:rsidRPr="008B1FF5" w:rsidRDefault="009A6B13" w:rsidP="009A6B13">
      <w:pPr>
        <w:pStyle w:val="ListParagraph"/>
        <w:spacing w:after="0" w:line="240" w:lineRule="auto"/>
        <w:ind w:left="1080"/>
        <w:jc w:val="center"/>
        <w:rPr>
          <w:rFonts w:ascii="Times New Roman" w:hAnsi="Times New Roman"/>
          <w:lang w:val="sr-Cyrl-CS"/>
        </w:rPr>
      </w:pPr>
      <w:r w:rsidRPr="008B1FF5">
        <w:rPr>
          <w:rFonts w:ascii="Times New Roman" w:hAnsi="Times New Roman"/>
          <w:b/>
          <w:lang w:val="sr-Cyrl-CS"/>
        </w:rPr>
        <w:t>дана: 01.06.2017. године</w:t>
      </w:r>
    </w:p>
    <w:p w:rsidR="00EB1472" w:rsidRPr="008B1FF5" w:rsidRDefault="00EB1472" w:rsidP="00EB1472">
      <w:pPr>
        <w:pStyle w:val="NoSpacing"/>
        <w:ind w:firstLine="720"/>
        <w:jc w:val="center"/>
        <w:rPr>
          <w:rFonts w:ascii="Times New Roman" w:hAnsi="Times New Roman"/>
          <w:b/>
          <w:sz w:val="24"/>
          <w:szCs w:val="24"/>
          <w:lang w:val="sr-Cyrl-CS"/>
        </w:rPr>
      </w:pPr>
    </w:p>
    <w:p w:rsidR="00EB1472" w:rsidRPr="008B1FF5" w:rsidRDefault="00EB1472" w:rsidP="00EB1472">
      <w:pPr>
        <w:pStyle w:val="NoSpacing"/>
        <w:ind w:firstLine="720"/>
        <w:jc w:val="center"/>
        <w:rPr>
          <w:rFonts w:ascii="Times New Roman" w:hAnsi="Times New Roman"/>
          <w:b/>
          <w:sz w:val="24"/>
          <w:szCs w:val="24"/>
          <w:lang w:val="sr-Cyrl-CS"/>
        </w:rPr>
      </w:pPr>
    </w:p>
    <w:p w:rsidR="00EB1472" w:rsidRPr="008B1FF5" w:rsidRDefault="00EB1472" w:rsidP="00EB1472">
      <w:pPr>
        <w:pStyle w:val="NoSpacing"/>
        <w:ind w:firstLine="720"/>
        <w:jc w:val="center"/>
        <w:rPr>
          <w:rFonts w:ascii="Times New Roman" w:hAnsi="Times New Roman"/>
          <w:b/>
          <w:sz w:val="24"/>
          <w:szCs w:val="24"/>
          <w:lang w:val="sr-Cyrl-CS"/>
        </w:rPr>
      </w:pPr>
      <w:r w:rsidRPr="008B1FF5">
        <w:rPr>
          <w:rFonts w:ascii="Times New Roman" w:hAnsi="Times New Roman"/>
          <w:b/>
          <w:sz w:val="24"/>
          <w:szCs w:val="24"/>
          <w:lang w:val="sr-Cyrl-CS"/>
        </w:rPr>
        <w:tab/>
      </w:r>
      <w:r w:rsidRPr="008B1FF5">
        <w:rPr>
          <w:rFonts w:ascii="Times New Roman" w:hAnsi="Times New Roman"/>
          <w:b/>
          <w:sz w:val="24"/>
          <w:szCs w:val="24"/>
          <w:lang w:val="sr-Cyrl-CS"/>
        </w:rPr>
        <w:tab/>
      </w:r>
      <w:r w:rsidRPr="008B1FF5">
        <w:rPr>
          <w:rFonts w:ascii="Times New Roman" w:hAnsi="Times New Roman"/>
          <w:b/>
          <w:sz w:val="24"/>
          <w:szCs w:val="24"/>
          <w:lang w:val="sr-Cyrl-CS"/>
        </w:rPr>
        <w:tab/>
      </w:r>
      <w:r w:rsidRPr="008B1FF5">
        <w:rPr>
          <w:rFonts w:ascii="Times New Roman" w:hAnsi="Times New Roman"/>
          <w:b/>
          <w:sz w:val="24"/>
          <w:szCs w:val="24"/>
          <w:lang w:val="sr-Cyrl-CS"/>
        </w:rPr>
        <w:tab/>
      </w:r>
      <w:r w:rsidRPr="008B1FF5">
        <w:rPr>
          <w:rFonts w:ascii="Times New Roman" w:hAnsi="Times New Roman"/>
          <w:b/>
          <w:sz w:val="24"/>
          <w:szCs w:val="24"/>
          <w:lang w:val="sr-Cyrl-CS"/>
        </w:rPr>
        <w:tab/>
      </w:r>
      <w:r w:rsidRPr="008B1FF5">
        <w:rPr>
          <w:rFonts w:ascii="Times New Roman" w:hAnsi="Times New Roman"/>
          <w:b/>
          <w:sz w:val="24"/>
          <w:szCs w:val="24"/>
          <w:lang w:val="sr-Cyrl-CS"/>
        </w:rPr>
        <w:tab/>
        <w:t xml:space="preserve">   ПРЕДСЕДНИК</w:t>
      </w:r>
    </w:p>
    <w:p w:rsidR="00EB1472" w:rsidRPr="008B1FF5" w:rsidRDefault="00EB1472" w:rsidP="00EB1472">
      <w:pPr>
        <w:autoSpaceDE w:val="0"/>
        <w:autoSpaceDN w:val="0"/>
        <w:adjustRightInd w:val="0"/>
        <w:rPr>
          <w:b/>
          <w:lang w:val="sr-Cyrl-CS"/>
        </w:rPr>
      </w:pPr>
      <w:r w:rsidRPr="008B1FF5">
        <w:rPr>
          <w:b/>
          <w:lang w:val="sr-Cyrl-CS"/>
        </w:rPr>
        <w:tab/>
      </w:r>
      <w:r w:rsidRPr="008B1FF5">
        <w:rPr>
          <w:b/>
          <w:lang w:val="sr-Cyrl-CS"/>
        </w:rPr>
        <w:tab/>
      </w:r>
      <w:r w:rsidRPr="008B1FF5">
        <w:rPr>
          <w:b/>
          <w:lang w:val="sr-Cyrl-CS"/>
        </w:rPr>
        <w:tab/>
        <w:t xml:space="preserve">                                                                    ГРАДСКОГ ВЕЋА,</w:t>
      </w:r>
    </w:p>
    <w:p w:rsidR="00DA28DA" w:rsidRDefault="00EB1472" w:rsidP="00DA28DA">
      <w:pPr>
        <w:rPr>
          <w:b/>
          <w:lang w:val="sr-Cyrl-CS"/>
        </w:rPr>
      </w:pPr>
      <w:r w:rsidRPr="008B1FF5">
        <w:rPr>
          <w:b/>
          <w:lang w:val="sr-Cyrl-CS"/>
        </w:rPr>
        <w:tab/>
      </w:r>
      <w:r w:rsidRPr="008B1FF5">
        <w:rPr>
          <w:b/>
          <w:lang w:val="sr-Cyrl-CS"/>
        </w:rPr>
        <w:tab/>
      </w:r>
      <w:r w:rsidRPr="008B1FF5">
        <w:rPr>
          <w:b/>
          <w:lang w:val="sr-Cyrl-CS"/>
        </w:rPr>
        <w:tab/>
      </w:r>
      <w:r w:rsidRPr="008B1FF5">
        <w:rPr>
          <w:b/>
          <w:lang w:val="sr-Cyrl-CS"/>
        </w:rPr>
        <w:tab/>
      </w:r>
      <w:r w:rsidRPr="008B1FF5">
        <w:rPr>
          <w:b/>
          <w:lang w:val="sr-Cyrl-CS"/>
        </w:rPr>
        <w:tab/>
      </w:r>
      <w:r w:rsidRPr="008B1FF5">
        <w:rPr>
          <w:b/>
          <w:lang w:val="sr-Cyrl-CS"/>
        </w:rPr>
        <w:tab/>
      </w:r>
      <w:r w:rsidRPr="008B1FF5">
        <w:rPr>
          <w:b/>
          <w:lang w:val="sr-Cyrl-CS"/>
        </w:rPr>
        <w:tab/>
      </w:r>
      <w:r w:rsidRPr="008B1FF5">
        <w:rPr>
          <w:b/>
          <w:lang w:val="sr-Cyrl-CS"/>
        </w:rPr>
        <w:tab/>
        <w:t>Др Слободан Миленковић</w:t>
      </w:r>
      <w:r w:rsidR="00DA28DA">
        <w:rPr>
          <w:b/>
          <w:lang w:val="sr-Cyrl-CS"/>
        </w:rPr>
        <w:t>,с.р.</w:t>
      </w:r>
    </w:p>
    <w:p w:rsidR="00DA28DA" w:rsidRDefault="00DA28DA" w:rsidP="00DA28DA">
      <w:pPr>
        <w:rPr>
          <w:b/>
          <w:lang w:val="sr-Cyrl-CS"/>
        </w:rPr>
      </w:pPr>
    </w:p>
    <w:p w:rsidR="00DA28DA" w:rsidRDefault="00DA28DA" w:rsidP="00DA28DA">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EB1472" w:rsidRPr="008B1FF5" w:rsidRDefault="00EB1472" w:rsidP="00EB1472">
      <w:pPr>
        <w:autoSpaceDE w:val="0"/>
        <w:autoSpaceDN w:val="0"/>
        <w:adjustRightInd w:val="0"/>
        <w:rPr>
          <w:b/>
          <w:lang w:val="sr-Cyrl-CS"/>
        </w:rPr>
      </w:pPr>
    </w:p>
    <w:p w:rsidR="001030D7" w:rsidRPr="008B1FF5" w:rsidRDefault="001030D7" w:rsidP="00EB1472">
      <w:pPr>
        <w:autoSpaceDE w:val="0"/>
        <w:autoSpaceDN w:val="0"/>
        <w:adjustRightInd w:val="0"/>
        <w:rPr>
          <w:b/>
          <w:lang w:val="sr-Cyrl-CS"/>
        </w:rPr>
      </w:pPr>
    </w:p>
    <w:p w:rsidR="001030D7" w:rsidRPr="008B1FF5" w:rsidRDefault="001030D7" w:rsidP="00EB1472">
      <w:pPr>
        <w:autoSpaceDE w:val="0"/>
        <w:autoSpaceDN w:val="0"/>
        <w:adjustRightInd w:val="0"/>
        <w:rPr>
          <w:b/>
          <w:lang w:val="sr-Cyrl-CS"/>
        </w:rPr>
      </w:pPr>
    </w:p>
    <w:p w:rsidR="001030D7" w:rsidRPr="008B1FF5" w:rsidRDefault="001030D7" w:rsidP="00EB1472">
      <w:pPr>
        <w:autoSpaceDE w:val="0"/>
        <w:autoSpaceDN w:val="0"/>
        <w:adjustRightInd w:val="0"/>
        <w:rPr>
          <w:b/>
          <w:lang w:val="sr-Cyrl-CS"/>
        </w:rPr>
      </w:pPr>
    </w:p>
    <w:p w:rsidR="001030D7" w:rsidRPr="008B1FF5" w:rsidRDefault="001030D7"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5E1DDC" w:rsidRDefault="005E1DDC" w:rsidP="00EB1472">
      <w:pPr>
        <w:autoSpaceDE w:val="0"/>
        <w:autoSpaceDN w:val="0"/>
        <w:adjustRightInd w:val="0"/>
        <w:rPr>
          <w:b/>
          <w:lang w:val="sr-Cyrl-CS"/>
        </w:rPr>
      </w:pPr>
    </w:p>
    <w:p w:rsidR="001030D7" w:rsidRDefault="001030D7" w:rsidP="00EB1472">
      <w:pPr>
        <w:autoSpaceDE w:val="0"/>
        <w:autoSpaceDN w:val="0"/>
        <w:adjustRightInd w:val="0"/>
        <w:rPr>
          <w:b/>
          <w:lang w:val="sr-Cyrl-CS"/>
        </w:rPr>
      </w:pPr>
    </w:p>
    <w:p w:rsidR="00ED7F1B" w:rsidRDefault="00ED7F1B" w:rsidP="001030D7">
      <w:pPr>
        <w:ind w:firstLine="708"/>
        <w:jc w:val="both"/>
        <w:rPr>
          <w:sz w:val="26"/>
          <w:szCs w:val="26"/>
        </w:rPr>
      </w:pPr>
    </w:p>
    <w:p w:rsidR="00ED7F1B" w:rsidRPr="00E02BBD" w:rsidRDefault="00ED7F1B" w:rsidP="00ED7F1B">
      <w:pPr>
        <w:rPr>
          <w:b/>
          <w:sz w:val="26"/>
          <w:szCs w:val="26"/>
          <w:lang w:val="sr-Cyrl-CS"/>
        </w:rPr>
      </w:pPr>
      <w:r w:rsidRPr="00E02BBD">
        <w:rPr>
          <w:b/>
          <w:sz w:val="26"/>
          <w:szCs w:val="26"/>
          <w:lang w:val="sr-Cyrl-CS"/>
        </w:rPr>
        <w:t>Република Србија</w:t>
      </w:r>
    </w:p>
    <w:p w:rsidR="00ED7F1B" w:rsidRPr="00E02BBD" w:rsidRDefault="00ED7F1B" w:rsidP="00ED7F1B">
      <w:pPr>
        <w:rPr>
          <w:b/>
          <w:sz w:val="26"/>
          <w:szCs w:val="26"/>
          <w:lang w:val="sr-Cyrl-CS"/>
        </w:rPr>
      </w:pPr>
      <w:r w:rsidRPr="00E02BBD">
        <w:rPr>
          <w:b/>
          <w:sz w:val="26"/>
          <w:szCs w:val="26"/>
          <w:lang w:val="sr-Cyrl-CS"/>
        </w:rPr>
        <w:t>ГРАД ВРАЊЕ</w:t>
      </w:r>
    </w:p>
    <w:p w:rsidR="00ED7F1B" w:rsidRPr="00E02BBD" w:rsidRDefault="00ED7F1B" w:rsidP="00ED7F1B">
      <w:pPr>
        <w:rPr>
          <w:b/>
          <w:sz w:val="26"/>
          <w:szCs w:val="26"/>
          <w:lang w:val="sr-Cyrl-CS"/>
        </w:rPr>
      </w:pPr>
      <w:r w:rsidRPr="00E02BBD">
        <w:rPr>
          <w:b/>
          <w:sz w:val="26"/>
          <w:szCs w:val="26"/>
          <w:lang w:val="sr-Cyrl-CS"/>
        </w:rPr>
        <w:t>ГРАДСКО ВЕЋЕ</w:t>
      </w:r>
    </w:p>
    <w:p w:rsidR="00ED7F1B" w:rsidRPr="00E02BBD" w:rsidRDefault="00ED7F1B" w:rsidP="00ED7F1B">
      <w:pPr>
        <w:rPr>
          <w:b/>
          <w:sz w:val="26"/>
          <w:szCs w:val="26"/>
          <w:lang w:val="sr-Cyrl-CS"/>
        </w:rPr>
      </w:pPr>
      <w:r w:rsidRPr="00E02BBD">
        <w:rPr>
          <w:b/>
          <w:sz w:val="26"/>
          <w:szCs w:val="26"/>
          <w:lang w:val="sr-Cyrl-CS"/>
        </w:rPr>
        <w:t>Број: 06-</w:t>
      </w:r>
      <w:r w:rsidRPr="00E02BBD">
        <w:rPr>
          <w:b/>
          <w:sz w:val="26"/>
          <w:szCs w:val="26"/>
        </w:rPr>
        <w:t>119</w:t>
      </w:r>
      <w:r w:rsidRPr="00E02BBD">
        <w:rPr>
          <w:b/>
          <w:sz w:val="26"/>
          <w:szCs w:val="26"/>
          <w:lang w:val="sr-Cyrl-CS"/>
        </w:rPr>
        <w:t>/2017-04</w:t>
      </w:r>
    </w:p>
    <w:p w:rsidR="00ED7F1B" w:rsidRPr="00E02BBD" w:rsidRDefault="00ED7F1B" w:rsidP="00ED7F1B">
      <w:pPr>
        <w:rPr>
          <w:b/>
          <w:sz w:val="26"/>
          <w:szCs w:val="26"/>
          <w:lang w:val="sr-Cyrl-CS"/>
        </w:rPr>
      </w:pPr>
      <w:r w:rsidRPr="00E02BBD">
        <w:rPr>
          <w:b/>
          <w:sz w:val="26"/>
          <w:szCs w:val="26"/>
          <w:lang w:val="sr-Cyrl-CS"/>
        </w:rPr>
        <w:t xml:space="preserve">Дана: </w:t>
      </w:r>
      <w:r w:rsidRPr="00E02BBD">
        <w:rPr>
          <w:b/>
          <w:sz w:val="26"/>
          <w:szCs w:val="26"/>
        </w:rPr>
        <w:t>01.06.</w:t>
      </w:r>
      <w:r w:rsidRPr="00E02BBD">
        <w:rPr>
          <w:b/>
          <w:sz w:val="26"/>
          <w:szCs w:val="26"/>
          <w:lang w:val="sr-Cyrl-CS"/>
        </w:rPr>
        <w:t>2017. године</w:t>
      </w:r>
    </w:p>
    <w:p w:rsidR="00ED7F1B" w:rsidRPr="00E02BBD" w:rsidRDefault="00ED7F1B" w:rsidP="00ED7F1B">
      <w:pPr>
        <w:rPr>
          <w:b/>
          <w:sz w:val="26"/>
          <w:szCs w:val="26"/>
          <w:lang w:val="sr-Cyrl-CS"/>
        </w:rPr>
      </w:pPr>
      <w:r w:rsidRPr="00E02BBD">
        <w:rPr>
          <w:b/>
          <w:sz w:val="26"/>
          <w:szCs w:val="26"/>
          <w:lang w:val="sr-Cyrl-CS"/>
        </w:rPr>
        <w:t>В р а њ е</w:t>
      </w:r>
    </w:p>
    <w:p w:rsidR="00ED7F1B" w:rsidRPr="00E02BBD" w:rsidRDefault="00ED7F1B" w:rsidP="00ED7F1B">
      <w:pPr>
        <w:rPr>
          <w:b/>
          <w:sz w:val="26"/>
          <w:szCs w:val="26"/>
          <w:lang w:val="sr-Cyrl-CS"/>
        </w:rPr>
      </w:pPr>
      <w:r w:rsidRPr="00E02BBD">
        <w:rPr>
          <w:b/>
          <w:sz w:val="26"/>
          <w:szCs w:val="26"/>
          <w:lang w:val="sr-Cyrl-CS"/>
        </w:rPr>
        <w:t xml:space="preserve"> </w:t>
      </w:r>
    </w:p>
    <w:p w:rsidR="00ED7F1B" w:rsidRPr="00E02BBD" w:rsidRDefault="00ED7F1B" w:rsidP="00ED7F1B">
      <w:pPr>
        <w:jc w:val="center"/>
        <w:rPr>
          <w:b/>
          <w:sz w:val="26"/>
          <w:szCs w:val="26"/>
          <w:lang w:val="sr-Cyrl-CS"/>
        </w:rPr>
      </w:pPr>
    </w:p>
    <w:p w:rsidR="00CF754D" w:rsidRDefault="00CF754D" w:rsidP="00CF754D">
      <w:pPr>
        <w:jc w:val="center"/>
        <w:rPr>
          <w:b/>
          <w:sz w:val="26"/>
          <w:szCs w:val="26"/>
          <w:lang w:val="sr-Cyrl-CS"/>
        </w:rPr>
      </w:pPr>
      <w:r>
        <w:rPr>
          <w:b/>
          <w:sz w:val="26"/>
          <w:szCs w:val="26"/>
          <w:lang w:val="sr-Cyrl-CS"/>
        </w:rPr>
        <w:t xml:space="preserve">СКУПШТИНА ГРАДА ВРАЊА </w:t>
      </w:r>
    </w:p>
    <w:p w:rsidR="00CF754D" w:rsidRDefault="00CF754D" w:rsidP="00CF754D">
      <w:pPr>
        <w:jc w:val="center"/>
        <w:rPr>
          <w:b/>
          <w:sz w:val="26"/>
          <w:szCs w:val="26"/>
          <w:lang w:val="sr-Cyrl-CS"/>
        </w:rPr>
      </w:pPr>
      <w:r>
        <w:rPr>
          <w:b/>
          <w:sz w:val="26"/>
          <w:szCs w:val="26"/>
          <w:lang w:val="sr-Cyrl-CS"/>
        </w:rPr>
        <w:t>-председнику-</w:t>
      </w:r>
    </w:p>
    <w:p w:rsidR="00CF754D" w:rsidRPr="00CF754D" w:rsidRDefault="00CF754D" w:rsidP="00CF754D">
      <w:pPr>
        <w:jc w:val="center"/>
        <w:rPr>
          <w:b/>
          <w:sz w:val="26"/>
          <w:szCs w:val="26"/>
          <w:lang w:val="sr-Cyrl-CS"/>
        </w:rPr>
      </w:pPr>
    </w:p>
    <w:p w:rsidR="00ED7F1B" w:rsidRPr="00E02BBD" w:rsidRDefault="00ED7F1B" w:rsidP="00ED7F1B">
      <w:pPr>
        <w:ind w:firstLine="706"/>
        <w:jc w:val="both"/>
        <w:rPr>
          <w:sz w:val="26"/>
          <w:szCs w:val="26"/>
          <w:lang w:val="en-US"/>
        </w:rPr>
      </w:pPr>
      <w:r w:rsidRPr="00E02BBD">
        <w:rPr>
          <w:sz w:val="26"/>
          <w:szCs w:val="26"/>
          <w:lang w:val="sr-Cyrl-CS"/>
        </w:rPr>
        <w:t xml:space="preserve">На основу члана </w:t>
      </w:r>
      <w:r w:rsidRPr="00E02BBD">
        <w:rPr>
          <w:sz w:val="26"/>
          <w:szCs w:val="26"/>
          <w:lang w:val="en-GB"/>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02BBD">
        <w:rPr>
          <w:sz w:val="26"/>
          <w:szCs w:val="26"/>
        </w:rPr>
        <w:t>01.06.201</w:t>
      </w:r>
      <w:r w:rsidRPr="00E02BBD">
        <w:rPr>
          <w:sz w:val="26"/>
          <w:szCs w:val="26"/>
          <w:lang w:val="sr-Cyrl-CS"/>
        </w:rPr>
        <w:t>7. године, разматрало је</w:t>
      </w:r>
      <w:r w:rsidRPr="00E02BBD">
        <w:rPr>
          <w:sz w:val="26"/>
          <w:szCs w:val="26"/>
        </w:rPr>
        <w:t xml:space="preserve"> Нацрт Одлукe о завршном рачуну буџета  града Врања за 2016. годину</w:t>
      </w:r>
      <w:r w:rsidRPr="00E02BBD">
        <w:rPr>
          <w:sz w:val="26"/>
          <w:szCs w:val="26"/>
          <w:lang w:val="sr-Cyrl-CS"/>
        </w:rPr>
        <w:t>, и донело следећи закључ</w:t>
      </w:r>
      <w:r w:rsidRPr="00E02BBD">
        <w:rPr>
          <w:sz w:val="26"/>
          <w:szCs w:val="26"/>
          <w:lang w:val="en-US"/>
        </w:rPr>
        <w:t>a</w:t>
      </w:r>
      <w:r w:rsidRPr="00E02BBD">
        <w:rPr>
          <w:sz w:val="26"/>
          <w:szCs w:val="26"/>
          <w:lang w:val="sr-Cyrl-CS"/>
        </w:rPr>
        <w:t>к</w:t>
      </w:r>
    </w:p>
    <w:p w:rsidR="00ED7F1B" w:rsidRPr="00E02BBD" w:rsidRDefault="00ED7F1B" w:rsidP="00ED7F1B">
      <w:pPr>
        <w:ind w:firstLine="706"/>
        <w:jc w:val="both"/>
        <w:rPr>
          <w:b/>
          <w:i/>
          <w:sz w:val="26"/>
          <w:szCs w:val="26"/>
          <w:lang w:val="sr-Cyrl-CS"/>
        </w:rPr>
      </w:pPr>
    </w:p>
    <w:p w:rsidR="00ED7F1B" w:rsidRPr="00E02BBD" w:rsidRDefault="00ED7F1B" w:rsidP="00ED7F1B">
      <w:pPr>
        <w:jc w:val="center"/>
        <w:rPr>
          <w:b/>
          <w:i/>
          <w:sz w:val="26"/>
          <w:szCs w:val="26"/>
          <w:lang w:val="en-US"/>
        </w:rPr>
      </w:pPr>
      <w:r w:rsidRPr="00E02BBD">
        <w:rPr>
          <w:b/>
          <w:i/>
          <w:sz w:val="26"/>
          <w:szCs w:val="26"/>
          <w:lang w:val="sr-Cyrl-CS"/>
        </w:rPr>
        <w:t xml:space="preserve">З А К Љ У Ч </w:t>
      </w:r>
      <w:r w:rsidRPr="00E02BBD">
        <w:rPr>
          <w:b/>
          <w:i/>
          <w:sz w:val="26"/>
          <w:szCs w:val="26"/>
          <w:lang w:val="en-US"/>
        </w:rPr>
        <w:t xml:space="preserve">A </w:t>
      </w:r>
      <w:r w:rsidRPr="00E02BBD">
        <w:rPr>
          <w:b/>
          <w:i/>
          <w:sz w:val="26"/>
          <w:szCs w:val="26"/>
          <w:lang w:val="sr-Cyrl-CS"/>
        </w:rPr>
        <w:t>К</w:t>
      </w:r>
    </w:p>
    <w:p w:rsidR="00ED7F1B" w:rsidRPr="00E02BBD" w:rsidRDefault="00ED7F1B" w:rsidP="00ED7F1B">
      <w:pPr>
        <w:jc w:val="both"/>
        <w:rPr>
          <w:sz w:val="26"/>
          <w:szCs w:val="26"/>
          <w:u w:val="single"/>
        </w:rPr>
      </w:pPr>
    </w:p>
    <w:p w:rsidR="00ED7F1B" w:rsidRPr="00E02BBD" w:rsidRDefault="00ED7F1B" w:rsidP="00ED7F1B">
      <w:pPr>
        <w:jc w:val="both"/>
        <w:rPr>
          <w:sz w:val="26"/>
          <w:szCs w:val="26"/>
        </w:rPr>
      </w:pPr>
      <w:r w:rsidRPr="00E02BBD">
        <w:rPr>
          <w:sz w:val="26"/>
          <w:szCs w:val="26"/>
          <w:lang w:val="sr-Cyrl-CS"/>
        </w:rPr>
        <w:tab/>
        <w:t>Утврђује се Предлог</w:t>
      </w:r>
      <w:r w:rsidRPr="00E02BBD">
        <w:rPr>
          <w:sz w:val="26"/>
          <w:szCs w:val="26"/>
        </w:rPr>
        <w:t xml:space="preserve"> Одлукe о завршном рачуну буџета  града Врања за 2016. годину и доставља Скупштини на разматрање и усвајање. </w:t>
      </w:r>
    </w:p>
    <w:p w:rsidR="00ED7F1B" w:rsidRPr="00E02BBD" w:rsidRDefault="00ED7F1B" w:rsidP="00ED7F1B">
      <w:pPr>
        <w:jc w:val="both"/>
        <w:rPr>
          <w:sz w:val="26"/>
          <w:szCs w:val="26"/>
        </w:rPr>
      </w:pPr>
    </w:p>
    <w:p w:rsidR="00ED7F1B" w:rsidRPr="00E02BBD" w:rsidRDefault="00ED7F1B" w:rsidP="00ED7F1B">
      <w:pPr>
        <w:ind w:firstLine="720"/>
        <w:jc w:val="both"/>
        <w:rPr>
          <w:sz w:val="26"/>
          <w:szCs w:val="26"/>
          <w:lang w:val="sr-Cyrl-CS"/>
        </w:rPr>
      </w:pPr>
      <w:r w:rsidRPr="00E02BBD">
        <w:rPr>
          <w:sz w:val="26"/>
          <w:szCs w:val="26"/>
        </w:rPr>
        <w:t>Уводне напомене на седници Скупштине поднеће Иван Станковић, члан Градског већа за буџет и финансије</w:t>
      </w:r>
    </w:p>
    <w:p w:rsidR="00ED7F1B" w:rsidRPr="00E02BBD" w:rsidRDefault="00ED7F1B" w:rsidP="00ED7F1B">
      <w:pPr>
        <w:jc w:val="both"/>
        <w:rPr>
          <w:sz w:val="26"/>
          <w:szCs w:val="26"/>
        </w:rPr>
      </w:pPr>
    </w:p>
    <w:p w:rsidR="00ED7F1B" w:rsidRPr="00E02BBD" w:rsidRDefault="00ED7F1B" w:rsidP="00ED7F1B">
      <w:pPr>
        <w:jc w:val="both"/>
        <w:rPr>
          <w:sz w:val="26"/>
          <w:szCs w:val="26"/>
        </w:rPr>
      </w:pPr>
    </w:p>
    <w:p w:rsidR="00ED7F1B" w:rsidRPr="00E02BBD" w:rsidRDefault="00ED7F1B" w:rsidP="00ED7F1B">
      <w:pPr>
        <w:jc w:val="both"/>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r>
      <w:r w:rsidRPr="00E02BBD">
        <w:rPr>
          <w:b/>
          <w:sz w:val="26"/>
          <w:szCs w:val="26"/>
        </w:rPr>
        <w:tab/>
      </w:r>
      <w:r w:rsidRPr="00E02BBD">
        <w:rPr>
          <w:b/>
          <w:sz w:val="26"/>
          <w:szCs w:val="26"/>
        </w:rPr>
        <w:tab/>
        <w:t xml:space="preserve">ПРЕДСЕДНИК </w:t>
      </w:r>
    </w:p>
    <w:p w:rsidR="00ED7F1B" w:rsidRPr="00E02BBD" w:rsidRDefault="00ED7F1B" w:rsidP="00ED7F1B">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ED7F1B" w:rsidRPr="00E02BBD" w:rsidRDefault="00ED7F1B" w:rsidP="00ED7F1B">
      <w:pPr>
        <w:jc w:val="center"/>
        <w:rPr>
          <w:b/>
          <w:sz w:val="26"/>
          <w:szCs w:val="26"/>
        </w:rPr>
      </w:pPr>
      <w:r w:rsidRPr="00E02BBD">
        <w:rPr>
          <w:b/>
          <w:sz w:val="26"/>
          <w:szCs w:val="26"/>
        </w:rPr>
        <w:t xml:space="preserve">                                                                                     др Слободан Миленковић,с.р.</w:t>
      </w:r>
    </w:p>
    <w:p w:rsidR="00ED7F1B" w:rsidRDefault="00ED7F1B" w:rsidP="00ED7F1B">
      <w:pPr>
        <w:jc w:val="center"/>
        <w:rPr>
          <w:b/>
        </w:rPr>
      </w:pPr>
    </w:p>
    <w:p w:rsidR="00ED7F1B" w:rsidRDefault="00ED7F1B" w:rsidP="00ED7F1B">
      <w:pPr>
        <w:jc w:val="center"/>
        <w:rPr>
          <w:b/>
        </w:rPr>
      </w:pPr>
    </w:p>
    <w:p w:rsidR="00ED7F1B" w:rsidRDefault="00ED7F1B" w:rsidP="001030D7">
      <w:pPr>
        <w:ind w:firstLine="708"/>
        <w:jc w:val="both"/>
        <w:rPr>
          <w:sz w:val="26"/>
          <w:szCs w:val="26"/>
        </w:rPr>
      </w:pPr>
    </w:p>
    <w:p w:rsidR="00ED7F1B" w:rsidRDefault="00ED7F1B" w:rsidP="001030D7">
      <w:pPr>
        <w:ind w:firstLine="708"/>
        <w:jc w:val="both"/>
        <w:rPr>
          <w:sz w:val="26"/>
          <w:szCs w:val="26"/>
        </w:rPr>
      </w:pPr>
    </w:p>
    <w:p w:rsidR="00CF754D" w:rsidRDefault="00CF754D" w:rsidP="001030D7">
      <w:pPr>
        <w:ind w:firstLine="708"/>
        <w:jc w:val="both"/>
        <w:rPr>
          <w:sz w:val="26"/>
          <w:szCs w:val="26"/>
        </w:rPr>
      </w:pPr>
    </w:p>
    <w:p w:rsidR="00CF754D" w:rsidRDefault="00CF754D" w:rsidP="001030D7">
      <w:pPr>
        <w:ind w:firstLine="708"/>
        <w:jc w:val="both"/>
        <w:rPr>
          <w:sz w:val="26"/>
          <w:szCs w:val="26"/>
        </w:rPr>
      </w:pPr>
    </w:p>
    <w:p w:rsidR="00CF754D" w:rsidRDefault="00CF754D" w:rsidP="001030D7">
      <w:pPr>
        <w:ind w:firstLine="708"/>
        <w:jc w:val="both"/>
        <w:rPr>
          <w:sz w:val="26"/>
          <w:szCs w:val="26"/>
        </w:rPr>
      </w:pPr>
    </w:p>
    <w:p w:rsidR="00CF754D" w:rsidRDefault="00CF754D" w:rsidP="001030D7">
      <w:pPr>
        <w:ind w:firstLine="708"/>
        <w:jc w:val="both"/>
        <w:rPr>
          <w:sz w:val="26"/>
          <w:szCs w:val="26"/>
        </w:rPr>
      </w:pPr>
    </w:p>
    <w:p w:rsidR="00CF754D" w:rsidRDefault="00CF754D" w:rsidP="001030D7">
      <w:pPr>
        <w:ind w:firstLine="708"/>
        <w:jc w:val="both"/>
        <w:rPr>
          <w:sz w:val="26"/>
          <w:szCs w:val="26"/>
        </w:rPr>
      </w:pPr>
    </w:p>
    <w:p w:rsidR="00CF754D" w:rsidRDefault="00CF754D" w:rsidP="001030D7">
      <w:pPr>
        <w:ind w:firstLine="708"/>
        <w:jc w:val="both"/>
        <w:rPr>
          <w:sz w:val="26"/>
          <w:szCs w:val="26"/>
        </w:rPr>
      </w:pPr>
    </w:p>
    <w:p w:rsidR="00CF754D" w:rsidRDefault="00CF754D" w:rsidP="001030D7">
      <w:pPr>
        <w:ind w:firstLine="708"/>
        <w:jc w:val="both"/>
        <w:rPr>
          <w:sz w:val="26"/>
          <w:szCs w:val="26"/>
        </w:rPr>
      </w:pPr>
    </w:p>
    <w:p w:rsidR="00CF754D" w:rsidRDefault="00CF754D" w:rsidP="001030D7">
      <w:pPr>
        <w:ind w:firstLine="708"/>
        <w:jc w:val="both"/>
        <w:rPr>
          <w:sz w:val="26"/>
          <w:szCs w:val="26"/>
        </w:rPr>
      </w:pPr>
    </w:p>
    <w:p w:rsidR="00CF754D" w:rsidRDefault="00CF754D" w:rsidP="001030D7">
      <w:pPr>
        <w:ind w:firstLine="708"/>
        <w:jc w:val="both"/>
        <w:rPr>
          <w:sz w:val="26"/>
          <w:szCs w:val="26"/>
        </w:rPr>
      </w:pPr>
    </w:p>
    <w:p w:rsidR="004C419A" w:rsidRDefault="004C419A" w:rsidP="001030D7">
      <w:pPr>
        <w:ind w:firstLine="708"/>
        <w:jc w:val="both"/>
        <w:rPr>
          <w:sz w:val="26"/>
          <w:szCs w:val="26"/>
        </w:rPr>
      </w:pPr>
    </w:p>
    <w:p w:rsidR="004C419A" w:rsidRDefault="004C419A" w:rsidP="001030D7">
      <w:pPr>
        <w:ind w:firstLine="708"/>
        <w:jc w:val="both"/>
        <w:rPr>
          <w:sz w:val="26"/>
          <w:szCs w:val="26"/>
        </w:rPr>
      </w:pPr>
    </w:p>
    <w:p w:rsidR="004C419A" w:rsidRDefault="004C419A" w:rsidP="001030D7">
      <w:pPr>
        <w:ind w:firstLine="708"/>
        <w:jc w:val="both"/>
        <w:rPr>
          <w:sz w:val="26"/>
          <w:szCs w:val="26"/>
        </w:rPr>
      </w:pPr>
    </w:p>
    <w:p w:rsidR="004C419A" w:rsidRPr="004C419A" w:rsidRDefault="004C419A" w:rsidP="001030D7">
      <w:pPr>
        <w:ind w:firstLine="708"/>
        <w:jc w:val="both"/>
        <w:rPr>
          <w:sz w:val="26"/>
          <w:szCs w:val="26"/>
        </w:rPr>
      </w:pPr>
    </w:p>
    <w:p w:rsidR="001030D7" w:rsidRPr="001030D7" w:rsidRDefault="001030D7" w:rsidP="001030D7">
      <w:pPr>
        <w:ind w:firstLine="708"/>
        <w:jc w:val="both"/>
        <w:rPr>
          <w:sz w:val="26"/>
          <w:szCs w:val="26"/>
          <w:lang w:val="sr-Cyrl-CS"/>
        </w:rPr>
      </w:pPr>
      <w:r w:rsidRPr="001030D7">
        <w:rPr>
          <w:sz w:val="26"/>
          <w:szCs w:val="26"/>
        </w:rPr>
        <w:lastRenderedPageBreak/>
        <w:t xml:space="preserve">На основу члана </w:t>
      </w:r>
      <w:r w:rsidRPr="001030D7">
        <w:rPr>
          <w:sz w:val="26"/>
          <w:szCs w:val="26"/>
          <w:lang w:val="sr-Cyrl-CS"/>
        </w:rPr>
        <w:t>17, 18. 24. 6</w:t>
      </w:r>
      <w:r w:rsidRPr="001030D7">
        <w:rPr>
          <w:sz w:val="26"/>
          <w:szCs w:val="26"/>
        </w:rPr>
        <w:t>1</w:t>
      </w:r>
      <w:r w:rsidRPr="001030D7">
        <w:rPr>
          <w:sz w:val="26"/>
          <w:szCs w:val="26"/>
          <w:lang w:val="sr-Cyrl-CS"/>
        </w:rPr>
        <w:t>. и 6</w:t>
      </w:r>
      <w:r w:rsidRPr="001030D7">
        <w:rPr>
          <w:sz w:val="26"/>
          <w:szCs w:val="26"/>
        </w:rPr>
        <w:t xml:space="preserve">3. Пословника </w:t>
      </w:r>
      <w:r w:rsidRPr="001030D7">
        <w:rPr>
          <w:sz w:val="26"/>
          <w:szCs w:val="26"/>
          <w:lang w:val="sr-Cyrl-CS"/>
        </w:rPr>
        <w:t>Градског већа града Врања</w:t>
      </w:r>
      <w:r w:rsidRPr="001030D7">
        <w:rPr>
          <w:sz w:val="26"/>
          <w:szCs w:val="26"/>
        </w:rPr>
        <w:t xml:space="preserve"> (“Сл</w:t>
      </w:r>
      <w:r w:rsidRPr="001030D7">
        <w:rPr>
          <w:sz w:val="26"/>
          <w:szCs w:val="26"/>
          <w:lang w:val="sr-Cyrl-CS"/>
        </w:rPr>
        <w:t>ужбени</w:t>
      </w:r>
      <w:r w:rsidRPr="001030D7">
        <w:rPr>
          <w:sz w:val="26"/>
          <w:szCs w:val="26"/>
        </w:rPr>
        <w:t xml:space="preserve"> гласник </w:t>
      </w:r>
      <w:r w:rsidRPr="001030D7">
        <w:rPr>
          <w:sz w:val="26"/>
          <w:szCs w:val="26"/>
          <w:lang w:val="sr-Cyrl-CS"/>
        </w:rPr>
        <w:t>града Врања</w:t>
      </w:r>
      <w:r w:rsidRPr="001030D7">
        <w:rPr>
          <w:sz w:val="26"/>
          <w:szCs w:val="26"/>
        </w:rPr>
        <w:t xml:space="preserve">” број: </w:t>
      </w:r>
      <w:r w:rsidRPr="001030D7">
        <w:rPr>
          <w:sz w:val="26"/>
          <w:szCs w:val="26"/>
          <w:lang w:val="sr-Cyrl-CS"/>
        </w:rPr>
        <w:t>20/2016</w:t>
      </w:r>
      <w:r w:rsidRPr="001030D7">
        <w:rPr>
          <w:sz w:val="26"/>
          <w:szCs w:val="26"/>
        </w:rPr>
        <w:t xml:space="preserve">), </w:t>
      </w:r>
      <w:r w:rsidRPr="001030D7">
        <w:rPr>
          <w:sz w:val="26"/>
          <w:szCs w:val="26"/>
          <w:lang w:val="sr-Cyrl-CS"/>
        </w:rPr>
        <w:t>Градско веће града Врања</w:t>
      </w:r>
      <w:r w:rsidRPr="001030D7">
        <w:rPr>
          <w:sz w:val="26"/>
          <w:szCs w:val="26"/>
        </w:rPr>
        <w:t xml:space="preserve"> на </w:t>
      </w:r>
      <w:r w:rsidRPr="001030D7">
        <w:rPr>
          <w:sz w:val="26"/>
          <w:szCs w:val="26"/>
          <w:lang w:val="sr-Cyrl-CS"/>
        </w:rPr>
        <w:t xml:space="preserve"> </w:t>
      </w:r>
      <w:r w:rsidRPr="001030D7">
        <w:rPr>
          <w:sz w:val="26"/>
          <w:szCs w:val="26"/>
        </w:rPr>
        <w:t>седници од</w:t>
      </w:r>
      <w:r w:rsidRPr="001030D7">
        <w:rPr>
          <w:sz w:val="26"/>
          <w:szCs w:val="26"/>
          <w:lang w:val="sr-Cyrl-CS"/>
        </w:rPr>
        <w:t>р</w:t>
      </w:r>
      <w:r w:rsidRPr="001030D7">
        <w:rPr>
          <w:sz w:val="26"/>
          <w:szCs w:val="26"/>
        </w:rPr>
        <w:t>жаној</w:t>
      </w:r>
      <w:r w:rsidRPr="001030D7">
        <w:rPr>
          <w:sz w:val="26"/>
          <w:szCs w:val="26"/>
          <w:lang w:val="sr-Cyrl-CS"/>
        </w:rPr>
        <w:t xml:space="preserve"> дана </w:t>
      </w:r>
      <w:r w:rsidR="009A6B13">
        <w:rPr>
          <w:sz w:val="26"/>
          <w:szCs w:val="26"/>
        </w:rPr>
        <w:t>01.06.</w:t>
      </w:r>
      <w:r w:rsidRPr="001030D7">
        <w:rPr>
          <w:sz w:val="26"/>
          <w:szCs w:val="26"/>
        </w:rPr>
        <w:t>2017</w:t>
      </w:r>
      <w:r w:rsidRPr="001030D7">
        <w:rPr>
          <w:sz w:val="26"/>
          <w:szCs w:val="26"/>
          <w:lang w:val="sr-Cyrl-CS"/>
        </w:rPr>
        <w:t>.</w:t>
      </w:r>
      <w:r w:rsidRPr="001030D7">
        <w:rPr>
          <w:sz w:val="26"/>
          <w:szCs w:val="26"/>
        </w:rPr>
        <w:t xml:space="preserve"> године, донело је</w:t>
      </w:r>
    </w:p>
    <w:p w:rsidR="001030D7" w:rsidRPr="001030D7" w:rsidRDefault="001030D7" w:rsidP="001030D7">
      <w:pPr>
        <w:autoSpaceDE w:val="0"/>
        <w:autoSpaceDN w:val="0"/>
        <w:adjustRightInd w:val="0"/>
        <w:jc w:val="both"/>
        <w:rPr>
          <w:sz w:val="26"/>
          <w:szCs w:val="26"/>
          <w:lang w:val="sr-Cyrl-CS"/>
        </w:rPr>
      </w:pPr>
    </w:p>
    <w:p w:rsidR="001030D7" w:rsidRPr="001030D7" w:rsidRDefault="001030D7" w:rsidP="001030D7">
      <w:pPr>
        <w:autoSpaceDE w:val="0"/>
        <w:autoSpaceDN w:val="0"/>
        <w:adjustRightInd w:val="0"/>
        <w:jc w:val="center"/>
        <w:rPr>
          <w:b/>
          <w:sz w:val="26"/>
          <w:szCs w:val="26"/>
          <w:lang w:val="sr-Cyrl-CS"/>
        </w:rPr>
      </w:pPr>
      <w:r w:rsidRPr="001030D7">
        <w:rPr>
          <w:b/>
          <w:sz w:val="26"/>
          <w:szCs w:val="26"/>
          <w:lang w:val="sr-Cyrl-CS"/>
        </w:rPr>
        <w:t>Р Е Ш Е Њ Е</w:t>
      </w:r>
    </w:p>
    <w:p w:rsidR="001030D7" w:rsidRPr="001030D7" w:rsidRDefault="001030D7" w:rsidP="001030D7">
      <w:pPr>
        <w:jc w:val="center"/>
        <w:rPr>
          <w:b/>
          <w:sz w:val="26"/>
          <w:szCs w:val="26"/>
        </w:rPr>
      </w:pPr>
      <w:r w:rsidRPr="001030D7">
        <w:rPr>
          <w:b/>
          <w:sz w:val="26"/>
          <w:szCs w:val="26"/>
          <w:lang w:val="sr-Cyrl-CS"/>
        </w:rPr>
        <w:t>о образовању  Радне групе  за утврђивање чињеничног стања на објектима које користе месне заједнице на  територији града Врања</w:t>
      </w:r>
    </w:p>
    <w:p w:rsidR="001030D7" w:rsidRPr="001030D7" w:rsidRDefault="001030D7" w:rsidP="001030D7">
      <w:pPr>
        <w:rPr>
          <w:b/>
          <w:sz w:val="26"/>
          <w:szCs w:val="26"/>
          <w:lang w:val="sr-Cyrl-CS"/>
        </w:rPr>
      </w:pPr>
    </w:p>
    <w:p w:rsidR="001030D7" w:rsidRPr="001030D7" w:rsidRDefault="001030D7" w:rsidP="001030D7">
      <w:pPr>
        <w:jc w:val="center"/>
        <w:rPr>
          <w:b/>
          <w:sz w:val="26"/>
          <w:szCs w:val="26"/>
          <w:lang w:val="sr-Cyrl-CS"/>
        </w:rPr>
      </w:pPr>
      <w:r w:rsidRPr="001030D7">
        <w:rPr>
          <w:b/>
          <w:sz w:val="26"/>
          <w:szCs w:val="26"/>
          <w:lang w:val="sr-Cyrl-CS"/>
        </w:rPr>
        <w:t>Члан 1.</w:t>
      </w:r>
    </w:p>
    <w:p w:rsidR="001030D7" w:rsidRPr="001030D7" w:rsidRDefault="001030D7" w:rsidP="001030D7">
      <w:pPr>
        <w:jc w:val="both"/>
        <w:rPr>
          <w:sz w:val="26"/>
          <w:szCs w:val="26"/>
          <w:lang w:val="sr-Cyrl-CS"/>
        </w:rPr>
      </w:pPr>
      <w:r w:rsidRPr="001030D7">
        <w:rPr>
          <w:b/>
          <w:sz w:val="26"/>
          <w:szCs w:val="26"/>
          <w:lang w:val="sr-Cyrl-CS"/>
        </w:rPr>
        <w:tab/>
        <w:t xml:space="preserve">ОБРАЗУЈЕ СЕ </w:t>
      </w:r>
      <w:r w:rsidRPr="001030D7">
        <w:rPr>
          <w:sz w:val="26"/>
          <w:szCs w:val="26"/>
          <w:lang w:val="sr-Cyrl-CS"/>
        </w:rPr>
        <w:t>Радне групе  за утврђивање чињеничног стања на објектима које користе месне заједнице на сеоским подручјима на територији града Врања, у саставу:</w:t>
      </w:r>
    </w:p>
    <w:p w:rsidR="001030D7" w:rsidRPr="001030D7" w:rsidRDefault="001030D7" w:rsidP="001030D7">
      <w:pPr>
        <w:jc w:val="both"/>
        <w:rPr>
          <w:sz w:val="26"/>
          <w:szCs w:val="26"/>
          <w:lang w:val="sr-Cyrl-CS"/>
        </w:rPr>
      </w:pPr>
      <w:r w:rsidRPr="001030D7">
        <w:rPr>
          <w:sz w:val="26"/>
          <w:szCs w:val="26"/>
          <w:lang w:val="sr-Cyrl-CS"/>
        </w:rPr>
        <w:tab/>
        <w:t>председник:</w:t>
      </w:r>
    </w:p>
    <w:p w:rsidR="001030D7" w:rsidRPr="001030D7" w:rsidRDefault="001030D7" w:rsidP="001030D7">
      <w:pPr>
        <w:jc w:val="both"/>
        <w:rPr>
          <w:sz w:val="26"/>
          <w:szCs w:val="26"/>
          <w:lang w:val="sr-Cyrl-CS"/>
        </w:rPr>
      </w:pPr>
      <w:r w:rsidRPr="001030D7">
        <w:rPr>
          <w:sz w:val="26"/>
          <w:szCs w:val="26"/>
          <w:lang w:val="sr-Cyrl-CS"/>
        </w:rPr>
        <w:tab/>
      </w:r>
      <w:r w:rsidRPr="001030D7">
        <w:rPr>
          <w:b/>
          <w:sz w:val="26"/>
          <w:szCs w:val="26"/>
          <w:lang w:val="sr-Cyrl-CS"/>
        </w:rPr>
        <w:t>Саша</w:t>
      </w:r>
      <w:r w:rsidR="004C419A">
        <w:rPr>
          <w:b/>
          <w:sz w:val="26"/>
          <w:szCs w:val="26"/>
          <w:lang w:val="sr-Cyrl-CS"/>
        </w:rPr>
        <w:t xml:space="preserve"> Пешић</w:t>
      </w:r>
      <w:r w:rsidRPr="001030D7">
        <w:rPr>
          <w:sz w:val="26"/>
          <w:szCs w:val="26"/>
          <w:lang w:val="sr-Cyrl-CS"/>
        </w:rPr>
        <w:t>, помоћник градоначелника,</w:t>
      </w:r>
    </w:p>
    <w:p w:rsidR="001030D7" w:rsidRPr="001030D7" w:rsidRDefault="001030D7" w:rsidP="001030D7">
      <w:pPr>
        <w:jc w:val="both"/>
        <w:rPr>
          <w:sz w:val="26"/>
          <w:szCs w:val="26"/>
          <w:lang w:val="sr-Cyrl-CS"/>
        </w:rPr>
      </w:pPr>
      <w:r w:rsidRPr="001030D7">
        <w:rPr>
          <w:sz w:val="26"/>
          <w:szCs w:val="26"/>
          <w:lang w:val="sr-Cyrl-CS"/>
        </w:rPr>
        <w:tab/>
        <w:t>чланови:</w:t>
      </w:r>
    </w:p>
    <w:p w:rsidR="001030D7" w:rsidRPr="001030D7" w:rsidRDefault="001030D7" w:rsidP="001030D7">
      <w:pPr>
        <w:jc w:val="both"/>
        <w:rPr>
          <w:sz w:val="26"/>
          <w:szCs w:val="26"/>
          <w:lang w:val="sr-Cyrl-CS"/>
        </w:rPr>
      </w:pPr>
      <w:r w:rsidRPr="001030D7">
        <w:rPr>
          <w:sz w:val="26"/>
          <w:szCs w:val="26"/>
          <w:lang w:val="sr-Cyrl-CS"/>
        </w:rPr>
        <w:tab/>
        <w:t xml:space="preserve">1. </w:t>
      </w:r>
      <w:r w:rsidRPr="001030D7">
        <w:rPr>
          <w:b/>
          <w:sz w:val="26"/>
          <w:szCs w:val="26"/>
          <w:lang w:val="sr-Cyrl-CS"/>
        </w:rPr>
        <w:t xml:space="preserve">Чедомир Марковић, </w:t>
      </w:r>
      <w:r w:rsidRPr="001030D7">
        <w:rPr>
          <w:sz w:val="26"/>
          <w:szCs w:val="26"/>
          <w:lang w:val="sr-Cyrl-CS"/>
        </w:rPr>
        <w:t>члан Градског већа</w:t>
      </w:r>
    </w:p>
    <w:p w:rsidR="001030D7" w:rsidRPr="001030D7" w:rsidRDefault="001030D7" w:rsidP="001030D7">
      <w:pPr>
        <w:jc w:val="both"/>
        <w:rPr>
          <w:sz w:val="26"/>
          <w:szCs w:val="26"/>
          <w:lang w:val="sr-Cyrl-CS"/>
        </w:rPr>
      </w:pPr>
      <w:r w:rsidRPr="001030D7">
        <w:rPr>
          <w:sz w:val="26"/>
          <w:szCs w:val="26"/>
          <w:lang w:val="sr-Cyrl-CS"/>
        </w:rPr>
        <w:tab/>
        <w:t xml:space="preserve">2. </w:t>
      </w:r>
      <w:r w:rsidRPr="001030D7">
        <w:rPr>
          <w:b/>
          <w:sz w:val="26"/>
          <w:szCs w:val="26"/>
          <w:lang w:val="sr-Cyrl-CS"/>
        </w:rPr>
        <w:t xml:space="preserve">Наташа Трајковић, </w:t>
      </w:r>
      <w:r w:rsidRPr="001030D7">
        <w:rPr>
          <w:sz w:val="26"/>
          <w:szCs w:val="26"/>
          <w:lang w:val="sr-Cyrl-CS"/>
        </w:rPr>
        <w:t>Канцеларија за локални економски развој,</w:t>
      </w:r>
    </w:p>
    <w:p w:rsidR="001030D7" w:rsidRPr="001030D7" w:rsidRDefault="001030D7" w:rsidP="001030D7">
      <w:pPr>
        <w:jc w:val="both"/>
        <w:rPr>
          <w:sz w:val="26"/>
          <w:szCs w:val="26"/>
          <w:lang w:val="sr-Cyrl-CS"/>
        </w:rPr>
      </w:pPr>
      <w:r w:rsidRPr="001030D7">
        <w:rPr>
          <w:sz w:val="26"/>
          <w:szCs w:val="26"/>
          <w:lang w:val="sr-Cyrl-CS"/>
        </w:rPr>
        <w:t xml:space="preserve">           3.</w:t>
      </w:r>
      <w:r w:rsidR="004C419A">
        <w:rPr>
          <w:sz w:val="26"/>
          <w:szCs w:val="26"/>
          <w:lang w:val="sr-Cyrl-CS"/>
        </w:rPr>
        <w:t xml:space="preserve"> </w:t>
      </w:r>
      <w:r w:rsidRPr="001030D7">
        <w:rPr>
          <w:b/>
          <w:sz w:val="26"/>
          <w:szCs w:val="26"/>
          <w:lang w:val="sr-Cyrl-CS"/>
        </w:rPr>
        <w:t>Предраг</w:t>
      </w:r>
      <w:r w:rsidR="004C419A">
        <w:rPr>
          <w:b/>
          <w:sz w:val="26"/>
          <w:szCs w:val="26"/>
          <w:lang w:val="sr-Cyrl-CS"/>
        </w:rPr>
        <w:t xml:space="preserve"> Јанчић</w:t>
      </w:r>
      <w:r w:rsidRPr="001030D7">
        <w:rPr>
          <w:sz w:val="26"/>
          <w:szCs w:val="26"/>
          <w:lang w:val="sr-Cyrl-CS"/>
        </w:rPr>
        <w:t>, Одељење за урбанизам, имовинско правне и стамбено комуналне послове</w:t>
      </w:r>
    </w:p>
    <w:p w:rsidR="001030D7" w:rsidRPr="001030D7" w:rsidRDefault="001030D7" w:rsidP="001030D7">
      <w:pPr>
        <w:jc w:val="both"/>
        <w:rPr>
          <w:sz w:val="26"/>
          <w:szCs w:val="26"/>
          <w:lang w:val="sr-Cyrl-CS"/>
        </w:rPr>
      </w:pPr>
      <w:r w:rsidRPr="001030D7">
        <w:rPr>
          <w:sz w:val="26"/>
          <w:szCs w:val="26"/>
          <w:lang w:val="sr-Cyrl-CS"/>
        </w:rPr>
        <w:tab/>
        <w:t>секретар:</w:t>
      </w:r>
    </w:p>
    <w:p w:rsidR="001030D7" w:rsidRPr="001030D7" w:rsidRDefault="001030D7" w:rsidP="001030D7">
      <w:pPr>
        <w:jc w:val="both"/>
        <w:rPr>
          <w:b/>
          <w:sz w:val="26"/>
          <w:szCs w:val="26"/>
          <w:lang w:val="sr-Cyrl-CS"/>
        </w:rPr>
      </w:pPr>
      <w:r w:rsidRPr="001030D7">
        <w:rPr>
          <w:sz w:val="26"/>
          <w:szCs w:val="26"/>
          <w:lang w:val="sr-Cyrl-CS"/>
        </w:rPr>
        <w:tab/>
      </w:r>
      <w:r w:rsidRPr="001030D7">
        <w:rPr>
          <w:b/>
          <w:sz w:val="26"/>
          <w:szCs w:val="26"/>
          <w:lang w:val="sr-Cyrl-CS"/>
        </w:rPr>
        <w:t xml:space="preserve">Синиша Костадиновић, </w:t>
      </w:r>
      <w:r w:rsidRPr="001030D7">
        <w:rPr>
          <w:sz w:val="26"/>
          <w:szCs w:val="26"/>
          <w:lang w:val="sr-Cyrl-CS"/>
        </w:rPr>
        <w:t>Одељење за људске ресурсе</w:t>
      </w:r>
      <w:r w:rsidRPr="001030D7">
        <w:rPr>
          <w:b/>
          <w:sz w:val="26"/>
          <w:szCs w:val="26"/>
          <w:lang w:val="sr-Cyrl-CS"/>
        </w:rPr>
        <w:t>.</w:t>
      </w:r>
    </w:p>
    <w:p w:rsidR="001030D7" w:rsidRPr="001030D7" w:rsidRDefault="001030D7" w:rsidP="001030D7">
      <w:pPr>
        <w:jc w:val="both"/>
        <w:rPr>
          <w:b/>
          <w:sz w:val="26"/>
          <w:szCs w:val="26"/>
          <w:lang w:val="sr-Cyrl-CS"/>
        </w:rPr>
      </w:pPr>
    </w:p>
    <w:p w:rsidR="001030D7" w:rsidRPr="001030D7" w:rsidRDefault="001030D7" w:rsidP="001030D7">
      <w:pPr>
        <w:autoSpaceDE w:val="0"/>
        <w:autoSpaceDN w:val="0"/>
        <w:adjustRightInd w:val="0"/>
        <w:jc w:val="center"/>
        <w:rPr>
          <w:b/>
          <w:sz w:val="26"/>
          <w:szCs w:val="26"/>
          <w:lang w:val="sr-Cyrl-CS"/>
        </w:rPr>
      </w:pPr>
      <w:r w:rsidRPr="001030D7">
        <w:rPr>
          <w:b/>
          <w:sz w:val="26"/>
          <w:szCs w:val="26"/>
          <w:lang w:val="sr-Cyrl-CS"/>
        </w:rPr>
        <w:t>Члан 2.</w:t>
      </w:r>
    </w:p>
    <w:p w:rsidR="001030D7" w:rsidRPr="001030D7" w:rsidRDefault="001030D7" w:rsidP="001030D7">
      <w:pPr>
        <w:autoSpaceDE w:val="0"/>
        <w:autoSpaceDN w:val="0"/>
        <w:adjustRightInd w:val="0"/>
        <w:jc w:val="both"/>
        <w:rPr>
          <w:sz w:val="26"/>
          <w:szCs w:val="26"/>
          <w:lang w:val="sr-Cyrl-CS"/>
        </w:rPr>
      </w:pPr>
      <w:r w:rsidRPr="001030D7">
        <w:rPr>
          <w:b/>
          <w:sz w:val="26"/>
          <w:szCs w:val="26"/>
          <w:lang w:val="sr-Cyrl-CS"/>
        </w:rPr>
        <w:tab/>
      </w:r>
      <w:r w:rsidRPr="001030D7">
        <w:rPr>
          <w:sz w:val="26"/>
          <w:szCs w:val="26"/>
          <w:lang w:val="sr-Cyrl-CS"/>
        </w:rPr>
        <w:t xml:space="preserve">Задатак Комисије је да </w:t>
      </w:r>
      <w:r>
        <w:rPr>
          <w:sz w:val="26"/>
          <w:szCs w:val="26"/>
          <w:lang w:val="sr-Cyrl-CS"/>
        </w:rPr>
        <w:t xml:space="preserve">изаласком на лице  места </w:t>
      </w:r>
      <w:r w:rsidRPr="001030D7">
        <w:rPr>
          <w:sz w:val="26"/>
          <w:szCs w:val="26"/>
          <w:lang w:val="sr-Cyrl-CS"/>
        </w:rPr>
        <w:t>утврди стање у ком</w:t>
      </w:r>
      <w:r>
        <w:rPr>
          <w:sz w:val="26"/>
          <w:szCs w:val="26"/>
          <w:lang w:val="sr-Cyrl-CS"/>
        </w:rPr>
        <w:t>е</w:t>
      </w:r>
      <w:r w:rsidRPr="001030D7">
        <w:rPr>
          <w:sz w:val="26"/>
          <w:szCs w:val="26"/>
          <w:lang w:val="sr-Cyrl-CS"/>
        </w:rPr>
        <w:t xml:space="preserve"> се налазе објекти које користе месне заједнице на сеоским подручјима на територији града Врања, и другим објектима у јав</w:t>
      </w:r>
      <w:r>
        <w:rPr>
          <w:sz w:val="26"/>
          <w:szCs w:val="26"/>
          <w:lang w:val="sr-Cyrl-CS"/>
        </w:rPr>
        <w:t xml:space="preserve">ној својини, утврди ко су </w:t>
      </w:r>
      <w:r w:rsidRPr="001030D7">
        <w:rPr>
          <w:sz w:val="26"/>
          <w:szCs w:val="26"/>
          <w:lang w:val="sr-Cyrl-CS"/>
        </w:rPr>
        <w:t>корисници наведених објеката и по ком основу их користе.</w:t>
      </w:r>
    </w:p>
    <w:p w:rsidR="001030D7" w:rsidRPr="001030D7" w:rsidRDefault="001030D7" w:rsidP="001030D7">
      <w:pPr>
        <w:autoSpaceDE w:val="0"/>
        <w:autoSpaceDN w:val="0"/>
        <w:adjustRightInd w:val="0"/>
        <w:jc w:val="both"/>
        <w:rPr>
          <w:sz w:val="26"/>
          <w:szCs w:val="26"/>
          <w:lang w:val="sr-Cyrl-CS"/>
        </w:rPr>
      </w:pPr>
      <w:r w:rsidRPr="001030D7">
        <w:rPr>
          <w:sz w:val="26"/>
          <w:szCs w:val="26"/>
          <w:lang w:val="sr-Cyrl-CS"/>
        </w:rPr>
        <w:tab/>
      </w:r>
      <w:r>
        <w:rPr>
          <w:sz w:val="26"/>
          <w:szCs w:val="26"/>
          <w:lang w:val="sr-Cyrl-CS"/>
        </w:rPr>
        <w:t>На</w:t>
      </w:r>
      <w:r w:rsidRPr="001030D7">
        <w:rPr>
          <w:sz w:val="26"/>
          <w:szCs w:val="26"/>
          <w:lang w:val="sr-Cyrl-CS"/>
        </w:rPr>
        <w:t>кон утврђивања чињеничног стања Радна група ће сачинити предлог мера које надлежни органи треба предузму у вези са наведеним објектима.</w:t>
      </w:r>
    </w:p>
    <w:p w:rsidR="001030D7" w:rsidRPr="001030D7" w:rsidRDefault="001030D7" w:rsidP="001030D7">
      <w:pPr>
        <w:autoSpaceDE w:val="0"/>
        <w:autoSpaceDN w:val="0"/>
        <w:adjustRightInd w:val="0"/>
        <w:jc w:val="center"/>
        <w:rPr>
          <w:b/>
          <w:sz w:val="26"/>
          <w:szCs w:val="26"/>
          <w:lang w:val="sr-Cyrl-CS"/>
        </w:rPr>
      </w:pPr>
    </w:p>
    <w:p w:rsidR="001030D7" w:rsidRPr="001030D7" w:rsidRDefault="001030D7" w:rsidP="001030D7">
      <w:pPr>
        <w:autoSpaceDE w:val="0"/>
        <w:autoSpaceDN w:val="0"/>
        <w:adjustRightInd w:val="0"/>
        <w:jc w:val="center"/>
        <w:rPr>
          <w:b/>
          <w:sz w:val="26"/>
          <w:szCs w:val="26"/>
          <w:lang w:val="sr-Cyrl-CS"/>
        </w:rPr>
      </w:pPr>
      <w:r w:rsidRPr="001030D7">
        <w:rPr>
          <w:b/>
          <w:sz w:val="26"/>
          <w:szCs w:val="26"/>
          <w:lang w:val="sr-Cyrl-CS"/>
        </w:rPr>
        <w:t>Члан 3</w:t>
      </w:r>
    </w:p>
    <w:p w:rsidR="001030D7" w:rsidRPr="001030D7" w:rsidRDefault="001030D7" w:rsidP="001030D7">
      <w:pPr>
        <w:autoSpaceDE w:val="0"/>
        <w:autoSpaceDN w:val="0"/>
        <w:adjustRightInd w:val="0"/>
        <w:ind w:firstLine="720"/>
        <w:jc w:val="both"/>
        <w:rPr>
          <w:sz w:val="26"/>
          <w:szCs w:val="26"/>
          <w:lang w:val="sr-Cyrl-CS"/>
        </w:rPr>
      </w:pPr>
      <w:r w:rsidRPr="001030D7">
        <w:rPr>
          <w:sz w:val="26"/>
          <w:szCs w:val="26"/>
          <w:lang w:val="sr-Cyrl-CS"/>
        </w:rPr>
        <w:t>Мандат радне групе траје до реализације задатка из члана 2 овог Решења.</w:t>
      </w:r>
    </w:p>
    <w:p w:rsidR="001030D7" w:rsidRPr="001030D7" w:rsidRDefault="001030D7" w:rsidP="001030D7">
      <w:pPr>
        <w:pStyle w:val="BodyText"/>
        <w:jc w:val="center"/>
        <w:rPr>
          <w:b/>
          <w:sz w:val="26"/>
          <w:szCs w:val="26"/>
        </w:rPr>
      </w:pPr>
    </w:p>
    <w:p w:rsidR="001030D7" w:rsidRPr="001030D7" w:rsidRDefault="001030D7" w:rsidP="001030D7">
      <w:pPr>
        <w:pStyle w:val="BodyText"/>
        <w:jc w:val="center"/>
        <w:rPr>
          <w:b/>
          <w:sz w:val="26"/>
          <w:szCs w:val="26"/>
        </w:rPr>
      </w:pPr>
      <w:r w:rsidRPr="001030D7">
        <w:rPr>
          <w:b/>
          <w:sz w:val="26"/>
          <w:szCs w:val="26"/>
        </w:rPr>
        <w:t>Члан 4.</w:t>
      </w:r>
    </w:p>
    <w:p w:rsidR="001030D7" w:rsidRDefault="001030D7" w:rsidP="001030D7">
      <w:pPr>
        <w:pStyle w:val="BodyText"/>
        <w:ind w:firstLine="720"/>
        <w:rPr>
          <w:sz w:val="26"/>
          <w:szCs w:val="26"/>
        </w:rPr>
      </w:pPr>
      <w:r w:rsidRPr="001030D7">
        <w:rPr>
          <w:sz w:val="26"/>
          <w:szCs w:val="26"/>
        </w:rPr>
        <w:t>Решење ступа на снагу даном доношења.</w:t>
      </w:r>
    </w:p>
    <w:p w:rsidR="009A6B13" w:rsidRPr="009A6B13" w:rsidRDefault="009A6B13" w:rsidP="001030D7">
      <w:pPr>
        <w:pStyle w:val="BodyText"/>
        <w:ind w:firstLine="720"/>
        <w:rPr>
          <w:sz w:val="26"/>
          <w:szCs w:val="26"/>
        </w:rPr>
      </w:pPr>
    </w:p>
    <w:p w:rsidR="009A6B13" w:rsidRDefault="009A6B13" w:rsidP="009A6B13">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w:t>
      </w:r>
      <w:r>
        <w:rPr>
          <w:rFonts w:ascii="Times New Roman" w:hAnsi="Times New Roman"/>
          <w:b/>
        </w:rPr>
        <w:t>06-119/10/2017-04</w:t>
      </w:r>
      <w:r>
        <w:rPr>
          <w:rFonts w:ascii="Times New Roman" w:hAnsi="Times New Roman"/>
          <w:b/>
          <w:lang w:val="sr-Cyrl-CS"/>
        </w:rPr>
        <w:t xml:space="preserve">, </w:t>
      </w:r>
    </w:p>
    <w:p w:rsidR="009A6B13" w:rsidRDefault="009A6B13" w:rsidP="009A6B13">
      <w:pPr>
        <w:pStyle w:val="ListParagraph"/>
        <w:spacing w:after="0" w:line="240" w:lineRule="auto"/>
        <w:ind w:left="1080"/>
        <w:jc w:val="center"/>
        <w:rPr>
          <w:rFonts w:ascii="Times New Roman" w:hAnsi="Times New Roman"/>
          <w:lang w:val="sr-Cyrl-CS"/>
        </w:rPr>
      </w:pPr>
      <w:r>
        <w:rPr>
          <w:rFonts w:ascii="Times New Roman" w:hAnsi="Times New Roman"/>
          <w:b/>
          <w:lang w:val="sr-Cyrl-CS"/>
        </w:rPr>
        <w:t>дана: 01.06.2017. године</w:t>
      </w:r>
    </w:p>
    <w:p w:rsidR="001030D7" w:rsidRPr="001030D7" w:rsidRDefault="001030D7" w:rsidP="001030D7">
      <w:pPr>
        <w:jc w:val="center"/>
        <w:rPr>
          <w:b/>
          <w:bCs/>
          <w:sz w:val="26"/>
          <w:szCs w:val="26"/>
          <w:lang w:val="sr-Cyrl-CS"/>
        </w:rPr>
      </w:pPr>
    </w:p>
    <w:p w:rsidR="001030D7" w:rsidRPr="001030D7" w:rsidRDefault="001030D7" w:rsidP="001030D7">
      <w:pPr>
        <w:jc w:val="center"/>
        <w:rPr>
          <w:b/>
          <w:bCs/>
          <w:sz w:val="26"/>
          <w:szCs w:val="26"/>
          <w:lang w:val="sr-Cyrl-CS"/>
        </w:rPr>
      </w:pPr>
      <w:r w:rsidRPr="001030D7">
        <w:rPr>
          <w:sz w:val="26"/>
          <w:szCs w:val="26"/>
          <w:lang w:val="sr-Cyrl-CS"/>
        </w:rPr>
        <w:t xml:space="preserve"> </w:t>
      </w:r>
      <w:r w:rsidRPr="001030D7">
        <w:rPr>
          <w:sz w:val="26"/>
          <w:szCs w:val="26"/>
          <w:lang w:val="sr-Cyrl-CS"/>
        </w:rPr>
        <w:tab/>
      </w:r>
      <w:r w:rsidRPr="001030D7">
        <w:rPr>
          <w:sz w:val="26"/>
          <w:szCs w:val="26"/>
          <w:lang w:val="sr-Cyrl-CS"/>
        </w:rPr>
        <w:tab/>
      </w:r>
      <w:r w:rsidRPr="001030D7">
        <w:rPr>
          <w:sz w:val="26"/>
          <w:szCs w:val="26"/>
          <w:lang w:val="sr-Cyrl-CS"/>
        </w:rPr>
        <w:tab/>
      </w:r>
      <w:r w:rsidRPr="001030D7">
        <w:rPr>
          <w:sz w:val="26"/>
          <w:szCs w:val="26"/>
          <w:lang w:val="sr-Cyrl-CS"/>
        </w:rPr>
        <w:tab/>
      </w:r>
      <w:r w:rsidRPr="001030D7">
        <w:rPr>
          <w:sz w:val="26"/>
          <w:szCs w:val="26"/>
          <w:lang w:val="sr-Cyrl-CS"/>
        </w:rPr>
        <w:tab/>
      </w:r>
      <w:r w:rsidRPr="001030D7">
        <w:rPr>
          <w:sz w:val="26"/>
          <w:szCs w:val="26"/>
          <w:lang w:val="sr-Cyrl-CS"/>
        </w:rPr>
        <w:tab/>
      </w:r>
      <w:r w:rsidRPr="001030D7">
        <w:rPr>
          <w:sz w:val="26"/>
          <w:szCs w:val="26"/>
          <w:lang w:val="sr-Cyrl-CS"/>
        </w:rPr>
        <w:tab/>
        <w:t xml:space="preserve">        </w:t>
      </w:r>
      <w:r w:rsidRPr="001030D7">
        <w:rPr>
          <w:b/>
          <w:bCs/>
          <w:sz w:val="26"/>
          <w:szCs w:val="26"/>
          <w:lang w:val="sr-Cyrl-CS"/>
        </w:rPr>
        <w:t xml:space="preserve">ПРЕДСЕДНИК </w:t>
      </w:r>
    </w:p>
    <w:p w:rsidR="001030D7" w:rsidRPr="001030D7" w:rsidRDefault="001030D7" w:rsidP="001030D7">
      <w:pPr>
        <w:jc w:val="both"/>
        <w:rPr>
          <w:b/>
          <w:bCs/>
          <w:sz w:val="26"/>
          <w:szCs w:val="26"/>
          <w:lang w:val="sr-Cyrl-CS"/>
        </w:rPr>
      </w:pPr>
      <w:r w:rsidRPr="001030D7">
        <w:rPr>
          <w:b/>
          <w:bCs/>
          <w:sz w:val="26"/>
          <w:szCs w:val="26"/>
          <w:lang w:val="sr-Cyrl-CS"/>
        </w:rPr>
        <w:t xml:space="preserve">                                                                                    </w:t>
      </w:r>
      <w:r>
        <w:rPr>
          <w:b/>
          <w:bCs/>
          <w:sz w:val="26"/>
          <w:szCs w:val="26"/>
          <w:lang w:val="sr-Cyrl-CS"/>
        </w:rPr>
        <w:t xml:space="preserve">            </w:t>
      </w:r>
      <w:r w:rsidRPr="001030D7">
        <w:rPr>
          <w:b/>
          <w:bCs/>
          <w:sz w:val="26"/>
          <w:szCs w:val="26"/>
          <w:lang w:val="sr-Cyrl-CS"/>
        </w:rPr>
        <w:t>ГРАДСКОГ ВЕЋА,</w:t>
      </w:r>
    </w:p>
    <w:p w:rsidR="004C419A" w:rsidRDefault="001030D7" w:rsidP="004C419A">
      <w:pPr>
        <w:rPr>
          <w:b/>
          <w:lang w:val="sr-Cyrl-CS"/>
        </w:rPr>
      </w:pPr>
      <w:r w:rsidRPr="001030D7">
        <w:rPr>
          <w:b/>
          <w:bCs/>
          <w:sz w:val="26"/>
          <w:szCs w:val="26"/>
          <w:lang w:val="sr-Cyrl-CS"/>
        </w:rPr>
        <w:tab/>
      </w:r>
      <w:r w:rsidRPr="001030D7">
        <w:rPr>
          <w:b/>
          <w:bCs/>
          <w:sz w:val="26"/>
          <w:szCs w:val="26"/>
          <w:lang w:val="sr-Cyrl-CS"/>
        </w:rPr>
        <w:tab/>
      </w:r>
      <w:r w:rsidRPr="001030D7">
        <w:rPr>
          <w:b/>
          <w:bCs/>
          <w:sz w:val="26"/>
          <w:szCs w:val="26"/>
          <w:lang w:val="sr-Cyrl-CS"/>
        </w:rPr>
        <w:tab/>
      </w:r>
      <w:r w:rsidRPr="001030D7">
        <w:rPr>
          <w:b/>
          <w:bCs/>
          <w:sz w:val="26"/>
          <w:szCs w:val="26"/>
          <w:lang w:val="sr-Cyrl-CS"/>
        </w:rPr>
        <w:tab/>
      </w:r>
      <w:r w:rsidRPr="001030D7">
        <w:rPr>
          <w:b/>
          <w:bCs/>
          <w:sz w:val="26"/>
          <w:szCs w:val="26"/>
          <w:lang w:val="sr-Cyrl-CS"/>
        </w:rPr>
        <w:tab/>
      </w:r>
      <w:r w:rsidRPr="001030D7">
        <w:rPr>
          <w:b/>
          <w:bCs/>
          <w:sz w:val="26"/>
          <w:szCs w:val="26"/>
          <w:lang w:val="sr-Cyrl-CS"/>
        </w:rPr>
        <w:tab/>
      </w:r>
      <w:r w:rsidRPr="001030D7">
        <w:rPr>
          <w:b/>
          <w:bCs/>
          <w:sz w:val="26"/>
          <w:szCs w:val="26"/>
          <w:lang w:val="sr-Cyrl-CS"/>
        </w:rPr>
        <w:tab/>
      </w:r>
      <w:r>
        <w:rPr>
          <w:b/>
          <w:bCs/>
          <w:sz w:val="26"/>
          <w:szCs w:val="26"/>
          <w:lang w:val="sr-Cyrl-CS"/>
        </w:rPr>
        <w:t xml:space="preserve">       </w:t>
      </w:r>
      <w:r w:rsidR="005E1DDC">
        <w:rPr>
          <w:b/>
          <w:bCs/>
          <w:sz w:val="26"/>
          <w:szCs w:val="26"/>
          <w:lang w:val="sr-Cyrl-CS"/>
        </w:rPr>
        <w:t xml:space="preserve">   </w:t>
      </w:r>
      <w:r>
        <w:rPr>
          <w:b/>
          <w:bCs/>
          <w:sz w:val="26"/>
          <w:szCs w:val="26"/>
          <w:lang w:val="sr-Cyrl-CS"/>
        </w:rPr>
        <w:t xml:space="preserve"> </w:t>
      </w:r>
      <w:r w:rsidR="005E1DDC">
        <w:rPr>
          <w:b/>
          <w:bCs/>
          <w:sz w:val="26"/>
          <w:szCs w:val="26"/>
          <w:lang w:val="sr-Cyrl-CS"/>
        </w:rPr>
        <w:t>др Слободан Миленковић</w:t>
      </w:r>
      <w:r w:rsidR="004C419A">
        <w:rPr>
          <w:b/>
          <w:lang w:val="sr-Cyrl-CS"/>
        </w:rPr>
        <w:t>,с.р.</w:t>
      </w:r>
    </w:p>
    <w:p w:rsidR="004C419A" w:rsidRDefault="004C419A" w:rsidP="004C419A">
      <w:pPr>
        <w:rPr>
          <w:b/>
          <w:lang w:val="sr-Cyrl-CS"/>
        </w:rPr>
      </w:pPr>
    </w:p>
    <w:p w:rsidR="004C419A" w:rsidRDefault="004C419A" w:rsidP="004C419A">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1030D7" w:rsidRDefault="001030D7" w:rsidP="001030D7">
      <w:pPr>
        <w:jc w:val="both"/>
        <w:rPr>
          <w:b/>
          <w:bCs/>
          <w:sz w:val="26"/>
          <w:szCs w:val="26"/>
          <w:lang w:val="sr-Cyrl-CS"/>
        </w:rPr>
      </w:pPr>
    </w:p>
    <w:p w:rsidR="001030D7" w:rsidRPr="00703B64" w:rsidRDefault="001030D7" w:rsidP="00703B64">
      <w:pPr>
        <w:ind w:firstLine="708"/>
        <w:jc w:val="both"/>
        <w:rPr>
          <w:lang w:val="sr-Cyrl-CS"/>
        </w:rPr>
      </w:pPr>
      <w:r w:rsidRPr="00703B64">
        <w:lastRenderedPageBreak/>
        <w:t xml:space="preserve">На основу члана </w:t>
      </w:r>
      <w:r w:rsidRPr="00703B64">
        <w:rPr>
          <w:lang w:val="sr-Cyrl-CS"/>
        </w:rPr>
        <w:t>17, 18. 24. 6</w:t>
      </w:r>
      <w:r w:rsidRPr="00703B64">
        <w:t>1</w:t>
      </w:r>
      <w:r w:rsidRPr="00703B64">
        <w:rPr>
          <w:lang w:val="sr-Cyrl-CS"/>
        </w:rPr>
        <w:t>. и 6</w:t>
      </w:r>
      <w:r w:rsidRPr="00703B64">
        <w:t xml:space="preserve">3. Пословника </w:t>
      </w:r>
      <w:r w:rsidRPr="00703B64">
        <w:rPr>
          <w:lang w:val="sr-Cyrl-CS"/>
        </w:rPr>
        <w:t>Градског већа града Врања</w:t>
      </w:r>
      <w:r w:rsidRPr="00703B64">
        <w:t xml:space="preserve"> (“Сл</w:t>
      </w:r>
      <w:r w:rsidRPr="00703B64">
        <w:rPr>
          <w:lang w:val="sr-Cyrl-CS"/>
        </w:rPr>
        <w:t>ужбени</w:t>
      </w:r>
      <w:r w:rsidRPr="00703B64">
        <w:t xml:space="preserve"> гласник </w:t>
      </w:r>
      <w:r w:rsidRPr="00703B64">
        <w:rPr>
          <w:lang w:val="sr-Cyrl-CS"/>
        </w:rPr>
        <w:t>града Врања</w:t>
      </w:r>
      <w:r w:rsidRPr="00703B64">
        <w:t xml:space="preserve">” број: </w:t>
      </w:r>
      <w:r w:rsidRPr="00703B64">
        <w:rPr>
          <w:lang w:val="sr-Cyrl-CS"/>
        </w:rPr>
        <w:t>20/2016</w:t>
      </w:r>
      <w:r w:rsidRPr="00703B64">
        <w:t xml:space="preserve">), </w:t>
      </w:r>
      <w:r w:rsidRPr="00703B64">
        <w:rPr>
          <w:lang w:val="sr-Cyrl-CS"/>
        </w:rPr>
        <w:t>Градско веће града Врања</w:t>
      </w:r>
      <w:r w:rsidRPr="00703B64">
        <w:t xml:space="preserve"> на </w:t>
      </w:r>
      <w:r w:rsidRPr="00703B64">
        <w:rPr>
          <w:lang w:val="sr-Cyrl-CS"/>
        </w:rPr>
        <w:t xml:space="preserve"> </w:t>
      </w:r>
      <w:r w:rsidRPr="00703B64">
        <w:t>седници од</w:t>
      </w:r>
      <w:r w:rsidRPr="00703B64">
        <w:rPr>
          <w:lang w:val="sr-Cyrl-CS"/>
        </w:rPr>
        <w:t>р</w:t>
      </w:r>
      <w:r w:rsidRPr="00703B64">
        <w:t>жаној</w:t>
      </w:r>
      <w:r w:rsidR="009A6B13">
        <w:rPr>
          <w:lang w:val="sr-Cyrl-CS"/>
        </w:rPr>
        <w:t xml:space="preserve"> дана: 01.06.</w:t>
      </w:r>
      <w:r w:rsidRPr="00703B64">
        <w:t>2017</w:t>
      </w:r>
      <w:r w:rsidRPr="00703B64">
        <w:rPr>
          <w:lang w:val="sr-Cyrl-CS"/>
        </w:rPr>
        <w:t>.</w:t>
      </w:r>
      <w:r w:rsidRPr="00703B64">
        <w:t xml:space="preserve"> године, донело је</w:t>
      </w:r>
    </w:p>
    <w:p w:rsidR="001030D7" w:rsidRPr="00703B64" w:rsidRDefault="001030D7" w:rsidP="00703B64">
      <w:pPr>
        <w:autoSpaceDE w:val="0"/>
        <w:autoSpaceDN w:val="0"/>
        <w:adjustRightInd w:val="0"/>
        <w:jc w:val="both"/>
        <w:rPr>
          <w:lang w:val="sr-Cyrl-CS"/>
        </w:rPr>
      </w:pPr>
    </w:p>
    <w:p w:rsidR="001030D7" w:rsidRPr="00703B64" w:rsidRDefault="001030D7" w:rsidP="00703B64">
      <w:pPr>
        <w:autoSpaceDE w:val="0"/>
        <w:autoSpaceDN w:val="0"/>
        <w:adjustRightInd w:val="0"/>
        <w:jc w:val="center"/>
        <w:rPr>
          <w:b/>
          <w:lang w:val="sr-Cyrl-CS"/>
        </w:rPr>
      </w:pPr>
      <w:r w:rsidRPr="00703B64">
        <w:rPr>
          <w:b/>
          <w:lang w:val="sr-Cyrl-CS"/>
        </w:rPr>
        <w:t>Р Е Ш Е Њ Е</w:t>
      </w:r>
    </w:p>
    <w:p w:rsidR="001030D7" w:rsidRPr="00703B64" w:rsidRDefault="001030D7" w:rsidP="00703B64">
      <w:pPr>
        <w:jc w:val="center"/>
        <w:rPr>
          <w:b/>
          <w:lang w:val="sr-Cyrl-CS"/>
        </w:rPr>
      </w:pPr>
      <w:r w:rsidRPr="00703B64">
        <w:rPr>
          <w:b/>
        </w:rPr>
        <w:t>о образовању Комисије за ревизију корисника станова у систему социјалне заштите</w:t>
      </w:r>
    </w:p>
    <w:p w:rsidR="001030D7" w:rsidRPr="00703B64" w:rsidRDefault="001030D7" w:rsidP="00703B64">
      <w:pPr>
        <w:jc w:val="center"/>
        <w:rPr>
          <w:b/>
          <w:lang w:val="sr-Cyrl-CS"/>
        </w:rPr>
      </w:pPr>
    </w:p>
    <w:p w:rsidR="001030D7" w:rsidRPr="00703B64" w:rsidRDefault="001030D7" w:rsidP="00703B64">
      <w:pPr>
        <w:jc w:val="center"/>
        <w:rPr>
          <w:b/>
          <w:lang w:val="sr-Cyrl-CS"/>
        </w:rPr>
      </w:pPr>
      <w:r w:rsidRPr="00703B64">
        <w:rPr>
          <w:b/>
          <w:lang w:val="sr-Cyrl-CS"/>
        </w:rPr>
        <w:t>Члан 1.</w:t>
      </w:r>
    </w:p>
    <w:p w:rsidR="001030D7" w:rsidRPr="00703B64" w:rsidRDefault="001030D7" w:rsidP="00703B64">
      <w:pPr>
        <w:jc w:val="both"/>
        <w:rPr>
          <w:b/>
          <w:lang w:val="sr-Cyrl-CS"/>
        </w:rPr>
      </w:pPr>
      <w:r w:rsidRPr="00703B64">
        <w:rPr>
          <w:b/>
          <w:lang w:val="sr-Cyrl-CS"/>
        </w:rPr>
        <w:tab/>
        <w:t xml:space="preserve">ОБРАЗУЈЕ СЕ </w:t>
      </w:r>
      <w:r w:rsidRPr="00703B64">
        <w:rPr>
          <w:lang w:val="sr-Cyrl-CS"/>
        </w:rPr>
        <w:t>Комисија</w:t>
      </w:r>
      <w:r w:rsidRPr="00703B64">
        <w:t xml:space="preserve"> за ревизију корисника станова у систему социјалне заштите</w:t>
      </w:r>
      <w:r w:rsidRPr="00703B64">
        <w:rPr>
          <w:lang w:val="sr-Cyrl-CS"/>
        </w:rPr>
        <w:t>, у саставу:</w:t>
      </w:r>
    </w:p>
    <w:p w:rsidR="001030D7" w:rsidRPr="00703B64" w:rsidRDefault="001030D7" w:rsidP="00703B64">
      <w:pPr>
        <w:jc w:val="both"/>
        <w:rPr>
          <w:lang w:val="sr-Cyrl-CS"/>
        </w:rPr>
      </w:pPr>
      <w:r w:rsidRPr="00703B64">
        <w:rPr>
          <w:lang w:val="sr-Cyrl-CS"/>
        </w:rPr>
        <w:tab/>
        <w:t>председник:</w:t>
      </w:r>
    </w:p>
    <w:p w:rsidR="001030D7" w:rsidRPr="00703B64" w:rsidRDefault="001030D7" w:rsidP="00703B64">
      <w:pPr>
        <w:jc w:val="both"/>
        <w:rPr>
          <w:lang w:val="sr-Cyrl-CS"/>
        </w:rPr>
      </w:pPr>
      <w:r w:rsidRPr="00703B64">
        <w:rPr>
          <w:lang w:val="sr-Cyrl-CS"/>
        </w:rPr>
        <w:tab/>
      </w:r>
      <w:r w:rsidRPr="00703B64">
        <w:rPr>
          <w:b/>
          <w:lang w:val="sr-Cyrl-CS"/>
        </w:rPr>
        <w:t xml:space="preserve">Милош Антанасијевић, </w:t>
      </w:r>
      <w:r w:rsidR="00703B64" w:rsidRPr="00703B64">
        <w:rPr>
          <w:lang w:val="sr-Cyrl-CS"/>
        </w:rPr>
        <w:t>Одељење за урбанизам, имовинско правне послове  и комунално-стамбене делатности</w:t>
      </w:r>
      <w:r w:rsidRPr="00703B64">
        <w:rPr>
          <w:lang w:val="sr-Cyrl-CS"/>
        </w:rPr>
        <w:t xml:space="preserve">, </w:t>
      </w:r>
    </w:p>
    <w:p w:rsidR="001030D7" w:rsidRPr="00703B64" w:rsidRDefault="001030D7" w:rsidP="00703B64">
      <w:pPr>
        <w:jc w:val="both"/>
        <w:rPr>
          <w:lang w:val="sr-Cyrl-CS"/>
        </w:rPr>
      </w:pPr>
      <w:r w:rsidRPr="00703B64">
        <w:rPr>
          <w:lang w:val="sr-Cyrl-CS"/>
        </w:rPr>
        <w:tab/>
        <w:t>чланови:</w:t>
      </w:r>
    </w:p>
    <w:p w:rsidR="001030D7" w:rsidRPr="00703B64" w:rsidRDefault="001030D7" w:rsidP="00703B64">
      <w:pPr>
        <w:jc w:val="both"/>
        <w:rPr>
          <w:lang w:val="sr-Cyrl-CS"/>
        </w:rPr>
      </w:pPr>
      <w:r w:rsidRPr="00703B64">
        <w:rPr>
          <w:lang w:val="sr-Cyrl-CS"/>
        </w:rPr>
        <w:tab/>
        <w:t xml:space="preserve">1. </w:t>
      </w:r>
      <w:r w:rsidRPr="00703B64">
        <w:rPr>
          <w:b/>
          <w:lang w:val="sr-Cyrl-CS"/>
        </w:rPr>
        <w:t xml:space="preserve">Чедомир Марковић, </w:t>
      </w:r>
      <w:r w:rsidRPr="00703B64">
        <w:rPr>
          <w:lang w:val="sr-Cyrl-CS"/>
        </w:rPr>
        <w:t>члан Градског већа</w:t>
      </w:r>
    </w:p>
    <w:p w:rsidR="00703B64" w:rsidRPr="00703B64" w:rsidRDefault="001030D7" w:rsidP="00703B64">
      <w:pPr>
        <w:jc w:val="both"/>
        <w:rPr>
          <w:b/>
          <w:lang w:val="sr-Cyrl-CS"/>
        </w:rPr>
      </w:pPr>
      <w:r w:rsidRPr="00703B64">
        <w:rPr>
          <w:lang w:val="sr-Cyrl-CS"/>
        </w:rPr>
        <w:tab/>
        <w:t>2.</w:t>
      </w:r>
      <w:r w:rsidR="00703B64" w:rsidRPr="00703B64">
        <w:rPr>
          <w:lang w:val="sr-Cyrl-CS"/>
        </w:rPr>
        <w:t xml:space="preserve"> </w:t>
      </w:r>
      <w:r w:rsidR="00703B64" w:rsidRPr="00703B64">
        <w:rPr>
          <w:b/>
          <w:lang w:val="sr-Cyrl-CS"/>
        </w:rPr>
        <w:t xml:space="preserve">Жика Недељковић, </w:t>
      </w:r>
      <w:r w:rsidR="00703B64" w:rsidRPr="00703B64">
        <w:rPr>
          <w:lang w:val="sr-Cyrl-CS"/>
        </w:rPr>
        <w:t>Одељење за друштвене деалтности</w:t>
      </w:r>
      <w:r w:rsidR="00703B64" w:rsidRPr="00703B64">
        <w:rPr>
          <w:b/>
          <w:lang w:val="sr-Cyrl-CS"/>
        </w:rPr>
        <w:t>,</w:t>
      </w:r>
    </w:p>
    <w:p w:rsidR="001030D7" w:rsidRPr="00703B64" w:rsidRDefault="001030D7" w:rsidP="00703B64">
      <w:pPr>
        <w:jc w:val="both"/>
        <w:rPr>
          <w:lang w:val="sr-Cyrl-CS"/>
        </w:rPr>
      </w:pPr>
      <w:r w:rsidRPr="00703B64">
        <w:rPr>
          <w:lang w:val="sr-Cyrl-CS"/>
        </w:rPr>
        <w:t xml:space="preserve">           </w:t>
      </w:r>
      <w:r w:rsidR="00703B64" w:rsidRPr="00703B64">
        <w:rPr>
          <w:lang w:val="sr-Cyrl-CS"/>
        </w:rPr>
        <w:t xml:space="preserve"> </w:t>
      </w:r>
      <w:r w:rsidRPr="00703B64">
        <w:rPr>
          <w:lang w:val="sr-Cyrl-CS"/>
        </w:rPr>
        <w:t>3</w:t>
      </w:r>
      <w:r w:rsidR="00703B64" w:rsidRPr="00703B64">
        <w:rPr>
          <w:lang w:val="sr-Cyrl-CS"/>
        </w:rPr>
        <w:t xml:space="preserve">. </w:t>
      </w:r>
      <w:r w:rsidRPr="00703B64">
        <w:rPr>
          <w:b/>
          <w:lang w:val="sr-Cyrl-CS"/>
        </w:rPr>
        <w:t>Предраг</w:t>
      </w:r>
      <w:r w:rsidR="00703B64" w:rsidRPr="00703B64">
        <w:rPr>
          <w:b/>
          <w:lang w:val="sr-Cyrl-CS"/>
        </w:rPr>
        <w:t xml:space="preserve"> Јанчић</w:t>
      </w:r>
      <w:r w:rsidRPr="00703B64">
        <w:rPr>
          <w:lang w:val="sr-Cyrl-CS"/>
        </w:rPr>
        <w:t xml:space="preserve">, Одељење за урбанизам, имовинско правне и </w:t>
      </w:r>
      <w:r w:rsidR="00703B64" w:rsidRPr="00703B64">
        <w:rPr>
          <w:lang w:val="sr-Cyrl-CS"/>
        </w:rPr>
        <w:t>комунално-стамбене делатности,</w:t>
      </w:r>
    </w:p>
    <w:p w:rsidR="00703B64" w:rsidRPr="00703B64" w:rsidRDefault="00703B64" w:rsidP="00703B64">
      <w:pPr>
        <w:jc w:val="both"/>
        <w:rPr>
          <w:lang w:val="sr-Cyrl-CS"/>
        </w:rPr>
      </w:pPr>
      <w:r w:rsidRPr="00703B64">
        <w:rPr>
          <w:lang w:val="sr-Cyrl-CS"/>
        </w:rPr>
        <w:tab/>
        <w:t xml:space="preserve">4. </w:t>
      </w:r>
      <w:r w:rsidRPr="00703B64">
        <w:rPr>
          <w:b/>
          <w:lang w:val="sr-Cyrl-CS"/>
        </w:rPr>
        <w:t xml:space="preserve">Павловић Весна, </w:t>
      </w:r>
      <w:r w:rsidRPr="00703B64">
        <w:rPr>
          <w:lang w:val="sr-Cyrl-CS"/>
        </w:rPr>
        <w:t>представник Центра за социјални рад,</w:t>
      </w:r>
    </w:p>
    <w:p w:rsidR="00703B64" w:rsidRPr="00703B64" w:rsidRDefault="00703B64" w:rsidP="00703B64">
      <w:pPr>
        <w:jc w:val="both"/>
        <w:rPr>
          <w:lang w:val="sr-Cyrl-CS"/>
        </w:rPr>
      </w:pPr>
      <w:r w:rsidRPr="00703B64">
        <w:rPr>
          <w:lang w:val="sr-Cyrl-CS"/>
        </w:rPr>
        <w:tab/>
        <w:t xml:space="preserve">5. </w:t>
      </w:r>
      <w:r w:rsidRPr="00703B64">
        <w:rPr>
          <w:b/>
          <w:lang w:val="sr-Cyrl-CS"/>
        </w:rPr>
        <w:t>Драгица Станојковић</w:t>
      </w:r>
      <w:r w:rsidRPr="00703B64">
        <w:rPr>
          <w:lang w:val="sr-Cyrl-CS"/>
        </w:rPr>
        <w:t>, представник Центра за социјални рад,</w:t>
      </w:r>
    </w:p>
    <w:p w:rsidR="00703B64" w:rsidRPr="00703B64" w:rsidRDefault="00703B64" w:rsidP="00703B64">
      <w:pPr>
        <w:jc w:val="both"/>
        <w:rPr>
          <w:lang w:val="sr-Cyrl-CS"/>
        </w:rPr>
      </w:pPr>
      <w:r w:rsidRPr="00703B64">
        <w:rPr>
          <w:lang w:val="sr-Cyrl-CS"/>
        </w:rPr>
        <w:tab/>
        <w:t xml:space="preserve">6. </w:t>
      </w:r>
      <w:r w:rsidRPr="00703B64">
        <w:rPr>
          <w:b/>
          <w:lang w:val="sr-Cyrl-CS"/>
        </w:rPr>
        <w:t>Ненад Трајковић</w:t>
      </w:r>
      <w:r w:rsidRPr="00703B64">
        <w:rPr>
          <w:lang w:val="sr-Cyrl-CS"/>
        </w:rPr>
        <w:t>, представник Центра за социјални рад и</w:t>
      </w:r>
    </w:p>
    <w:p w:rsidR="00703B64" w:rsidRPr="00703B64" w:rsidRDefault="00703B64" w:rsidP="00703B64">
      <w:pPr>
        <w:jc w:val="both"/>
        <w:rPr>
          <w:b/>
          <w:lang w:val="sr-Cyrl-CS"/>
        </w:rPr>
      </w:pPr>
      <w:r w:rsidRPr="00703B64">
        <w:rPr>
          <w:lang w:val="sr-Cyrl-CS"/>
        </w:rPr>
        <w:tab/>
        <w:t xml:space="preserve">7. </w:t>
      </w:r>
      <w:r w:rsidRPr="00703B64">
        <w:rPr>
          <w:b/>
          <w:lang w:val="sr-Cyrl-CS"/>
        </w:rPr>
        <w:t xml:space="preserve">Силвана Миленковић, </w:t>
      </w:r>
      <w:r w:rsidRPr="00703B64">
        <w:rPr>
          <w:lang w:val="sr-Cyrl-CS"/>
        </w:rPr>
        <w:t>представник Центра за социјални рад.</w:t>
      </w:r>
    </w:p>
    <w:p w:rsidR="009A6B13" w:rsidRDefault="001030D7" w:rsidP="00703B64">
      <w:pPr>
        <w:jc w:val="both"/>
        <w:rPr>
          <w:lang w:val="sr-Cyrl-CS"/>
        </w:rPr>
      </w:pPr>
      <w:r w:rsidRPr="00703B64">
        <w:rPr>
          <w:lang w:val="sr-Cyrl-CS"/>
        </w:rPr>
        <w:tab/>
        <w:t>секретар:</w:t>
      </w:r>
      <w:r w:rsidR="009A6B13">
        <w:rPr>
          <w:lang w:val="sr-Cyrl-CS"/>
        </w:rPr>
        <w:t xml:space="preserve"> </w:t>
      </w:r>
    </w:p>
    <w:p w:rsidR="001030D7" w:rsidRPr="009A6B13" w:rsidRDefault="009A6B13" w:rsidP="00703B64">
      <w:pPr>
        <w:jc w:val="both"/>
        <w:rPr>
          <w:lang w:val="sr-Cyrl-CS"/>
        </w:rPr>
      </w:pPr>
      <w:r>
        <w:rPr>
          <w:lang w:val="sr-Cyrl-CS"/>
        </w:rPr>
        <w:tab/>
      </w:r>
      <w:r>
        <w:rPr>
          <w:b/>
          <w:lang w:val="sr-Cyrl-CS"/>
        </w:rPr>
        <w:t>Велимир Стевановић</w:t>
      </w:r>
      <w:r w:rsidR="00703B64" w:rsidRPr="00703B64">
        <w:rPr>
          <w:lang w:val="sr-Cyrl-CS"/>
        </w:rPr>
        <w:t>, Одељење за урбанизам, имовинско правне послове  и комунално-стамбене делатности</w:t>
      </w:r>
      <w:r w:rsidR="001030D7" w:rsidRPr="00703B64">
        <w:rPr>
          <w:b/>
          <w:lang w:val="sr-Cyrl-CS"/>
        </w:rPr>
        <w:t>.</w:t>
      </w:r>
    </w:p>
    <w:p w:rsidR="001030D7" w:rsidRPr="00703B64" w:rsidRDefault="001030D7" w:rsidP="00703B64">
      <w:pPr>
        <w:jc w:val="both"/>
        <w:rPr>
          <w:b/>
          <w:lang w:val="sr-Cyrl-CS"/>
        </w:rPr>
      </w:pPr>
    </w:p>
    <w:p w:rsidR="001030D7" w:rsidRPr="00703B64" w:rsidRDefault="001030D7" w:rsidP="00703B64">
      <w:pPr>
        <w:autoSpaceDE w:val="0"/>
        <w:autoSpaceDN w:val="0"/>
        <w:adjustRightInd w:val="0"/>
        <w:jc w:val="center"/>
        <w:rPr>
          <w:b/>
          <w:lang w:val="sr-Cyrl-CS"/>
        </w:rPr>
      </w:pPr>
      <w:r w:rsidRPr="00703B64">
        <w:rPr>
          <w:b/>
          <w:lang w:val="sr-Cyrl-CS"/>
        </w:rPr>
        <w:t>Члан 2.</w:t>
      </w:r>
    </w:p>
    <w:p w:rsidR="001030D7" w:rsidRPr="00703B64" w:rsidRDefault="001030D7" w:rsidP="00703B64">
      <w:pPr>
        <w:autoSpaceDE w:val="0"/>
        <w:autoSpaceDN w:val="0"/>
        <w:adjustRightInd w:val="0"/>
        <w:jc w:val="both"/>
        <w:rPr>
          <w:lang w:val="sr-Cyrl-CS"/>
        </w:rPr>
      </w:pPr>
      <w:r w:rsidRPr="00703B64">
        <w:rPr>
          <w:b/>
          <w:lang w:val="sr-Cyrl-CS"/>
        </w:rPr>
        <w:tab/>
      </w:r>
      <w:r w:rsidRPr="00703B64">
        <w:rPr>
          <w:lang w:val="sr-Cyrl-CS"/>
        </w:rPr>
        <w:t xml:space="preserve">Задатак Комисије је да </w:t>
      </w:r>
      <w:r w:rsidR="00703B64" w:rsidRPr="00703B64">
        <w:rPr>
          <w:lang w:val="sr-Cyrl-CS"/>
        </w:rPr>
        <w:t xml:space="preserve">изврши </w:t>
      </w:r>
      <w:r w:rsidR="00703B64" w:rsidRPr="00703B64">
        <w:t>ревизију корисника станова у систему социјалне заштите и након тога сачини извештај који ће доставити Градском већу.</w:t>
      </w:r>
    </w:p>
    <w:p w:rsidR="001030D7" w:rsidRPr="00703B64" w:rsidRDefault="001030D7" w:rsidP="00703B64">
      <w:pPr>
        <w:autoSpaceDE w:val="0"/>
        <w:autoSpaceDN w:val="0"/>
        <w:adjustRightInd w:val="0"/>
        <w:jc w:val="both"/>
        <w:rPr>
          <w:lang w:val="sr-Cyrl-CS"/>
        </w:rPr>
      </w:pPr>
      <w:r w:rsidRPr="00703B64">
        <w:rPr>
          <w:lang w:val="sr-Cyrl-CS"/>
        </w:rPr>
        <w:tab/>
      </w:r>
    </w:p>
    <w:p w:rsidR="001030D7" w:rsidRPr="00703B64" w:rsidRDefault="001030D7" w:rsidP="00703B64">
      <w:pPr>
        <w:autoSpaceDE w:val="0"/>
        <w:autoSpaceDN w:val="0"/>
        <w:adjustRightInd w:val="0"/>
        <w:jc w:val="center"/>
        <w:rPr>
          <w:b/>
          <w:lang w:val="sr-Cyrl-CS"/>
        </w:rPr>
      </w:pPr>
    </w:p>
    <w:p w:rsidR="001030D7" w:rsidRPr="00703B64" w:rsidRDefault="001030D7" w:rsidP="00703B64">
      <w:pPr>
        <w:autoSpaceDE w:val="0"/>
        <w:autoSpaceDN w:val="0"/>
        <w:adjustRightInd w:val="0"/>
        <w:jc w:val="center"/>
        <w:rPr>
          <w:b/>
          <w:lang w:val="sr-Cyrl-CS"/>
        </w:rPr>
      </w:pPr>
      <w:r w:rsidRPr="00703B64">
        <w:rPr>
          <w:b/>
          <w:lang w:val="sr-Cyrl-CS"/>
        </w:rPr>
        <w:t>Члан 3</w:t>
      </w:r>
    </w:p>
    <w:p w:rsidR="001030D7" w:rsidRPr="00703B64" w:rsidRDefault="00703B64" w:rsidP="00703B64">
      <w:pPr>
        <w:autoSpaceDE w:val="0"/>
        <w:autoSpaceDN w:val="0"/>
        <w:adjustRightInd w:val="0"/>
        <w:ind w:firstLine="720"/>
        <w:jc w:val="both"/>
        <w:rPr>
          <w:lang w:val="sr-Cyrl-CS"/>
        </w:rPr>
      </w:pPr>
      <w:r w:rsidRPr="00703B64">
        <w:rPr>
          <w:lang w:val="sr-Cyrl-CS"/>
        </w:rPr>
        <w:t xml:space="preserve">Мандат Комисије </w:t>
      </w:r>
      <w:r w:rsidR="001030D7" w:rsidRPr="00703B64">
        <w:rPr>
          <w:lang w:val="sr-Cyrl-CS"/>
        </w:rPr>
        <w:t xml:space="preserve"> траје до реализације задатка из члана 2</w:t>
      </w:r>
      <w:r w:rsidRPr="00703B64">
        <w:rPr>
          <w:lang w:val="sr-Cyrl-CS"/>
        </w:rPr>
        <w:t>.</w:t>
      </w:r>
      <w:r w:rsidR="001030D7" w:rsidRPr="00703B64">
        <w:rPr>
          <w:lang w:val="sr-Cyrl-CS"/>
        </w:rPr>
        <w:t xml:space="preserve"> овог Решења.</w:t>
      </w:r>
    </w:p>
    <w:p w:rsidR="001030D7" w:rsidRPr="00703B64" w:rsidRDefault="001030D7" w:rsidP="00703B64">
      <w:pPr>
        <w:pStyle w:val="BodyText"/>
        <w:spacing w:after="0"/>
        <w:jc w:val="center"/>
        <w:rPr>
          <w:b/>
        </w:rPr>
      </w:pPr>
    </w:p>
    <w:p w:rsidR="001030D7" w:rsidRPr="00703B64" w:rsidRDefault="001030D7" w:rsidP="00703B64">
      <w:pPr>
        <w:pStyle w:val="BodyText"/>
        <w:spacing w:after="0"/>
        <w:jc w:val="center"/>
        <w:rPr>
          <w:b/>
        </w:rPr>
      </w:pPr>
      <w:r w:rsidRPr="00703B64">
        <w:rPr>
          <w:b/>
        </w:rPr>
        <w:t>Члан 4.</w:t>
      </w:r>
    </w:p>
    <w:p w:rsidR="001030D7" w:rsidRPr="00703B64" w:rsidRDefault="001030D7" w:rsidP="00703B64">
      <w:pPr>
        <w:pStyle w:val="BodyText"/>
        <w:spacing w:after="0"/>
        <w:ind w:firstLine="720"/>
      </w:pPr>
      <w:r w:rsidRPr="00703B64">
        <w:t>Решење ступа на снагу даном доношења.</w:t>
      </w:r>
    </w:p>
    <w:p w:rsidR="001030D7" w:rsidRPr="00703B64" w:rsidRDefault="001030D7" w:rsidP="00703B64">
      <w:pPr>
        <w:jc w:val="center"/>
        <w:rPr>
          <w:b/>
          <w:lang w:val="sr-Cyrl-CS"/>
        </w:rPr>
      </w:pPr>
    </w:p>
    <w:p w:rsidR="009A6B13" w:rsidRDefault="009A6B13" w:rsidP="009A6B13">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w:t>
      </w:r>
      <w:r>
        <w:rPr>
          <w:rFonts w:ascii="Times New Roman" w:hAnsi="Times New Roman"/>
          <w:b/>
        </w:rPr>
        <w:t>06-119/11/2017-04</w:t>
      </w:r>
      <w:r>
        <w:rPr>
          <w:rFonts w:ascii="Times New Roman" w:hAnsi="Times New Roman"/>
          <w:b/>
          <w:lang w:val="sr-Cyrl-CS"/>
        </w:rPr>
        <w:t xml:space="preserve">, </w:t>
      </w:r>
    </w:p>
    <w:p w:rsidR="009A6B13" w:rsidRDefault="009A6B13" w:rsidP="009A6B13">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дана: 01.06.2017. године</w:t>
      </w:r>
    </w:p>
    <w:p w:rsidR="00CF754D" w:rsidRDefault="00CF754D" w:rsidP="009A6B13">
      <w:pPr>
        <w:pStyle w:val="ListParagraph"/>
        <w:spacing w:after="0" w:line="240" w:lineRule="auto"/>
        <w:ind w:left="1080"/>
        <w:jc w:val="center"/>
        <w:rPr>
          <w:rFonts w:ascii="Times New Roman" w:hAnsi="Times New Roman"/>
          <w:lang w:val="sr-Cyrl-CS"/>
        </w:rPr>
      </w:pPr>
    </w:p>
    <w:p w:rsidR="001030D7" w:rsidRPr="00703B64" w:rsidRDefault="001030D7" w:rsidP="00703B64">
      <w:pPr>
        <w:jc w:val="center"/>
        <w:rPr>
          <w:b/>
          <w:bCs/>
          <w:lang w:val="sr-Cyrl-CS"/>
        </w:rPr>
      </w:pPr>
      <w:r w:rsidRPr="00703B64">
        <w:rPr>
          <w:lang w:val="sr-Cyrl-CS"/>
        </w:rPr>
        <w:t xml:space="preserve"> </w:t>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t xml:space="preserve">       </w:t>
      </w:r>
      <w:r w:rsidRPr="00703B64">
        <w:rPr>
          <w:b/>
          <w:bCs/>
          <w:lang w:val="sr-Cyrl-CS"/>
        </w:rPr>
        <w:t xml:space="preserve">ПРЕДСЕДНИК </w:t>
      </w:r>
    </w:p>
    <w:p w:rsidR="001030D7" w:rsidRPr="00703B64" w:rsidRDefault="001030D7" w:rsidP="00703B64">
      <w:pPr>
        <w:jc w:val="both"/>
        <w:rPr>
          <w:b/>
          <w:bCs/>
          <w:lang w:val="sr-Cyrl-CS"/>
        </w:rPr>
      </w:pPr>
      <w:r w:rsidRPr="00703B64">
        <w:rPr>
          <w:b/>
          <w:bCs/>
          <w:lang w:val="sr-Cyrl-CS"/>
        </w:rPr>
        <w:t xml:space="preserve">                                                                                               </w:t>
      </w:r>
      <w:r w:rsidR="00123B58">
        <w:rPr>
          <w:b/>
          <w:bCs/>
          <w:lang w:val="sr-Cyrl-CS"/>
        </w:rPr>
        <w:t xml:space="preserve">         </w:t>
      </w:r>
      <w:r w:rsidRPr="00703B64">
        <w:rPr>
          <w:b/>
          <w:bCs/>
          <w:lang w:val="sr-Cyrl-CS"/>
        </w:rPr>
        <w:t xml:space="preserve"> ГРАДСКОГ ВЕЋА,</w:t>
      </w:r>
    </w:p>
    <w:p w:rsidR="004C419A" w:rsidRDefault="001030D7" w:rsidP="004C419A">
      <w:pPr>
        <w:rPr>
          <w:b/>
          <w:lang w:val="sr-Cyrl-CS"/>
        </w:rPr>
      </w:pP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t xml:space="preserve">       </w:t>
      </w:r>
      <w:r w:rsidR="005E1DDC">
        <w:rPr>
          <w:b/>
          <w:bCs/>
          <w:lang w:val="sr-Cyrl-CS"/>
        </w:rPr>
        <w:t xml:space="preserve">        др Слободан Миленковић</w:t>
      </w:r>
      <w:r w:rsidR="004C419A">
        <w:rPr>
          <w:b/>
          <w:lang w:val="sr-Cyrl-CS"/>
        </w:rPr>
        <w:t>,с.р.</w:t>
      </w:r>
    </w:p>
    <w:p w:rsidR="004C419A" w:rsidRDefault="004C419A" w:rsidP="004C419A">
      <w:pPr>
        <w:rPr>
          <w:b/>
          <w:lang w:val="sr-Cyrl-CS"/>
        </w:rPr>
      </w:pPr>
    </w:p>
    <w:p w:rsidR="004C419A" w:rsidRDefault="004C419A" w:rsidP="004C419A">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1030D7" w:rsidRDefault="001030D7" w:rsidP="00703B64">
      <w:pPr>
        <w:jc w:val="both"/>
        <w:rPr>
          <w:b/>
          <w:bCs/>
          <w:lang w:val="sr-Cyrl-CS"/>
        </w:rPr>
      </w:pPr>
    </w:p>
    <w:p w:rsidR="005E1DDC" w:rsidRDefault="005E1DDC" w:rsidP="00703B64">
      <w:pPr>
        <w:jc w:val="both"/>
        <w:rPr>
          <w:b/>
          <w:bCs/>
          <w:lang w:val="sr-Cyrl-CS"/>
        </w:rPr>
      </w:pPr>
    </w:p>
    <w:p w:rsidR="005E1DDC" w:rsidRDefault="005E1DDC" w:rsidP="00703B64">
      <w:pPr>
        <w:jc w:val="both"/>
        <w:rPr>
          <w:b/>
          <w:bCs/>
          <w:lang w:val="sr-Cyrl-CS"/>
        </w:rPr>
      </w:pPr>
    </w:p>
    <w:p w:rsidR="005E1DDC" w:rsidRPr="00703B64" w:rsidRDefault="005E1DDC" w:rsidP="00703B64">
      <w:pPr>
        <w:jc w:val="both"/>
        <w:rPr>
          <w:b/>
          <w:bCs/>
          <w:lang w:val="sr-Cyrl-CS"/>
        </w:rPr>
      </w:pPr>
    </w:p>
    <w:p w:rsidR="001030D7" w:rsidRPr="001030D7" w:rsidRDefault="001030D7" w:rsidP="00703B64">
      <w:pPr>
        <w:autoSpaceDE w:val="0"/>
        <w:autoSpaceDN w:val="0"/>
        <w:adjustRightInd w:val="0"/>
        <w:rPr>
          <w:rFonts w:ascii="Calibri" w:eastAsiaTheme="minorHAnsi" w:hAnsi="Calibri" w:cs="Calibri"/>
          <w:sz w:val="26"/>
          <w:szCs w:val="26"/>
          <w:lang w:eastAsia="en-US"/>
        </w:rPr>
      </w:pPr>
    </w:p>
    <w:p w:rsidR="001030D7" w:rsidRDefault="001030D7" w:rsidP="00703B64">
      <w:pPr>
        <w:autoSpaceDE w:val="0"/>
        <w:autoSpaceDN w:val="0"/>
        <w:adjustRightInd w:val="0"/>
        <w:rPr>
          <w:rFonts w:ascii="Calibri" w:eastAsiaTheme="minorHAnsi" w:hAnsi="Calibri" w:cs="Calibri"/>
          <w:sz w:val="26"/>
          <w:szCs w:val="26"/>
          <w:lang w:eastAsia="en-US"/>
        </w:rPr>
      </w:pPr>
    </w:p>
    <w:p w:rsidR="00CF754D" w:rsidRPr="00E02BBD" w:rsidRDefault="00CF754D" w:rsidP="00CF754D">
      <w:pPr>
        <w:rPr>
          <w:b/>
          <w:sz w:val="26"/>
          <w:szCs w:val="26"/>
          <w:lang w:val="sr-Cyrl-CS"/>
        </w:rPr>
      </w:pPr>
      <w:r w:rsidRPr="00E02BBD">
        <w:rPr>
          <w:b/>
          <w:sz w:val="26"/>
          <w:szCs w:val="26"/>
          <w:lang w:val="sr-Cyrl-CS"/>
        </w:rPr>
        <w:t>Република Србија</w:t>
      </w:r>
    </w:p>
    <w:p w:rsidR="00CF754D" w:rsidRPr="00E02BBD" w:rsidRDefault="00CF754D" w:rsidP="00CF754D">
      <w:pPr>
        <w:rPr>
          <w:b/>
          <w:sz w:val="26"/>
          <w:szCs w:val="26"/>
          <w:lang w:val="sr-Cyrl-CS"/>
        </w:rPr>
      </w:pPr>
      <w:r w:rsidRPr="00E02BBD">
        <w:rPr>
          <w:b/>
          <w:sz w:val="26"/>
          <w:szCs w:val="26"/>
          <w:lang w:val="sr-Cyrl-CS"/>
        </w:rPr>
        <w:t>ГРАД ВРАЊЕ</w:t>
      </w:r>
    </w:p>
    <w:p w:rsidR="00CF754D" w:rsidRPr="00E02BBD" w:rsidRDefault="00CF754D" w:rsidP="00CF754D">
      <w:pPr>
        <w:rPr>
          <w:b/>
          <w:sz w:val="26"/>
          <w:szCs w:val="26"/>
          <w:lang w:val="sr-Cyrl-CS"/>
        </w:rPr>
      </w:pPr>
      <w:r w:rsidRPr="00E02BBD">
        <w:rPr>
          <w:b/>
          <w:sz w:val="26"/>
          <w:szCs w:val="26"/>
          <w:lang w:val="sr-Cyrl-CS"/>
        </w:rPr>
        <w:t>ГРАДСКО ВЕЋЕ</w:t>
      </w:r>
    </w:p>
    <w:p w:rsidR="00CF754D" w:rsidRPr="00E02BBD" w:rsidRDefault="00CF754D" w:rsidP="00CF754D">
      <w:pPr>
        <w:rPr>
          <w:b/>
          <w:sz w:val="26"/>
          <w:szCs w:val="26"/>
          <w:lang w:val="sr-Cyrl-CS"/>
        </w:rPr>
      </w:pPr>
      <w:r w:rsidRPr="00E02BBD">
        <w:rPr>
          <w:b/>
          <w:sz w:val="26"/>
          <w:szCs w:val="26"/>
          <w:lang w:val="sr-Cyrl-CS"/>
        </w:rPr>
        <w:t>Број: 06-</w:t>
      </w:r>
      <w:r w:rsidRPr="00E02BBD">
        <w:rPr>
          <w:b/>
          <w:sz w:val="26"/>
          <w:szCs w:val="26"/>
        </w:rPr>
        <w:t>119</w:t>
      </w:r>
      <w:r w:rsidRPr="00E02BBD">
        <w:rPr>
          <w:b/>
          <w:sz w:val="26"/>
          <w:szCs w:val="26"/>
          <w:lang w:val="sr-Cyrl-CS"/>
        </w:rPr>
        <w:t>/2017-04</w:t>
      </w:r>
    </w:p>
    <w:p w:rsidR="00CF754D" w:rsidRPr="00E02BBD" w:rsidRDefault="00CF754D" w:rsidP="00CF754D">
      <w:pPr>
        <w:rPr>
          <w:b/>
          <w:sz w:val="26"/>
          <w:szCs w:val="26"/>
          <w:lang w:val="sr-Cyrl-CS"/>
        </w:rPr>
      </w:pPr>
      <w:r w:rsidRPr="00E02BBD">
        <w:rPr>
          <w:b/>
          <w:sz w:val="26"/>
          <w:szCs w:val="26"/>
          <w:lang w:val="sr-Cyrl-CS"/>
        </w:rPr>
        <w:t xml:space="preserve">Дана: </w:t>
      </w:r>
      <w:r w:rsidRPr="00E02BBD">
        <w:rPr>
          <w:b/>
          <w:sz w:val="26"/>
          <w:szCs w:val="26"/>
        </w:rPr>
        <w:t>01.06.</w:t>
      </w:r>
      <w:r w:rsidRPr="00E02BBD">
        <w:rPr>
          <w:b/>
          <w:sz w:val="26"/>
          <w:szCs w:val="26"/>
          <w:lang w:val="sr-Cyrl-CS"/>
        </w:rPr>
        <w:t>2017. године</w:t>
      </w:r>
    </w:p>
    <w:p w:rsidR="00CF754D" w:rsidRPr="00E02BBD" w:rsidRDefault="00CF754D" w:rsidP="00CF754D">
      <w:pPr>
        <w:tabs>
          <w:tab w:val="left" w:pos="2580"/>
        </w:tabs>
        <w:rPr>
          <w:b/>
          <w:sz w:val="26"/>
          <w:szCs w:val="26"/>
          <w:lang w:val="sr-Cyrl-CS"/>
        </w:rPr>
      </w:pPr>
      <w:r w:rsidRPr="00E02BBD">
        <w:rPr>
          <w:b/>
          <w:sz w:val="26"/>
          <w:szCs w:val="26"/>
          <w:lang w:val="sr-Cyrl-CS"/>
        </w:rPr>
        <w:t>В р а њ е</w:t>
      </w:r>
      <w:r>
        <w:rPr>
          <w:b/>
          <w:sz w:val="26"/>
          <w:szCs w:val="26"/>
          <w:lang w:val="sr-Cyrl-CS"/>
        </w:rPr>
        <w:tab/>
      </w:r>
    </w:p>
    <w:p w:rsidR="00CF754D" w:rsidRPr="00E02BBD" w:rsidRDefault="00CF754D" w:rsidP="00CF754D">
      <w:pPr>
        <w:rPr>
          <w:b/>
          <w:sz w:val="26"/>
          <w:szCs w:val="26"/>
          <w:lang w:val="sr-Cyrl-CS"/>
        </w:rPr>
      </w:pPr>
      <w:r w:rsidRPr="00E02BBD">
        <w:rPr>
          <w:b/>
          <w:sz w:val="26"/>
          <w:szCs w:val="26"/>
          <w:lang w:val="sr-Cyrl-CS"/>
        </w:rPr>
        <w:t xml:space="preserve"> </w:t>
      </w:r>
    </w:p>
    <w:p w:rsidR="00CF754D" w:rsidRPr="00E02BBD" w:rsidRDefault="00CF754D" w:rsidP="00CF754D">
      <w:pPr>
        <w:jc w:val="center"/>
        <w:rPr>
          <w:b/>
          <w:sz w:val="26"/>
          <w:szCs w:val="26"/>
          <w:lang w:val="sr-Cyrl-CS"/>
        </w:rPr>
      </w:pPr>
    </w:p>
    <w:p w:rsidR="00CF754D" w:rsidRPr="00CF754D" w:rsidRDefault="00CF754D" w:rsidP="00CF754D">
      <w:pPr>
        <w:jc w:val="both"/>
        <w:rPr>
          <w:sz w:val="26"/>
          <w:szCs w:val="26"/>
        </w:rPr>
      </w:pPr>
      <w:r>
        <w:rPr>
          <w:sz w:val="26"/>
          <w:szCs w:val="26"/>
          <w:lang w:val="sr-Cyrl-CS"/>
        </w:rPr>
        <w:tab/>
      </w:r>
      <w:r w:rsidRPr="00ED7F1B">
        <w:rPr>
          <w:sz w:val="26"/>
          <w:szCs w:val="26"/>
          <w:lang w:val="sr-Cyrl-CS"/>
        </w:rPr>
        <w:t xml:space="preserve">На основу члана </w:t>
      </w:r>
      <w:r w:rsidRPr="00ED7F1B">
        <w:rPr>
          <w:sz w:val="26"/>
          <w:szCs w:val="26"/>
          <w:lang w:val="en-GB"/>
        </w:rPr>
        <w:t xml:space="preserve">61. </w:t>
      </w:r>
      <w:r w:rsidRPr="00ED7F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D7F1B">
        <w:rPr>
          <w:sz w:val="26"/>
          <w:szCs w:val="26"/>
        </w:rPr>
        <w:t>01.06.201</w:t>
      </w:r>
      <w:r w:rsidRPr="00ED7F1B">
        <w:rPr>
          <w:sz w:val="26"/>
          <w:szCs w:val="26"/>
          <w:lang w:val="sr-Cyrl-CS"/>
        </w:rPr>
        <w:t>7. године, разматрало је</w:t>
      </w:r>
      <w:r>
        <w:rPr>
          <w:b/>
          <w:sz w:val="28"/>
          <w:szCs w:val="28"/>
        </w:rPr>
        <w:t xml:space="preserve"> </w:t>
      </w:r>
      <w:r>
        <w:rPr>
          <w:sz w:val="26"/>
          <w:szCs w:val="26"/>
        </w:rPr>
        <w:t>захтев</w:t>
      </w:r>
      <w:r w:rsidRPr="00CF754D">
        <w:rPr>
          <w:sz w:val="26"/>
          <w:szCs w:val="26"/>
        </w:rPr>
        <w:t xml:space="preserve"> Јавне установе „Народни музеј“ Врање, за одобрење новчаних средстав, ради реализовања програма обележавања 50 година од отв</w:t>
      </w:r>
      <w:r>
        <w:rPr>
          <w:sz w:val="26"/>
          <w:szCs w:val="26"/>
        </w:rPr>
        <w:t>арања Музеј-куће Боре Станковић</w:t>
      </w:r>
      <w:r w:rsidRPr="00ED7F1B">
        <w:rPr>
          <w:sz w:val="26"/>
          <w:szCs w:val="26"/>
          <w:lang w:val="sr-Cyrl-CS"/>
        </w:rPr>
        <w:t>, и донело следеће закључке</w:t>
      </w:r>
    </w:p>
    <w:p w:rsidR="00CF754D" w:rsidRPr="00E02BBD" w:rsidRDefault="00CF754D" w:rsidP="00CF754D">
      <w:pPr>
        <w:ind w:firstLine="706"/>
        <w:jc w:val="both"/>
        <w:rPr>
          <w:b/>
          <w:i/>
          <w:sz w:val="26"/>
          <w:szCs w:val="26"/>
          <w:lang w:val="sr-Cyrl-CS"/>
        </w:rPr>
      </w:pPr>
    </w:p>
    <w:p w:rsidR="00CF754D" w:rsidRPr="00E02BBD" w:rsidRDefault="00CF754D" w:rsidP="00CF754D">
      <w:pPr>
        <w:jc w:val="center"/>
        <w:rPr>
          <w:b/>
          <w:i/>
          <w:sz w:val="26"/>
          <w:szCs w:val="26"/>
          <w:lang w:val="en-US"/>
        </w:rPr>
      </w:pPr>
      <w:r w:rsidRPr="00E02BBD">
        <w:rPr>
          <w:b/>
          <w:i/>
          <w:sz w:val="26"/>
          <w:szCs w:val="26"/>
          <w:lang w:val="sr-Cyrl-CS"/>
        </w:rPr>
        <w:t xml:space="preserve">З А К Љ У Ч </w:t>
      </w:r>
      <w:r w:rsidRPr="00E02BBD">
        <w:rPr>
          <w:b/>
          <w:i/>
          <w:sz w:val="26"/>
          <w:szCs w:val="26"/>
          <w:lang w:val="en-US"/>
        </w:rPr>
        <w:t xml:space="preserve"> </w:t>
      </w:r>
      <w:r w:rsidRPr="00E02BBD">
        <w:rPr>
          <w:b/>
          <w:i/>
          <w:sz w:val="26"/>
          <w:szCs w:val="26"/>
          <w:lang w:val="sr-Cyrl-CS"/>
        </w:rPr>
        <w:t>К</w:t>
      </w:r>
      <w:r>
        <w:rPr>
          <w:b/>
          <w:i/>
          <w:sz w:val="26"/>
          <w:szCs w:val="26"/>
          <w:lang w:val="sr-Cyrl-CS"/>
        </w:rPr>
        <w:t xml:space="preserve"> Е</w:t>
      </w:r>
    </w:p>
    <w:p w:rsidR="00CF754D" w:rsidRDefault="00CF754D" w:rsidP="00CF754D">
      <w:pPr>
        <w:pStyle w:val="ListParagraph"/>
        <w:spacing w:after="0" w:line="240" w:lineRule="auto"/>
        <w:jc w:val="both"/>
        <w:rPr>
          <w:rFonts w:ascii="Times New Roman" w:eastAsia="Times New Roman" w:hAnsi="Times New Roman"/>
          <w:sz w:val="26"/>
          <w:szCs w:val="26"/>
          <w:u w:val="single"/>
          <w:lang w:eastAsia="sr-Latn-CS"/>
        </w:rPr>
      </w:pPr>
    </w:p>
    <w:p w:rsidR="00CF754D" w:rsidRPr="00CF754D" w:rsidRDefault="00CF754D" w:rsidP="00CF754D">
      <w:pPr>
        <w:jc w:val="both"/>
        <w:rPr>
          <w:sz w:val="26"/>
          <w:szCs w:val="26"/>
        </w:rPr>
      </w:pPr>
      <w:r>
        <w:rPr>
          <w:sz w:val="26"/>
          <w:szCs w:val="26"/>
        </w:rPr>
        <w:tab/>
      </w:r>
      <w:r w:rsidRPr="00CF754D">
        <w:rPr>
          <w:sz w:val="26"/>
          <w:szCs w:val="26"/>
        </w:rPr>
        <w:t>1.Одобравају се новчана средства у износу од 70.000,00 динара, Јавној установи „Народни музеј“ Врање,  ради реализовања програма обележавања 50 година од отварања Музеј-куће Боре Станковић.</w:t>
      </w:r>
    </w:p>
    <w:p w:rsidR="00CF754D" w:rsidRDefault="00CF754D" w:rsidP="00CF754D">
      <w:pPr>
        <w:ind w:firstLine="720"/>
        <w:jc w:val="both"/>
        <w:rPr>
          <w:sz w:val="26"/>
          <w:szCs w:val="26"/>
        </w:rPr>
      </w:pPr>
      <w:r w:rsidRPr="00E83D82">
        <w:rPr>
          <w:sz w:val="26"/>
          <w:szCs w:val="26"/>
        </w:rPr>
        <w:t>2.Налаже се Одељењу за буџет и финансије да одобрена средства из тачке 1</w:t>
      </w:r>
      <w:r>
        <w:rPr>
          <w:sz w:val="26"/>
          <w:szCs w:val="26"/>
        </w:rPr>
        <w:t>. овог закључка</w:t>
      </w:r>
      <w:r w:rsidRPr="00E83D82">
        <w:rPr>
          <w:sz w:val="26"/>
          <w:szCs w:val="26"/>
        </w:rPr>
        <w:t xml:space="preserve"> </w:t>
      </w:r>
      <w:r>
        <w:rPr>
          <w:sz w:val="26"/>
          <w:szCs w:val="26"/>
        </w:rPr>
        <w:t>пренесе на рачун ЈУ „Народни музеј“у Врању, у складу са Решењем о употреби текуће буџетске резерве.</w:t>
      </w:r>
    </w:p>
    <w:p w:rsidR="00CF754D" w:rsidRDefault="00CF754D" w:rsidP="00CF754D">
      <w:pPr>
        <w:ind w:firstLine="720"/>
        <w:jc w:val="both"/>
        <w:rPr>
          <w:sz w:val="26"/>
          <w:szCs w:val="26"/>
        </w:rPr>
      </w:pPr>
    </w:p>
    <w:p w:rsidR="00CF754D" w:rsidRDefault="00CF754D" w:rsidP="00CF754D">
      <w:pPr>
        <w:jc w:val="both"/>
        <w:rPr>
          <w:sz w:val="26"/>
          <w:szCs w:val="26"/>
        </w:rPr>
      </w:pPr>
    </w:p>
    <w:p w:rsidR="00CF754D" w:rsidRPr="00CF754D" w:rsidRDefault="00CF754D" w:rsidP="00CF754D">
      <w:pPr>
        <w:jc w:val="both"/>
        <w:rPr>
          <w:sz w:val="26"/>
          <w:szCs w:val="26"/>
        </w:rPr>
      </w:pPr>
      <w:r>
        <w:rPr>
          <w:sz w:val="26"/>
          <w:szCs w:val="26"/>
        </w:rPr>
        <w:tab/>
        <w:t>Закључке доставити:</w:t>
      </w:r>
      <w:r w:rsidRPr="00CF754D">
        <w:rPr>
          <w:sz w:val="26"/>
          <w:szCs w:val="26"/>
        </w:rPr>
        <w:t xml:space="preserve"> </w:t>
      </w:r>
      <w:r>
        <w:rPr>
          <w:sz w:val="26"/>
          <w:szCs w:val="26"/>
        </w:rPr>
        <w:t xml:space="preserve">ЈУ „Народни музеј“у Врању, </w:t>
      </w:r>
      <w:r w:rsidRPr="00E83D82">
        <w:rPr>
          <w:sz w:val="26"/>
          <w:szCs w:val="26"/>
        </w:rPr>
        <w:t>Одељењу за буџет и финансије</w:t>
      </w:r>
      <w:r>
        <w:rPr>
          <w:sz w:val="26"/>
          <w:szCs w:val="26"/>
        </w:rPr>
        <w:t xml:space="preserve"> и Писарници града Врања.</w:t>
      </w:r>
    </w:p>
    <w:p w:rsidR="00CF754D" w:rsidRPr="00ED7F1B" w:rsidRDefault="00CF754D" w:rsidP="00CF754D">
      <w:pPr>
        <w:jc w:val="both"/>
        <w:rPr>
          <w:b/>
          <w:sz w:val="26"/>
          <w:szCs w:val="26"/>
        </w:rPr>
      </w:pPr>
      <w:r w:rsidRPr="00ED7F1B">
        <w:rPr>
          <w:b/>
          <w:sz w:val="26"/>
          <w:szCs w:val="26"/>
        </w:rPr>
        <w:t xml:space="preserve">                                                       </w:t>
      </w:r>
      <w:r w:rsidRPr="00ED7F1B">
        <w:rPr>
          <w:b/>
          <w:sz w:val="26"/>
          <w:szCs w:val="26"/>
        </w:rPr>
        <w:tab/>
      </w:r>
      <w:r w:rsidRPr="00ED7F1B">
        <w:rPr>
          <w:b/>
          <w:sz w:val="26"/>
          <w:szCs w:val="26"/>
        </w:rPr>
        <w:tab/>
      </w:r>
      <w:r w:rsidRPr="00ED7F1B">
        <w:rPr>
          <w:b/>
          <w:sz w:val="26"/>
          <w:szCs w:val="26"/>
        </w:rPr>
        <w:tab/>
      </w:r>
      <w:r w:rsidRPr="00ED7F1B">
        <w:rPr>
          <w:b/>
          <w:sz w:val="26"/>
          <w:szCs w:val="26"/>
        </w:rPr>
        <w:tab/>
      </w:r>
      <w:r w:rsidRPr="00ED7F1B">
        <w:rPr>
          <w:b/>
          <w:sz w:val="26"/>
          <w:szCs w:val="26"/>
        </w:rPr>
        <w:tab/>
        <w:t xml:space="preserve">ПРЕДСЕДНИК </w:t>
      </w:r>
    </w:p>
    <w:p w:rsidR="00CF754D" w:rsidRPr="00E02BBD" w:rsidRDefault="00CF754D" w:rsidP="00CF754D">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662B77" w:rsidRDefault="00CF754D" w:rsidP="00662B77">
      <w:pPr>
        <w:rPr>
          <w:b/>
          <w:lang w:val="sr-Cyrl-CS"/>
        </w:rPr>
      </w:pPr>
      <w:r w:rsidRPr="00E02BBD">
        <w:rPr>
          <w:b/>
          <w:sz w:val="26"/>
          <w:szCs w:val="26"/>
        </w:rPr>
        <w:t xml:space="preserve">                                                                                </w:t>
      </w:r>
      <w:r>
        <w:rPr>
          <w:b/>
          <w:sz w:val="26"/>
          <w:szCs w:val="26"/>
        </w:rPr>
        <w:t xml:space="preserve">     др Слободан Миленковић</w:t>
      </w:r>
      <w:r w:rsidR="00662B77">
        <w:rPr>
          <w:b/>
          <w:lang w:val="sr-Cyrl-CS"/>
        </w:rPr>
        <w:t>,с.р.</w:t>
      </w:r>
    </w:p>
    <w:p w:rsidR="00662B77" w:rsidRDefault="00662B77" w:rsidP="00662B77">
      <w:pPr>
        <w:rPr>
          <w:b/>
          <w:lang w:val="sr-Cyrl-CS"/>
        </w:rPr>
      </w:pPr>
    </w:p>
    <w:p w:rsidR="00662B77" w:rsidRDefault="00662B77" w:rsidP="00662B77">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CF754D" w:rsidRDefault="00CF754D" w:rsidP="00CF754D">
      <w:pPr>
        <w:jc w:val="center"/>
        <w:rPr>
          <w:b/>
          <w:sz w:val="26"/>
          <w:szCs w:val="26"/>
        </w:rPr>
      </w:pPr>
    </w:p>
    <w:p w:rsidR="00E02BBD" w:rsidRDefault="00E02BBD" w:rsidP="00CF754D">
      <w:pPr>
        <w:jc w:val="both"/>
        <w:rPr>
          <w:b/>
        </w:rPr>
      </w:pPr>
    </w:p>
    <w:p w:rsidR="00E02BBD" w:rsidRDefault="00E02BBD" w:rsidP="00E02BBD">
      <w:pPr>
        <w:jc w:val="center"/>
        <w:rPr>
          <w:b/>
        </w:rPr>
      </w:pPr>
    </w:p>
    <w:p w:rsidR="00E02BBD" w:rsidRDefault="00E02BBD" w:rsidP="00E02BBD">
      <w:pPr>
        <w:jc w:val="center"/>
        <w:rPr>
          <w:b/>
        </w:rPr>
      </w:pPr>
    </w:p>
    <w:p w:rsidR="00E02BBD" w:rsidRDefault="00E02BBD" w:rsidP="00E02BBD">
      <w:pPr>
        <w:jc w:val="center"/>
        <w:rPr>
          <w:b/>
        </w:rPr>
      </w:pPr>
    </w:p>
    <w:p w:rsidR="00E02BBD" w:rsidRDefault="00E02BBD" w:rsidP="00E02BBD">
      <w:pPr>
        <w:jc w:val="center"/>
        <w:rPr>
          <w:b/>
        </w:rPr>
      </w:pPr>
    </w:p>
    <w:p w:rsidR="00E02BBD" w:rsidRDefault="00E02BBD" w:rsidP="00E02BBD">
      <w:pPr>
        <w:jc w:val="center"/>
        <w:rPr>
          <w:b/>
        </w:rPr>
      </w:pPr>
    </w:p>
    <w:p w:rsidR="00E02BBD" w:rsidRDefault="00E02BBD" w:rsidP="00E02BBD">
      <w:pPr>
        <w:jc w:val="center"/>
        <w:rPr>
          <w:b/>
        </w:rPr>
      </w:pPr>
    </w:p>
    <w:p w:rsidR="00E02BBD" w:rsidRDefault="00E02BBD" w:rsidP="00E02BBD">
      <w:pPr>
        <w:jc w:val="center"/>
        <w:rPr>
          <w:b/>
        </w:rPr>
      </w:pPr>
    </w:p>
    <w:p w:rsidR="00E02BBD" w:rsidRDefault="00E02BBD" w:rsidP="00E02BBD">
      <w:pPr>
        <w:jc w:val="center"/>
        <w:rPr>
          <w:b/>
        </w:rPr>
      </w:pPr>
    </w:p>
    <w:p w:rsidR="00CF754D" w:rsidRDefault="00CF754D" w:rsidP="00E02BBD">
      <w:pPr>
        <w:jc w:val="center"/>
        <w:rPr>
          <w:b/>
        </w:rPr>
      </w:pPr>
    </w:p>
    <w:p w:rsidR="00CF754D" w:rsidRDefault="00CF754D" w:rsidP="00E02BBD">
      <w:pPr>
        <w:jc w:val="center"/>
        <w:rPr>
          <w:b/>
        </w:rPr>
      </w:pPr>
    </w:p>
    <w:p w:rsidR="00CF754D" w:rsidRDefault="00CF754D" w:rsidP="00E02BBD">
      <w:pPr>
        <w:jc w:val="center"/>
        <w:rPr>
          <w:b/>
        </w:rPr>
      </w:pPr>
    </w:p>
    <w:p w:rsidR="00CF754D" w:rsidRDefault="00CF754D" w:rsidP="00E02BBD">
      <w:pPr>
        <w:jc w:val="center"/>
        <w:rPr>
          <w:b/>
        </w:rPr>
      </w:pPr>
    </w:p>
    <w:p w:rsidR="00CF754D" w:rsidRDefault="00CF754D" w:rsidP="00E02BBD">
      <w:pPr>
        <w:jc w:val="center"/>
        <w:rPr>
          <w:b/>
        </w:rPr>
      </w:pPr>
    </w:p>
    <w:p w:rsidR="004843F9" w:rsidRPr="00936B1E" w:rsidRDefault="004843F9" w:rsidP="004843F9">
      <w:pPr>
        <w:jc w:val="both"/>
        <w:rPr>
          <w:sz w:val="22"/>
          <w:szCs w:val="22"/>
          <w:lang w:val="sr-Cyrl-CS"/>
        </w:rPr>
      </w:pPr>
      <w:r>
        <w:rPr>
          <w:sz w:val="22"/>
          <w:szCs w:val="22"/>
          <w:lang w:val="sr-Cyrl-CS"/>
        </w:rPr>
        <w:lastRenderedPageBreak/>
        <w:tab/>
      </w:r>
      <w:r w:rsidRPr="00936B1E">
        <w:rPr>
          <w:sz w:val="22"/>
          <w:szCs w:val="22"/>
          <w:lang w:val="sr-Cyrl-CS"/>
        </w:rPr>
        <w:t>На основу члана 61. Став 13., члана 69. став 2. и 4. Закона о буџетском систему („Службени  гласник РС“, број 54/09, 73/10, 101/10, 101/11, 93/12, 62/13, 63/13 – исправка, 108/13, 142/14, 68/15 – др.закон, 103/15 и 99/16), члана 42. и члана 44. тачка 5. Закона о локалној самоуправи (129/2007 и 83/2014-др.закон)</w:t>
      </w:r>
      <w:r w:rsidR="00974AF4">
        <w:rPr>
          <w:sz w:val="22"/>
          <w:szCs w:val="22"/>
          <w:lang w:val="sr-Cyrl-CS"/>
        </w:rPr>
        <w:t xml:space="preserve"> и</w:t>
      </w:r>
      <w:r w:rsidR="00974AF4" w:rsidRPr="00974AF4">
        <w:rPr>
          <w:sz w:val="26"/>
          <w:szCs w:val="26"/>
          <w:lang w:val="sr-Cyrl-CS"/>
        </w:rPr>
        <w:t xml:space="preserve"> </w:t>
      </w:r>
      <w:r w:rsidR="00974AF4" w:rsidRPr="00ED7F1B">
        <w:rPr>
          <w:sz w:val="26"/>
          <w:szCs w:val="26"/>
          <w:lang w:val="sr-Cyrl-CS"/>
        </w:rPr>
        <w:t xml:space="preserve">члана </w:t>
      </w:r>
      <w:r w:rsidR="00974AF4" w:rsidRPr="00ED7F1B">
        <w:rPr>
          <w:sz w:val="26"/>
          <w:szCs w:val="26"/>
          <w:lang w:val="en-GB"/>
        </w:rPr>
        <w:t>61.</w:t>
      </w:r>
      <w:r w:rsidR="00974AF4">
        <w:rPr>
          <w:sz w:val="26"/>
          <w:szCs w:val="26"/>
        </w:rPr>
        <w:t>и 63.</w:t>
      </w:r>
      <w:r w:rsidR="00974AF4" w:rsidRPr="00ED7F1B">
        <w:rPr>
          <w:sz w:val="26"/>
          <w:szCs w:val="26"/>
          <w:lang w:val="en-GB"/>
        </w:rPr>
        <w:t xml:space="preserve"> </w:t>
      </w:r>
      <w:r w:rsidR="00974AF4" w:rsidRPr="00ED7F1B">
        <w:rPr>
          <w:sz w:val="26"/>
          <w:szCs w:val="26"/>
          <w:lang w:val="sr-Cyrl-CS"/>
        </w:rPr>
        <w:t>Пословника Градског већа града Врања („Сл. гласник града Врања, број: 20/2016</w:t>
      </w:r>
      <w:r w:rsidR="00974AF4">
        <w:rPr>
          <w:sz w:val="26"/>
          <w:szCs w:val="26"/>
          <w:lang w:val="sr-Cyrl-CS"/>
        </w:rPr>
        <w:t>)</w:t>
      </w:r>
      <w:r w:rsidRPr="00936B1E">
        <w:rPr>
          <w:sz w:val="22"/>
          <w:szCs w:val="22"/>
          <w:lang w:val="sr-Cyrl-CS"/>
        </w:rPr>
        <w:t xml:space="preserve">, </w:t>
      </w:r>
      <w:r>
        <w:rPr>
          <w:sz w:val="22"/>
          <w:szCs w:val="22"/>
          <w:lang w:val="sr-Cyrl-CS"/>
        </w:rPr>
        <w:t>Градско веће</w:t>
      </w:r>
      <w:r w:rsidRPr="00936B1E">
        <w:rPr>
          <w:sz w:val="22"/>
          <w:szCs w:val="22"/>
          <w:lang w:val="sr-Cyrl-CS"/>
        </w:rPr>
        <w:t xml:space="preserve"> </w:t>
      </w:r>
      <w:r>
        <w:rPr>
          <w:sz w:val="22"/>
          <w:szCs w:val="22"/>
          <w:lang w:val="sr-Cyrl-CS"/>
        </w:rPr>
        <w:t>града Врања</w:t>
      </w:r>
      <w:r w:rsidR="00974AF4">
        <w:rPr>
          <w:sz w:val="22"/>
          <w:szCs w:val="22"/>
          <w:lang w:val="sr-Cyrl-CS"/>
        </w:rPr>
        <w:t xml:space="preserve"> на седници одржаној 01.06.2017. године,</w:t>
      </w:r>
      <w:r>
        <w:rPr>
          <w:sz w:val="22"/>
          <w:szCs w:val="22"/>
          <w:lang w:val="sr-Cyrl-CS"/>
        </w:rPr>
        <w:t xml:space="preserve"> </w:t>
      </w:r>
      <w:r w:rsidRPr="00936B1E">
        <w:rPr>
          <w:sz w:val="22"/>
          <w:szCs w:val="22"/>
          <w:lang w:val="sr-Cyrl-CS"/>
        </w:rPr>
        <w:t>доноси</w:t>
      </w:r>
    </w:p>
    <w:p w:rsidR="004843F9" w:rsidRPr="00936B1E" w:rsidRDefault="004843F9" w:rsidP="004843F9">
      <w:pPr>
        <w:jc w:val="both"/>
        <w:rPr>
          <w:sz w:val="22"/>
          <w:szCs w:val="22"/>
          <w:lang w:val="sr-Cyrl-CS"/>
        </w:rPr>
      </w:pPr>
    </w:p>
    <w:p w:rsidR="004843F9" w:rsidRDefault="004843F9" w:rsidP="004843F9">
      <w:pPr>
        <w:jc w:val="center"/>
        <w:rPr>
          <w:b/>
          <w:sz w:val="22"/>
          <w:szCs w:val="22"/>
          <w:lang w:val="sr-Cyrl-CS"/>
        </w:rPr>
      </w:pPr>
    </w:p>
    <w:p w:rsidR="004843F9" w:rsidRPr="00936B1E" w:rsidRDefault="004843F9" w:rsidP="004843F9">
      <w:pPr>
        <w:jc w:val="center"/>
        <w:rPr>
          <w:b/>
          <w:sz w:val="22"/>
          <w:szCs w:val="22"/>
          <w:lang w:val="sr-Cyrl-CS"/>
        </w:rPr>
      </w:pPr>
      <w:r w:rsidRPr="00936B1E">
        <w:rPr>
          <w:b/>
          <w:sz w:val="22"/>
          <w:szCs w:val="22"/>
          <w:lang w:val="sr-Cyrl-CS"/>
        </w:rPr>
        <w:t>РЕШЕЊЕ</w:t>
      </w:r>
    </w:p>
    <w:p w:rsidR="004843F9" w:rsidRPr="00936B1E" w:rsidRDefault="004843F9" w:rsidP="004843F9">
      <w:pPr>
        <w:jc w:val="center"/>
        <w:rPr>
          <w:b/>
          <w:sz w:val="22"/>
          <w:szCs w:val="22"/>
          <w:lang w:val="sr-Cyrl-CS"/>
        </w:rPr>
      </w:pPr>
      <w:r w:rsidRPr="00936B1E">
        <w:rPr>
          <w:b/>
          <w:sz w:val="22"/>
          <w:szCs w:val="22"/>
          <w:lang w:val="sr-Cyrl-CS"/>
        </w:rPr>
        <w:t>О УПОТРЕБИ СРЕДСТАВА</w:t>
      </w:r>
    </w:p>
    <w:p w:rsidR="004843F9" w:rsidRPr="00936B1E" w:rsidRDefault="004843F9" w:rsidP="004843F9">
      <w:pPr>
        <w:jc w:val="center"/>
        <w:rPr>
          <w:b/>
          <w:sz w:val="22"/>
          <w:szCs w:val="22"/>
          <w:lang w:val="sr-Cyrl-CS"/>
        </w:rPr>
      </w:pPr>
      <w:r w:rsidRPr="00936B1E">
        <w:rPr>
          <w:b/>
          <w:sz w:val="22"/>
          <w:szCs w:val="22"/>
          <w:lang w:val="sr-Cyrl-CS"/>
        </w:rPr>
        <w:t>ТЕКУЋЕ БУЏЕТСКЕ РЕЗЕРВЕ</w:t>
      </w:r>
    </w:p>
    <w:p w:rsidR="004843F9" w:rsidRPr="00936B1E" w:rsidRDefault="004843F9" w:rsidP="004843F9">
      <w:pPr>
        <w:jc w:val="center"/>
        <w:rPr>
          <w:b/>
          <w:sz w:val="22"/>
          <w:szCs w:val="22"/>
          <w:lang w:val="sr-Cyrl-CS"/>
        </w:rPr>
      </w:pPr>
    </w:p>
    <w:p w:rsidR="004843F9" w:rsidRPr="00936B1E" w:rsidRDefault="004843F9" w:rsidP="004843F9">
      <w:pPr>
        <w:jc w:val="center"/>
        <w:rPr>
          <w:b/>
          <w:sz w:val="22"/>
          <w:szCs w:val="22"/>
          <w:lang w:val="sr-Cyrl-CS"/>
        </w:rPr>
      </w:pPr>
      <w:r w:rsidRPr="00936B1E">
        <w:rPr>
          <w:b/>
          <w:sz w:val="22"/>
          <w:szCs w:val="22"/>
          <w:lang w:val="sr-Cyrl-CS"/>
        </w:rPr>
        <w:t>Члан 1.</w:t>
      </w:r>
    </w:p>
    <w:p w:rsidR="004843F9" w:rsidRPr="00936B1E" w:rsidRDefault="004843F9" w:rsidP="004843F9">
      <w:pPr>
        <w:jc w:val="center"/>
        <w:rPr>
          <w:b/>
          <w:sz w:val="22"/>
          <w:szCs w:val="22"/>
          <w:lang w:val="sr-Cyrl-CS"/>
        </w:rPr>
      </w:pPr>
    </w:p>
    <w:p w:rsidR="004843F9" w:rsidRPr="00936B1E" w:rsidRDefault="004843F9" w:rsidP="004843F9">
      <w:pPr>
        <w:ind w:firstLine="720"/>
        <w:jc w:val="both"/>
        <w:rPr>
          <w:sz w:val="22"/>
          <w:szCs w:val="22"/>
          <w:lang w:val="sr-Cyrl-CS"/>
        </w:rPr>
      </w:pPr>
      <w:r>
        <w:rPr>
          <w:sz w:val="22"/>
          <w:szCs w:val="22"/>
          <w:lang w:val="sr-Cyrl-CS"/>
        </w:rPr>
        <w:t>Из средстава утврђених Одлуком</w:t>
      </w:r>
      <w:r w:rsidRPr="00936B1E">
        <w:rPr>
          <w:sz w:val="22"/>
          <w:szCs w:val="22"/>
          <w:lang w:val="sr-Cyrl-CS"/>
        </w:rPr>
        <w:t xml:space="preserve"> о буџету града Врања за 2017. годину („Службени гласник града Врања“ број 40/16), са раздела 4 – Градска Управа, главе 1 – Градска Управа, програма 15 – Локална самоуправа, програмске активности 0602-0009 – Текућа буџетска резерва, функције 112 – Финансијски и фискални послови, позиције 165, економске класификације 49912 - Текућа резерва, одобравају се буџетска средства у износу од  </w:t>
      </w:r>
      <w:r>
        <w:rPr>
          <w:sz w:val="22"/>
          <w:szCs w:val="22"/>
        </w:rPr>
        <w:t>70.000</w:t>
      </w:r>
      <w:r w:rsidRPr="00936B1E">
        <w:rPr>
          <w:sz w:val="22"/>
          <w:szCs w:val="22"/>
        </w:rPr>
        <w:t>,00</w:t>
      </w:r>
      <w:r w:rsidRPr="00936B1E">
        <w:rPr>
          <w:sz w:val="22"/>
          <w:szCs w:val="22"/>
          <w:lang w:val="sr-Cyrl-CS"/>
        </w:rPr>
        <w:t xml:space="preserve"> динара.</w:t>
      </w:r>
    </w:p>
    <w:p w:rsidR="004843F9" w:rsidRPr="00936B1E" w:rsidRDefault="004843F9" w:rsidP="004843F9">
      <w:pPr>
        <w:ind w:firstLine="720"/>
        <w:jc w:val="both"/>
        <w:rPr>
          <w:sz w:val="22"/>
          <w:szCs w:val="22"/>
          <w:lang w:val="sr-Cyrl-CS"/>
        </w:rPr>
      </w:pPr>
    </w:p>
    <w:p w:rsidR="004843F9" w:rsidRPr="00936B1E" w:rsidRDefault="004843F9" w:rsidP="004843F9">
      <w:pPr>
        <w:ind w:firstLine="720"/>
        <w:rPr>
          <w:b/>
          <w:sz w:val="22"/>
          <w:szCs w:val="22"/>
          <w:lang w:val="sr-Cyrl-CS"/>
        </w:rPr>
      </w:pPr>
      <w:r w:rsidRPr="00936B1E">
        <w:rPr>
          <w:b/>
          <w:sz w:val="22"/>
          <w:szCs w:val="22"/>
          <w:lang w:val="sr-Cyrl-CS"/>
        </w:rPr>
        <w:t xml:space="preserve">                                                   </w:t>
      </w:r>
      <w:r w:rsidR="00241E4E">
        <w:rPr>
          <w:b/>
          <w:sz w:val="22"/>
          <w:szCs w:val="22"/>
          <w:lang w:val="sr-Cyrl-CS"/>
        </w:rPr>
        <w:t xml:space="preserve">           </w:t>
      </w:r>
      <w:r w:rsidRPr="00936B1E">
        <w:rPr>
          <w:b/>
          <w:sz w:val="22"/>
          <w:szCs w:val="22"/>
          <w:lang w:val="sr-Cyrl-CS"/>
        </w:rPr>
        <w:t xml:space="preserve">  Члан 2.</w:t>
      </w:r>
    </w:p>
    <w:p w:rsidR="004843F9" w:rsidRPr="00936B1E" w:rsidRDefault="004843F9" w:rsidP="004843F9">
      <w:pPr>
        <w:ind w:firstLine="720"/>
        <w:rPr>
          <w:b/>
          <w:sz w:val="22"/>
          <w:szCs w:val="22"/>
          <w:lang w:val="sr-Cyrl-CS"/>
        </w:rPr>
      </w:pPr>
    </w:p>
    <w:p w:rsidR="004843F9" w:rsidRPr="005674FC" w:rsidRDefault="004843F9" w:rsidP="004843F9">
      <w:pPr>
        <w:ind w:firstLine="720"/>
        <w:jc w:val="both"/>
      </w:pPr>
      <w:r>
        <w:rPr>
          <w:sz w:val="22"/>
          <w:szCs w:val="22"/>
        </w:rPr>
        <w:t xml:space="preserve">Средства из члана 1. Овог решења распоређују се у оквиру раздела 4 – Градска Управа, глава 13 – Народни Музеј, програм 13 – Развој културе, </w:t>
      </w:r>
      <w:r w:rsidRPr="008C2C71">
        <w:rPr>
          <w:bCs/>
        </w:rPr>
        <w:t>Програмска активност: 1201 -0001 Функционисање локалних установа културе</w:t>
      </w:r>
      <w:r>
        <w:rPr>
          <w:bCs/>
        </w:rPr>
        <w:t xml:space="preserve">, функције 820 – Услуге културе, на апропријацији број 348, економска класификација 424 – </w:t>
      </w:r>
      <w:r w:rsidRPr="005674FC">
        <w:rPr>
          <w:bCs/>
        </w:rPr>
        <w:t xml:space="preserve">Специјализване услуге, у износу од 70.000,00 динара ради реализовања програма обележавања </w:t>
      </w:r>
      <w:r w:rsidRPr="005674FC">
        <w:t>50 година од отварања Музеј-куће Боре Станковић.</w:t>
      </w:r>
    </w:p>
    <w:p w:rsidR="004843F9" w:rsidRPr="008C2C71" w:rsidRDefault="004843F9" w:rsidP="004843F9">
      <w:pPr>
        <w:ind w:firstLine="720"/>
        <w:jc w:val="both"/>
        <w:rPr>
          <w:bCs/>
        </w:rPr>
      </w:pPr>
    </w:p>
    <w:p w:rsidR="004843F9" w:rsidRPr="00936B1E" w:rsidRDefault="004843F9" w:rsidP="004843F9">
      <w:pPr>
        <w:ind w:firstLine="720"/>
        <w:jc w:val="both"/>
        <w:rPr>
          <w:b/>
          <w:sz w:val="22"/>
          <w:szCs w:val="22"/>
          <w:lang w:val="sr-Cyrl-CS"/>
        </w:rPr>
      </w:pPr>
      <w:r w:rsidRPr="00936B1E">
        <w:rPr>
          <w:b/>
          <w:sz w:val="22"/>
          <w:szCs w:val="22"/>
          <w:lang w:val="sr-Cyrl-CS"/>
        </w:rPr>
        <w:t xml:space="preserve">                                                   </w:t>
      </w:r>
      <w:r w:rsidR="00241E4E">
        <w:rPr>
          <w:b/>
          <w:sz w:val="22"/>
          <w:szCs w:val="22"/>
          <w:lang w:val="sr-Cyrl-CS"/>
        </w:rPr>
        <w:t xml:space="preserve">      </w:t>
      </w:r>
      <w:r w:rsidRPr="00936B1E">
        <w:rPr>
          <w:b/>
          <w:sz w:val="22"/>
          <w:szCs w:val="22"/>
          <w:lang w:val="sr-Cyrl-CS"/>
        </w:rPr>
        <w:t xml:space="preserve"> Члан 3.</w:t>
      </w:r>
    </w:p>
    <w:p w:rsidR="004843F9" w:rsidRPr="00936B1E" w:rsidRDefault="004843F9" w:rsidP="004843F9">
      <w:pPr>
        <w:ind w:firstLine="720"/>
        <w:jc w:val="both"/>
        <w:rPr>
          <w:sz w:val="22"/>
          <w:szCs w:val="22"/>
          <w:lang w:val="sr-Cyrl-CS"/>
        </w:rPr>
      </w:pPr>
      <w:r w:rsidRPr="00936B1E">
        <w:rPr>
          <w:sz w:val="22"/>
          <w:szCs w:val="22"/>
          <w:lang w:val="sr-Cyrl-CS"/>
        </w:rPr>
        <w:t>Решење ступа на снагу даном доношења.</w:t>
      </w:r>
    </w:p>
    <w:p w:rsidR="004843F9" w:rsidRPr="00936B1E" w:rsidRDefault="00974AF4" w:rsidP="004843F9">
      <w:pPr>
        <w:ind w:firstLine="720"/>
        <w:jc w:val="both"/>
        <w:rPr>
          <w:sz w:val="22"/>
          <w:szCs w:val="22"/>
          <w:lang w:val="sr-Cyrl-CS"/>
        </w:rPr>
      </w:pPr>
      <w:r>
        <w:rPr>
          <w:sz w:val="22"/>
          <w:szCs w:val="22"/>
          <w:lang w:val="sr-Cyrl-CS"/>
        </w:rPr>
        <w:t>Решење објавити у „Службеном гласникуг рада Врања“.</w:t>
      </w:r>
    </w:p>
    <w:p w:rsidR="004843F9" w:rsidRPr="00936B1E" w:rsidRDefault="004843F9" w:rsidP="004843F9">
      <w:pPr>
        <w:ind w:firstLine="720"/>
        <w:jc w:val="both"/>
        <w:rPr>
          <w:sz w:val="22"/>
          <w:szCs w:val="22"/>
          <w:lang w:val="sr-Cyrl-CS"/>
        </w:rPr>
      </w:pPr>
    </w:p>
    <w:p w:rsidR="00974AF4" w:rsidRDefault="00974AF4" w:rsidP="00974AF4">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w:t>
      </w:r>
      <w:r>
        <w:rPr>
          <w:rFonts w:ascii="Times New Roman" w:hAnsi="Times New Roman"/>
          <w:b/>
        </w:rPr>
        <w:t>06-119/15/2017-04</w:t>
      </w:r>
      <w:r>
        <w:rPr>
          <w:rFonts w:ascii="Times New Roman" w:hAnsi="Times New Roman"/>
          <w:b/>
          <w:lang w:val="sr-Cyrl-CS"/>
        </w:rPr>
        <w:t xml:space="preserve">, </w:t>
      </w:r>
    </w:p>
    <w:p w:rsidR="00974AF4" w:rsidRDefault="00974AF4" w:rsidP="00974AF4">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дана: 01.06.2017. године</w:t>
      </w:r>
    </w:p>
    <w:p w:rsidR="00974AF4" w:rsidRDefault="00974AF4" w:rsidP="00974AF4">
      <w:pPr>
        <w:pStyle w:val="ListParagraph"/>
        <w:spacing w:after="0" w:line="240" w:lineRule="auto"/>
        <w:ind w:left="1080"/>
        <w:jc w:val="center"/>
        <w:rPr>
          <w:rFonts w:ascii="Times New Roman" w:hAnsi="Times New Roman"/>
          <w:lang w:val="sr-Cyrl-CS"/>
        </w:rPr>
      </w:pPr>
    </w:p>
    <w:p w:rsidR="00974AF4" w:rsidRPr="00703B64" w:rsidRDefault="00974AF4" w:rsidP="00974AF4">
      <w:pPr>
        <w:jc w:val="center"/>
        <w:rPr>
          <w:b/>
          <w:bCs/>
          <w:lang w:val="sr-Cyrl-CS"/>
        </w:rPr>
      </w:pPr>
      <w:r w:rsidRPr="00703B64">
        <w:rPr>
          <w:lang w:val="sr-Cyrl-CS"/>
        </w:rPr>
        <w:t xml:space="preserve"> </w:t>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t xml:space="preserve">       </w:t>
      </w:r>
      <w:r w:rsidRPr="00703B64">
        <w:rPr>
          <w:b/>
          <w:bCs/>
          <w:lang w:val="sr-Cyrl-CS"/>
        </w:rPr>
        <w:t xml:space="preserve">ПРЕДСЕДНИК </w:t>
      </w:r>
    </w:p>
    <w:p w:rsidR="00974AF4" w:rsidRPr="00703B64" w:rsidRDefault="00974AF4" w:rsidP="00974AF4">
      <w:pPr>
        <w:jc w:val="both"/>
        <w:rPr>
          <w:b/>
          <w:bCs/>
          <w:lang w:val="sr-Cyrl-CS"/>
        </w:rPr>
      </w:pPr>
      <w:r w:rsidRPr="00703B64">
        <w:rPr>
          <w:b/>
          <w:bCs/>
          <w:lang w:val="sr-Cyrl-CS"/>
        </w:rPr>
        <w:t xml:space="preserve">                                                                                               </w:t>
      </w:r>
      <w:r>
        <w:rPr>
          <w:b/>
          <w:bCs/>
          <w:lang w:val="sr-Cyrl-CS"/>
        </w:rPr>
        <w:t xml:space="preserve">         </w:t>
      </w:r>
      <w:r w:rsidRPr="00703B64">
        <w:rPr>
          <w:b/>
          <w:bCs/>
          <w:lang w:val="sr-Cyrl-CS"/>
        </w:rPr>
        <w:t xml:space="preserve"> ГРАДСКОГ ВЕЋА,</w:t>
      </w:r>
    </w:p>
    <w:p w:rsidR="002A4335" w:rsidRDefault="00974AF4" w:rsidP="002A4335">
      <w:pPr>
        <w:rPr>
          <w:b/>
          <w:lang w:val="sr-Cyrl-CS"/>
        </w:rPr>
      </w:pP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t xml:space="preserve">       </w:t>
      </w:r>
      <w:r>
        <w:rPr>
          <w:b/>
          <w:bCs/>
          <w:lang w:val="sr-Cyrl-CS"/>
        </w:rPr>
        <w:t xml:space="preserve">        др Слободан Миленковић</w:t>
      </w:r>
      <w:r w:rsidR="002A4335">
        <w:rPr>
          <w:b/>
          <w:lang w:val="sr-Cyrl-CS"/>
        </w:rPr>
        <w:t>,с.р.</w:t>
      </w:r>
    </w:p>
    <w:p w:rsidR="002A4335" w:rsidRDefault="002A4335" w:rsidP="002A4335">
      <w:pPr>
        <w:rPr>
          <w:b/>
          <w:lang w:val="sr-Cyrl-CS"/>
        </w:rPr>
      </w:pPr>
    </w:p>
    <w:p w:rsidR="002A4335" w:rsidRDefault="002A4335" w:rsidP="002A4335">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2A4335" w:rsidRDefault="002A4335" w:rsidP="002A4335">
      <w:pPr>
        <w:jc w:val="center"/>
        <w:rPr>
          <w:b/>
          <w:sz w:val="26"/>
          <w:szCs w:val="26"/>
        </w:rPr>
      </w:pPr>
    </w:p>
    <w:p w:rsidR="00974AF4" w:rsidRDefault="00974AF4" w:rsidP="00974AF4">
      <w:pPr>
        <w:rPr>
          <w:b/>
          <w:lang w:val="sr-Cyrl-CS"/>
        </w:rPr>
      </w:pPr>
    </w:p>
    <w:p w:rsidR="00974AF4" w:rsidRDefault="00974AF4" w:rsidP="00974AF4">
      <w:pPr>
        <w:rPr>
          <w:b/>
          <w:lang w:val="sr-Cyrl-CS"/>
        </w:rPr>
      </w:pPr>
    </w:p>
    <w:p w:rsidR="004843F9" w:rsidRDefault="004843F9" w:rsidP="004843F9">
      <w:pPr>
        <w:ind w:firstLine="720"/>
        <w:jc w:val="center"/>
        <w:rPr>
          <w:b/>
          <w:sz w:val="22"/>
          <w:szCs w:val="22"/>
          <w:lang w:val="sr-Cyrl-CS"/>
        </w:rPr>
      </w:pPr>
    </w:p>
    <w:p w:rsidR="004843F9" w:rsidRDefault="004843F9" w:rsidP="004843F9">
      <w:pPr>
        <w:ind w:firstLine="720"/>
        <w:jc w:val="center"/>
        <w:rPr>
          <w:b/>
          <w:sz w:val="22"/>
          <w:szCs w:val="22"/>
          <w:lang w:val="sr-Cyrl-CS"/>
        </w:rPr>
      </w:pPr>
    </w:p>
    <w:p w:rsidR="004843F9" w:rsidRDefault="004843F9" w:rsidP="004843F9">
      <w:pPr>
        <w:ind w:firstLine="720"/>
        <w:jc w:val="center"/>
        <w:rPr>
          <w:b/>
          <w:sz w:val="22"/>
          <w:szCs w:val="22"/>
          <w:lang w:val="sr-Cyrl-CS"/>
        </w:rPr>
      </w:pPr>
    </w:p>
    <w:p w:rsidR="004843F9" w:rsidRDefault="004843F9" w:rsidP="004843F9">
      <w:pPr>
        <w:ind w:firstLine="720"/>
        <w:jc w:val="center"/>
        <w:rPr>
          <w:b/>
          <w:sz w:val="22"/>
          <w:szCs w:val="22"/>
          <w:lang w:val="sr-Cyrl-CS"/>
        </w:rPr>
      </w:pPr>
    </w:p>
    <w:p w:rsidR="004843F9" w:rsidRDefault="004843F9" w:rsidP="004843F9">
      <w:pPr>
        <w:ind w:firstLine="720"/>
        <w:jc w:val="center"/>
        <w:rPr>
          <w:b/>
          <w:sz w:val="22"/>
          <w:szCs w:val="22"/>
          <w:lang w:val="sr-Cyrl-CS"/>
        </w:rPr>
      </w:pPr>
    </w:p>
    <w:p w:rsidR="004843F9" w:rsidRDefault="004843F9" w:rsidP="004843F9">
      <w:pPr>
        <w:ind w:firstLine="720"/>
        <w:jc w:val="center"/>
        <w:rPr>
          <w:b/>
          <w:sz w:val="22"/>
          <w:szCs w:val="22"/>
          <w:lang w:val="sr-Cyrl-CS"/>
        </w:rPr>
      </w:pPr>
    </w:p>
    <w:p w:rsidR="004843F9" w:rsidRDefault="004843F9" w:rsidP="004843F9">
      <w:pPr>
        <w:ind w:firstLine="720"/>
        <w:jc w:val="center"/>
        <w:rPr>
          <w:b/>
          <w:sz w:val="22"/>
          <w:szCs w:val="22"/>
          <w:lang w:val="sr-Cyrl-CS"/>
        </w:rPr>
      </w:pPr>
    </w:p>
    <w:p w:rsidR="004843F9" w:rsidRDefault="004843F9" w:rsidP="004843F9">
      <w:pPr>
        <w:ind w:firstLine="720"/>
        <w:jc w:val="center"/>
        <w:rPr>
          <w:b/>
          <w:sz w:val="22"/>
          <w:szCs w:val="22"/>
          <w:lang w:val="sr-Cyrl-CS"/>
        </w:rPr>
      </w:pPr>
    </w:p>
    <w:p w:rsidR="004843F9" w:rsidRDefault="004843F9" w:rsidP="004843F9">
      <w:pPr>
        <w:ind w:firstLine="720"/>
        <w:jc w:val="center"/>
        <w:rPr>
          <w:b/>
          <w:sz w:val="22"/>
          <w:szCs w:val="22"/>
          <w:lang w:val="sr-Cyrl-CS"/>
        </w:rPr>
      </w:pPr>
    </w:p>
    <w:p w:rsidR="00CF754D" w:rsidRPr="00E02BBD" w:rsidRDefault="00CF754D" w:rsidP="00CF754D">
      <w:pPr>
        <w:rPr>
          <w:b/>
          <w:sz w:val="26"/>
          <w:szCs w:val="26"/>
          <w:lang w:val="sr-Cyrl-CS"/>
        </w:rPr>
      </w:pPr>
      <w:r w:rsidRPr="00E02BBD">
        <w:rPr>
          <w:b/>
          <w:sz w:val="26"/>
          <w:szCs w:val="26"/>
          <w:lang w:val="sr-Cyrl-CS"/>
        </w:rPr>
        <w:lastRenderedPageBreak/>
        <w:t>Република Србија</w:t>
      </w:r>
    </w:p>
    <w:p w:rsidR="00CF754D" w:rsidRPr="00E02BBD" w:rsidRDefault="00CF754D" w:rsidP="00CF754D">
      <w:pPr>
        <w:rPr>
          <w:b/>
          <w:sz w:val="26"/>
          <w:szCs w:val="26"/>
          <w:lang w:val="sr-Cyrl-CS"/>
        </w:rPr>
      </w:pPr>
      <w:r w:rsidRPr="00E02BBD">
        <w:rPr>
          <w:b/>
          <w:sz w:val="26"/>
          <w:szCs w:val="26"/>
          <w:lang w:val="sr-Cyrl-CS"/>
        </w:rPr>
        <w:t>ГРАД ВРАЊЕ</w:t>
      </w:r>
    </w:p>
    <w:p w:rsidR="00CF754D" w:rsidRPr="00E02BBD" w:rsidRDefault="00CF754D" w:rsidP="00CF754D">
      <w:pPr>
        <w:rPr>
          <w:b/>
          <w:sz w:val="26"/>
          <w:szCs w:val="26"/>
          <w:lang w:val="sr-Cyrl-CS"/>
        </w:rPr>
      </w:pPr>
      <w:r w:rsidRPr="00E02BBD">
        <w:rPr>
          <w:b/>
          <w:sz w:val="26"/>
          <w:szCs w:val="26"/>
          <w:lang w:val="sr-Cyrl-CS"/>
        </w:rPr>
        <w:t>ГРАДСКО ВЕЋЕ</w:t>
      </w:r>
    </w:p>
    <w:p w:rsidR="00CF754D" w:rsidRPr="00E02BBD" w:rsidRDefault="00CF754D" w:rsidP="00CF754D">
      <w:pPr>
        <w:rPr>
          <w:b/>
          <w:sz w:val="26"/>
          <w:szCs w:val="26"/>
          <w:lang w:val="sr-Cyrl-CS"/>
        </w:rPr>
      </w:pPr>
      <w:r w:rsidRPr="00E02BBD">
        <w:rPr>
          <w:b/>
          <w:sz w:val="26"/>
          <w:szCs w:val="26"/>
          <w:lang w:val="sr-Cyrl-CS"/>
        </w:rPr>
        <w:t>Број: 06-</w:t>
      </w:r>
      <w:r w:rsidRPr="00E02BBD">
        <w:rPr>
          <w:b/>
          <w:sz w:val="26"/>
          <w:szCs w:val="26"/>
        </w:rPr>
        <w:t>119</w:t>
      </w:r>
      <w:r w:rsidRPr="00E02BBD">
        <w:rPr>
          <w:b/>
          <w:sz w:val="26"/>
          <w:szCs w:val="26"/>
          <w:lang w:val="sr-Cyrl-CS"/>
        </w:rPr>
        <w:t>/2017-04</w:t>
      </w:r>
    </w:p>
    <w:p w:rsidR="00CF754D" w:rsidRPr="00E02BBD" w:rsidRDefault="00CF754D" w:rsidP="00CF754D">
      <w:pPr>
        <w:rPr>
          <w:b/>
          <w:sz w:val="26"/>
          <w:szCs w:val="26"/>
          <w:lang w:val="sr-Cyrl-CS"/>
        </w:rPr>
      </w:pPr>
      <w:r w:rsidRPr="00E02BBD">
        <w:rPr>
          <w:b/>
          <w:sz w:val="26"/>
          <w:szCs w:val="26"/>
          <w:lang w:val="sr-Cyrl-CS"/>
        </w:rPr>
        <w:t xml:space="preserve">Дана: </w:t>
      </w:r>
      <w:r w:rsidRPr="00E02BBD">
        <w:rPr>
          <w:b/>
          <w:sz w:val="26"/>
          <w:szCs w:val="26"/>
        </w:rPr>
        <w:t>01.06.</w:t>
      </w:r>
      <w:r w:rsidRPr="00E02BBD">
        <w:rPr>
          <w:b/>
          <w:sz w:val="26"/>
          <w:szCs w:val="26"/>
          <w:lang w:val="sr-Cyrl-CS"/>
        </w:rPr>
        <w:t>2017. године</w:t>
      </w:r>
    </w:p>
    <w:p w:rsidR="00CF754D" w:rsidRPr="00E02BBD" w:rsidRDefault="00CF754D" w:rsidP="00CF754D">
      <w:pPr>
        <w:tabs>
          <w:tab w:val="left" w:pos="2580"/>
        </w:tabs>
        <w:rPr>
          <w:b/>
          <w:sz w:val="26"/>
          <w:szCs w:val="26"/>
          <w:lang w:val="sr-Cyrl-CS"/>
        </w:rPr>
      </w:pPr>
      <w:r w:rsidRPr="00E02BBD">
        <w:rPr>
          <w:b/>
          <w:sz w:val="26"/>
          <w:szCs w:val="26"/>
          <w:lang w:val="sr-Cyrl-CS"/>
        </w:rPr>
        <w:t>В р а њ е</w:t>
      </w:r>
      <w:r>
        <w:rPr>
          <w:b/>
          <w:sz w:val="26"/>
          <w:szCs w:val="26"/>
          <w:lang w:val="sr-Cyrl-CS"/>
        </w:rPr>
        <w:tab/>
      </w:r>
    </w:p>
    <w:p w:rsidR="00CF754D" w:rsidRPr="00E02BBD" w:rsidRDefault="00CF754D" w:rsidP="00CF754D">
      <w:pPr>
        <w:rPr>
          <w:b/>
          <w:sz w:val="26"/>
          <w:szCs w:val="26"/>
          <w:lang w:val="sr-Cyrl-CS"/>
        </w:rPr>
      </w:pPr>
      <w:r w:rsidRPr="00E02BBD">
        <w:rPr>
          <w:b/>
          <w:sz w:val="26"/>
          <w:szCs w:val="26"/>
          <w:lang w:val="sr-Cyrl-CS"/>
        </w:rPr>
        <w:t xml:space="preserve"> </w:t>
      </w:r>
    </w:p>
    <w:p w:rsidR="00CF754D" w:rsidRPr="00E02BBD" w:rsidRDefault="00CF754D" w:rsidP="00CF754D">
      <w:pPr>
        <w:jc w:val="center"/>
        <w:rPr>
          <w:b/>
          <w:sz w:val="26"/>
          <w:szCs w:val="26"/>
          <w:lang w:val="sr-Cyrl-CS"/>
        </w:rPr>
      </w:pPr>
    </w:p>
    <w:p w:rsidR="00CF754D" w:rsidRPr="00CF754D" w:rsidRDefault="00CF754D" w:rsidP="00CF754D">
      <w:pPr>
        <w:jc w:val="both"/>
        <w:rPr>
          <w:sz w:val="26"/>
          <w:szCs w:val="26"/>
        </w:rPr>
      </w:pPr>
      <w:r>
        <w:rPr>
          <w:sz w:val="26"/>
          <w:szCs w:val="26"/>
          <w:lang w:val="sr-Cyrl-CS"/>
        </w:rPr>
        <w:tab/>
      </w:r>
      <w:r w:rsidRPr="00ED7F1B">
        <w:rPr>
          <w:sz w:val="26"/>
          <w:szCs w:val="26"/>
          <w:lang w:val="sr-Cyrl-CS"/>
        </w:rPr>
        <w:t xml:space="preserve">На основу члана </w:t>
      </w:r>
      <w:r w:rsidRPr="00ED7F1B">
        <w:rPr>
          <w:sz w:val="26"/>
          <w:szCs w:val="26"/>
          <w:lang w:val="en-GB"/>
        </w:rPr>
        <w:t xml:space="preserve">61. </w:t>
      </w:r>
      <w:r w:rsidRPr="00ED7F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D7F1B">
        <w:rPr>
          <w:sz w:val="26"/>
          <w:szCs w:val="26"/>
        </w:rPr>
        <w:t>01.06.201</w:t>
      </w:r>
      <w:r w:rsidRPr="00ED7F1B">
        <w:rPr>
          <w:sz w:val="26"/>
          <w:szCs w:val="26"/>
          <w:lang w:val="sr-Cyrl-CS"/>
        </w:rPr>
        <w:t>7. године, разматрало је</w:t>
      </w:r>
      <w:r>
        <w:rPr>
          <w:b/>
          <w:sz w:val="28"/>
          <w:szCs w:val="28"/>
        </w:rPr>
        <w:t xml:space="preserve"> </w:t>
      </w:r>
      <w:r w:rsidRPr="002D7909">
        <w:rPr>
          <w:sz w:val="26"/>
          <w:szCs w:val="26"/>
        </w:rPr>
        <w:t>предлога др Слободана Миленковић</w:t>
      </w:r>
      <w:r w:rsidR="002D7909">
        <w:rPr>
          <w:sz w:val="26"/>
          <w:szCs w:val="26"/>
        </w:rPr>
        <w:t>а</w:t>
      </w:r>
      <w:r w:rsidRPr="002D7909">
        <w:rPr>
          <w:sz w:val="26"/>
          <w:szCs w:val="26"/>
        </w:rPr>
        <w:t xml:space="preserve">, градоначелника, за одобрење новчаних средстава, ради покретање поступка јавне набавке за дирекатан </w:t>
      </w:r>
      <w:r w:rsidR="002D7909">
        <w:rPr>
          <w:sz w:val="26"/>
          <w:szCs w:val="26"/>
        </w:rPr>
        <w:t>пренос седнице Скупштине града</w:t>
      </w:r>
      <w:r w:rsidRPr="00ED7F1B">
        <w:rPr>
          <w:sz w:val="26"/>
          <w:szCs w:val="26"/>
          <w:lang w:val="sr-Cyrl-CS"/>
        </w:rPr>
        <w:t>, и донело следеће закључке</w:t>
      </w:r>
    </w:p>
    <w:p w:rsidR="00CF754D" w:rsidRPr="00E02BBD" w:rsidRDefault="00CF754D" w:rsidP="00CF754D">
      <w:pPr>
        <w:ind w:firstLine="706"/>
        <w:jc w:val="both"/>
        <w:rPr>
          <w:b/>
          <w:i/>
          <w:sz w:val="26"/>
          <w:szCs w:val="26"/>
          <w:lang w:val="sr-Cyrl-CS"/>
        </w:rPr>
      </w:pPr>
    </w:p>
    <w:p w:rsidR="00CF754D" w:rsidRPr="00E02BBD" w:rsidRDefault="00CF754D" w:rsidP="00CF754D">
      <w:pPr>
        <w:jc w:val="center"/>
        <w:rPr>
          <w:b/>
          <w:i/>
          <w:sz w:val="26"/>
          <w:szCs w:val="26"/>
          <w:lang w:val="en-US"/>
        </w:rPr>
      </w:pPr>
      <w:r w:rsidRPr="00E02BBD">
        <w:rPr>
          <w:b/>
          <w:i/>
          <w:sz w:val="26"/>
          <w:szCs w:val="26"/>
          <w:lang w:val="sr-Cyrl-CS"/>
        </w:rPr>
        <w:t xml:space="preserve">З А К Љ У Ч </w:t>
      </w:r>
      <w:r w:rsidRPr="00E02BBD">
        <w:rPr>
          <w:b/>
          <w:i/>
          <w:sz w:val="26"/>
          <w:szCs w:val="26"/>
          <w:lang w:val="en-US"/>
        </w:rPr>
        <w:t xml:space="preserve"> </w:t>
      </w:r>
      <w:r w:rsidRPr="00E02BBD">
        <w:rPr>
          <w:b/>
          <w:i/>
          <w:sz w:val="26"/>
          <w:szCs w:val="26"/>
          <w:lang w:val="sr-Cyrl-CS"/>
        </w:rPr>
        <w:t>К</w:t>
      </w:r>
      <w:r>
        <w:rPr>
          <w:b/>
          <w:i/>
          <w:sz w:val="26"/>
          <w:szCs w:val="26"/>
          <w:lang w:val="sr-Cyrl-CS"/>
        </w:rPr>
        <w:t xml:space="preserve"> Е</w:t>
      </w:r>
    </w:p>
    <w:p w:rsidR="00CF754D" w:rsidRDefault="00CF754D" w:rsidP="00CF754D">
      <w:pPr>
        <w:pStyle w:val="ListParagraph"/>
        <w:spacing w:after="0" w:line="240" w:lineRule="auto"/>
        <w:jc w:val="both"/>
        <w:rPr>
          <w:rFonts w:ascii="Times New Roman" w:eastAsia="Times New Roman" w:hAnsi="Times New Roman"/>
          <w:sz w:val="26"/>
          <w:szCs w:val="26"/>
          <w:u w:val="single"/>
          <w:lang w:eastAsia="sr-Latn-CS"/>
        </w:rPr>
      </w:pPr>
    </w:p>
    <w:p w:rsidR="00CF754D" w:rsidRPr="00A15601" w:rsidRDefault="00CF754D" w:rsidP="00CF754D">
      <w:pPr>
        <w:jc w:val="both"/>
        <w:rPr>
          <w:sz w:val="26"/>
          <w:szCs w:val="26"/>
        </w:rPr>
      </w:pPr>
      <w:r>
        <w:rPr>
          <w:sz w:val="26"/>
          <w:szCs w:val="26"/>
        </w:rPr>
        <w:tab/>
      </w:r>
      <w:r w:rsidRPr="00CF754D">
        <w:rPr>
          <w:sz w:val="26"/>
          <w:szCs w:val="26"/>
        </w:rPr>
        <w:t>1.</w:t>
      </w:r>
      <w:r w:rsidR="002D7909">
        <w:rPr>
          <w:sz w:val="26"/>
          <w:szCs w:val="26"/>
        </w:rPr>
        <w:t>Одобравају се новчана средства у износу од 280.000 динара</w:t>
      </w:r>
      <w:r w:rsidR="005E1DDC">
        <w:rPr>
          <w:sz w:val="26"/>
          <w:szCs w:val="26"/>
        </w:rPr>
        <w:t>,</w:t>
      </w:r>
      <w:r w:rsidR="002D7909" w:rsidRPr="002D7909">
        <w:rPr>
          <w:sz w:val="26"/>
          <w:szCs w:val="26"/>
        </w:rPr>
        <w:t xml:space="preserve"> </w:t>
      </w:r>
      <w:r w:rsidR="00A15601">
        <w:rPr>
          <w:sz w:val="26"/>
          <w:szCs w:val="26"/>
        </w:rPr>
        <w:t>за реализацију услуге дирек</w:t>
      </w:r>
      <w:r w:rsidR="002D7909" w:rsidRPr="002D7909">
        <w:rPr>
          <w:sz w:val="26"/>
          <w:szCs w:val="26"/>
        </w:rPr>
        <w:t xml:space="preserve">тан </w:t>
      </w:r>
      <w:r w:rsidR="002D7909">
        <w:rPr>
          <w:sz w:val="26"/>
          <w:szCs w:val="26"/>
        </w:rPr>
        <w:t>пренос седнице Скупштине града</w:t>
      </w:r>
      <w:r w:rsidR="00A15601">
        <w:rPr>
          <w:sz w:val="26"/>
          <w:szCs w:val="26"/>
        </w:rPr>
        <w:t>.</w:t>
      </w:r>
    </w:p>
    <w:p w:rsidR="005E1DDC" w:rsidRDefault="005E1DDC" w:rsidP="005E1DDC">
      <w:pPr>
        <w:ind w:firstLine="720"/>
        <w:jc w:val="both"/>
        <w:rPr>
          <w:sz w:val="26"/>
          <w:szCs w:val="26"/>
        </w:rPr>
      </w:pPr>
      <w:r w:rsidRPr="00E83D82">
        <w:rPr>
          <w:sz w:val="26"/>
          <w:szCs w:val="26"/>
        </w:rPr>
        <w:t>2.Налаже се Одељењу за буџет и финансије да одобрена средства из тачке 1</w:t>
      </w:r>
      <w:r>
        <w:rPr>
          <w:sz w:val="26"/>
          <w:szCs w:val="26"/>
        </w:rPr>
        <w:t xml:space="preserve">. </w:t>
      </w:r>
      <w:r w:rsidR="006A7A01">
        <w:rPr>
          <w:sz w:val="26"/>
          <w:szCs w:val="26"/>
        </w:rPr>
        <w:t>пренесе у складу са решењем</w:t>
      </w:r>
      <w:r w:rsidR="006A7A01" w:rsidRPr="006A7A01">
        <w:rPr>
          <w:sz w:val="26"/>
          <w:szCs w:val="26"/>
        </w:rPr>
        <w:t xml:space="preserve"> </w:t>
      </w:r>
      <w:r w:rsidR="006A7A01">
        <w:rPr>
          <w:sz w:val="26"/>
          <w:szCs w:val="26"/>
        </w:rPr>
        <w:t>о употреби текуће буџетске резерве</w:t>
      </w:r>
      <w:r>
        <w:rPr>
          <w:sz w:val="26"/>
          <w:szCs w:val="26"/>
        </w:rPr>
        <w:t xml:space="preserve"> на позицији „специјализоване услуге“.</w:t>
      </w:r>
    </w:p>
    <w:p w:rsidR="00CF754D" w:rsidRPr="002D7909" w:rsidRDefault="00CF754D" w:rsidP="00CF754D">
      <w:pPr>
        <w:ind w:firstLine="720"/>
        <w:jc w:val="both"/>
        <w:rPr>
          <w:sz w:val="26"/>
          <w:szCs w:val="26"/>
        </w:rPr>
      </w:pPr>
    </w:p>
    <w:p w:rsidR="00CF754D" w:rsidRDefault="00CF754D" w:rsidP="00CF754D">
      <w:pPr>
        <w:jc w:val="both"/>
        <w:rPr>
          <w:sz w:val="26"/>
          <w:szCs w:val="26"/>
        </w:rPr>
      </w:pPr>
      <w:r>
        <w:rPr>
          <w:sz w:val="26"/>
          <w:szCs w:val="26"/>
        </w:rPr>
        <w:tab/>
        <w:t xml:space="preserve">Закључке доставити: </w:t>
      </w:r>
      <w:r w:rsidR="002D7909">
        <w:rPr>
          <w:sz w:val="26"/>
          <w:szCs w:val="26"/>
        </w:rPr>
        <w:t xml:space="preserve">др Слободану Миленковићу, градоначелнику, </w:t>
      </w:r>
      <w:r w:rsidRPr="00E83D82">
        <w:rPr>
          <w:sz w:val="26"/>
          <w:szCs w:val="26"/>
        </w:rPr>
        <w:t>Одељењу за буџет и финансије</w:t>
      </w:r>
      <w:r>
        <w:rPr>
          <w:sz w:val="26"/>
          <w:szCs w:val="26"/>
        </w:rPr>
        <w:t xml:space="preserve"> и Писарници града Врања.</w:t>
      </w:r>
    </w:p>
    <w:p w:rsidR="00972A43" w:rsidRPr="00CF754D" w:rsidRDefault="00972A43" w:rsidP="00CF754D">
      <w:pPr>
        <w:jc w:val="both"/>
        <w:rPr>
          <w:sz w:val="26"/>
          <w:szCs w:val="26"/>
        </w:rPr>
      </w:pPr>
    </w:p>
    <w:p w:rsidR="00CF754D" w:rsidRPr="00ED7F1B" w:rsidRDefault="00CF754D" w:rsidP="00CF754D">
      <w:pPr>
        <w:jc w:val="both"/>
        <w:rPr>
          <w:b/>
          <w:sz w:val="26"/>
          <w:szCs w:val="26"/>
        </w:rPr>
      </w:pPr>
      <w:r w:rsidRPr="00ED7F1B">
        <w:rPr>
          <w:b/>
          <w:sz w:val="26"/>
          <w:szCs w:val="26"/>
        </w:rPr>
        <w:t xml:space="preserve">                                                       </w:t>
      </w:r>
      <w:r w:rsidRPr="00ED7F1B">
        <w:rPr>
          <w:b/>
          <w:sz w:val="26"/>
          <w:szCs w:val="26"/>
        </w:rPr>
        <w:tab/>
      </w:r>
      <w:r w:rsidRPr="00ED7F1B">
        <w:rPr>
          <w:b/>
          <w:sz w:val="26"/>
          <w:szCs w:val="26"/>
        </w:rPr>
        <w:tab/>
      </w:r>
      <w:r w:rsidRPr="00ED7F1B">
        <w:rPr>
          <w:b/>
          <w:sz w:val="26"/>
          <w:szCs w:val="26"/>
        </w:rPr>
        <w:tab/>
      </w:r>
      <w:r w:rsidRPr="00ED7F1B">
        <w:rPr>
          <w:b/>
          <w:sz w:val="26"/>
          <w:szCs w:val="26"/>
        </w:rPr>
        <w:tab/>
      </w:r>
      <w:r w:rsidRPr="00ED7F1B">
        <w:rPr>
          <w:b/>
          <w:sz w:val="26"/>
          <w:szCs w:val="26"/>
        </w:rPr>
        <w:tab/>
        <w:t xml:space="preserve">ПРЕДСЕДНИК </w:t>
      </w:r>
    </w:p>
    <w:p w:rsidR="00CF754D" w:rsidRPr="00E02BBD" w:rsidRDefault="00CF754D" w:rsidP="00CF754D">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662B77" w:rsidRDefault="00CF754D" w:rsidP="00662B77">
      <w:pPr>
        <w:rPr>
          <w:b/>
          <w:lang w:val="sr-Cyrl-CS"/>
        </w:rPr>
      </w:pPr>
      <w:r w:rsidRPr="00E02BBD">
        <w:rPr>
          <w:b/>
          <w:sz w:val="26"/>
          <w:szCs w:val="26"/>
        </w:rPr>
        <w:t xml:space="preserve">                                                                                </w:t>
      </w:r>
      <w:r>
        <w:rPr>
          <w:b/>
          <w:sz w:val="26"/>
          <w:szCs w:val="26"/>
        </w:rPr>
        <w:t xml:space="preserve">     др Слободан Миленковић</w:t>
      </w:r>
      <w:r w:rsidR="00662B77">
        <w:rPr>
          <w:b/>
          <w:lang w:val="sr-Cyrl-CS"/>
        </w:rPr>
        <w:t>,с.р.</w:t>
      </w:r>
    </w:p>
    <w:p w:rsidR="00662B77" w:rsidRDefault="00662B77" w:rsidP="00662B77">
      <w:pPr>
        <w:rPr>
          <w:b/>
          <w:lang w:val="sr-Cyrl-CS"/>
        </w:rPr>
      </w:pPr>
    </w:p>
    <w:p w:rsidR="00662B77" w:rsidRDefault="00662B77" w:rsidP="00662B77">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CF754D" w:rsidRDefault="00CF754D" w:rsidP="00CF754D">
      <w:pPr>
        <w:jc w:val="center"/>
        <w:rPr>
          <w:b/>
          <w:sz w:val="26"/>
          <w:szCs w:val="26"/>
        </w:rPr>
      </w:pPr>
    </w:p>
    <w:p w:rsidR="005E1DDC" w:rsidRDefault="005E1DDC" w:rsidP="00CF754D">
      <w:pPr>
        <w:jc w:val="center"/>
        <w:rPr>
          <w:b/>
          <w:sz w:val="26"/>
          <w:szCs w:val="26"/>
        </w:rPr>
      </w:pPr>
    </w:p>
    <w:p w:rsidR="005E1DDC" w:rsidRDefault="005E1DDC" w:rsidP="00CF754D">
      <w:pPr>
        <w:jc w:val="center"/>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C3783A" w:rsidRDefault="00C3783A" w:rsidP="005E1DDC">
      <w:pPr>
        <w:jc w:val="both"/>
        <w:rPr>
          <w:b/>
          <w:sz w:val="26"/>
          <w:szCs w:val="26"/>
        </w:rPr>
      </w:pPr>
    </w:p>
    <w:p w:rsidR="00C3783A" w:rsidRDefault="00C3783A" w:rsidP="005E1DDC">
      <w:pPr>
        <w:jc w:val="both"/>
        <w:rPr>
          <w:b/>
          <w:sz w:val="26"/>
          <w:szCs w:val="26"/>
        </w:rPr>
      </w:pPr>
    </w:p>
    <w:p w:rsidR="00C3783A" w:rsidRPr="00C3783A" w:rsidRDefault="00C3783A" w:rsidP="005E1DDC">
      <w:pPr>
        <w:jc w:val="both"/>
        <w:rPr>
          <w:b/>
          <w:sz w:val="26"/>
          <w:szCs w:val="26"/>
        </w:rPr>
      </w:pPr>
    </w:p>
    <w:p w:rsidR="005E1DDC" w:rsidRDefault="005E1DDC" w:rsidP="005E1DDC">
      <w:pPr>
        <w:jc w:val="both"/>
        <w:rPr>
          <w:b/>
          <w:sz w:val="26"/>
          <w:szCs w:val="26"/>
        </w:rPr>
      </w:pPr>
    </w:p>
    <w:p w:rsidR="00974AF4" w:rsidRPr="00936B1E" w:rsidRDefault="00974AF4" w:rsidP="00974AF4">
      <w:pPr>
        <w:jc w:val="both"/>
        <w:rPr>
          <w:sz w:val="22"/>
          <w:szCs w:val="22"/>
          <w:lang w:val="sr-Cyrl-CS"/>
        </w:rPr>
      </w:pPr>
      <w:r>
        <w:rPr>
          <w:sz w:val="22"/>
          <w:szCs w:val="22"/>
          <w:lang w:val="sr-Cyrl-CS"/>
        </w:rPr>
        <w:lastRenderedPageBreak/>
        <w:tab/>
      </w:r>
      <w:r w:rsidRPr="00936B1E">
        <w:rPr>
          <w:sz w:val="22"/>
          <w:szCs w:val="22"/>
          <w:lang w:val="sr-Cyrl-CS"/>
        </w:rPr>
        <w:t>На основу члана 61. Став 13., члана 69. став 2. и 4. Закона о буџетском систему („Службени  гласник РС“, број 54/09, 73/10, 101/10, 101/11, 93/12, 62/13, 63/13 – исправка, 108/13, 142/14, 68/15 – др.закон, 103/15 и 99/16), члана 42. и члана 44. тачка 5. Закона о локалној самоуправи (129/2007 и 83/2014-др.закон)</w:t>
      </w:r>
      <w:r>
        <w:rPr>
          <w:sz w:val="22"/>
          <w:szCs w:val="22"/>
          <w:lang w:val="sr-Cyrl-CS"/>
        </w:rPr>
        <w:t xml:space="preserve"> и</w:t>
      </w:r>
      <w:r w:rsidRPr="00974AF4">
        <w:rPr>
          <w:sz w:val="26"/>
          <w:szCs w:val="26"/>
          <w:lang w:val="sr-Cyrl-CS"/>
        </w:rPr>
        <w:t xml:space="preserve"> </w:t>
      </w:r>
      <w:r w:rsidRPr="00ED7F1B">
        <w:rPr>
          <w:sz w:val="26"/>
          <w:szCs w:val="26"/>
          <w:lang w:val="sr-Cyrl-CS"/>
        </w:rPr>
        <w:t xml:space="preserve">члана </w:t>
      </w:r>
      <w:r w:rsidRPr="00ED7F1B">
        <w:rPr>
          <w:sz w:val="26"/>
          <w:szCs w:val="26"/>
          <w:lang w:val="en-GB"/>
        </w:rPr>
        <w:t>61.</w:t>
      </w:r>
      <w:r>
        <w:rPr>
          <w:sz w:val="26"/>
          <w:szCs w:val="26"/>
        </w:rPr>
        <w:t>и 63.</w:t>
      </w:r>
      <w:r w:rsidRPr="00ED7F1B">
        <w:rPr>
          <w:sz w:val="26"/>
          <w:szCs w:val="26"/>
          <w:lang w:val="en-GB"/>
        </w:rPr>
        <w:t xml:space="preserve"> </w:t>
      </w:r>
      <w:r w:rsidRPr="00ED7F1B">
        <w:rPr>
          <w:sz w:val="26"/>
          <w:szCs w:val="26"/>
          <w:lang w:val="sr-Cyrl-CS"/>
        </w:rPr>
        <w:t>Пословника Градског већа града Врања („Сл. гласник града Врања, број: 20/2016</w:t>
      </w:r>
      <w:r>
        <w:rPr>
          <w:sz w:val="26"/>
          <w:szCs w:val="26"/>
          <w:lang w:val="sr-Cyrl-CS"/>
        </w:rPr>
        <w:t>)</w:t>
      </w:r>
      <w:r w:rsidRPr="00936B1E">
        <w:rPr>
          <w:sz w:val="22"/>
          <w:szCs w:val="22"/>
          <w:lang w:val="sr-Cyrl-CS"/>
        </w:rPr>
        <w:t xml:space="preserve">, </w:t>
      </w:r>
      <w:r>
        <w:rPr>
          <w:sz w:val="22"/>
          <w:szCs w:val="22"/>
          <w:lang w:val="sr-Cyrl-CS"/>
        </w:rPr>
        <w:t>Градско веће</w:t>
      </w:r>
      <w:r w:rsidRPr="00936B1E">
        <w:rPr>
          <w:sz w:val="22"/>
          <w:szCs w:val="22"/>
          <w:lang w:val="sr-Cyrl-CS"/>
        </w:rPr>
        <w:t xml:space="preserve"> </w:t>
      </w:r>
      <w:r>
        <w:rPr>
          <w:sz w:val="22"/>
          <w:szCs w:val="22"/>
          <w:lang w:val="sr-Cyrl-CS"/>
        </w:rPr>
        <w:t xml:space="preserve">града Врања на седници одржаној 01.06.2017. године, </w:t>
      </w:r>
      <w:r w:rsidRPr="00936B1E">
        <w:rPr>
          <w:sz w:val="22"/>
          <w:szCs w:val="22"/>
          <w:lang w:val="sr-Cyrl-CS"/>
        </w:rPr>
        <w:t>доноси</w:t>
      </w:r>
    </w:p>
    <w:p w:rsidR="004843F9" w:rsidRPr="00936B1E" w:rsidRDefault="004843F9" w:rsidP="004843F9">
      <w:pPr>
        <w:jc w:val="both"/>
        <w:rPr>
          <w:sz w:val="22"/>
          <w:szCs w:val="22"/>
          <w:lang w:val="sr-Cyrl-CS"/>
        </w:rPr>
      </w:pPr>
    </w:p>
    <w:p w:rsidR="004843F9" w:rsidRDefault="004843F9" w:rsidP="004843F9">
      <w:pPr>
        <w:jc w:val="center"/>
        <w:rPr>
          <w:b/>
          <w:sz w:val="22"/>
          <w:szCs w:val="22"/>
          <w:lang w:val="sr-Cyrl-CS"/>
        </w:rPr>
      </w:pPr>
    </w:p>
    <w:p w:rsidR="004843F9" w:rsidRPr="00936B1E" w:rsidRDefault="004843F9" w:rsidP="004843F9">
      <w:pPr>
        <w:jc w:val="center"/>
        <w:rPr>
          <w:b/>
          <w:sz w:val="22"/>
          <w:szCs w:val="22"/>
          <w:lang w:val="sr-Cyrl-CS"/>
        </w:rPr>
      </w:pPr>
      <w:r w:rsidRPr="00936B1E">
        <w:rPr>
          <w:b/>
          <w:sz w:val="22"/>
          <w:szCs w:val="22"/>
          <w:lang w:val="sr-Cyrl-CS"/>
        </w:rPr>
        <w:t>РЕШЕЊЕ</w:t>
      </w:r>
    </w:p>
    <w:p w:rsidR="004843F9" w:rsidRPr="00936B1E" w:rsidRDefault="004843F9" w:rsidP="004843F9">
      <w:pPr>
        <w:jc w:val="center"/>
        <w:rPr>
          <w:b/>
          <w:sz w:val="22"/>
          <w:szCs w:val="22"/>
          <w:lang w:val="sr-Cyrl-CS"/>
        </w:rPr>
      </w:pPr>
      <w:r w:rsidRPr="00936B1E">
        <w:rPr>
          <w:b/>
          <w:sz w:val="22"/>
          <w:szCs w:val="22"/>
          <w:lang w:val="sr-Cyrl-CS"/>
        </w:rPr>
        <w:t>О УПОТРЕБИ СРЕДСТАВА</w:t>
      </w:r>
    </w:p>
    <w:p w:rsidR="004843F9" w:rsidRPr="00936B1E" w:rsidRDefault="004843F9" w:rsidP="004843F9">
      <w:pPr>
        <w:jc w:val="center"/>
        <w:rPr>
          <w:b/>
          <w:sz w:val="22"/>
          <w:szCs w:val="22"/>
          <w:lang w:val="sr-Cyrl-CS"/>
        </w:rPr>
      </w:pPr>
      <w:r w:rsidRPr="00936B1E">
        <w:rPr>
          <w:b/>
          <w:sz w:val="22"/>
          <w:szCs w:val="22"/>
          <w:lang w:val="sr-Cyrl-CS"/>
        </w:rPr>
        <w:t>ТЕКУЋЕ БУЏЕТСКЕ РЕЗЕРВЕ</w:t>
      </w:r>
    </w:p>
    <w:p w:rsidR="004843F9" w:rsidRPr="00936B1E" w:rsidRDefault="004843F9" w:rsidP="004843F9">
      <w:pPr>
        <w:jc w:val="center"/>
        <w:rPr>
          <w:b/>
          <w:sz w:val="22"/>
          <w:szCs w:val="22"/>
          <w:lang w:val="sr-Cyrl-CS"/>
        </w:rPr>
      </w:pPr>
    </w:p>
    <w:p w:rsidR="004843F9" w:rsidRPr="00936B1E" w:rsidRDefault="004843F9" w:rsidP="004843F9">
      <w:pPr>
        <w:jc w:val="center"/>
        <w:rPr>
          <w:b/>
          <w:sz w:val="22"/>
          <w:szCs w:val="22"/>
          <w:lang w:val="sr-Cyrl-CS"/>
        </w:rPr>
      </w:pPr>
      <w:r w:rsidRPr="00936B1E">
        <w:rPr>
          <w:b/>
          <w:sz w:val="22"/>
          <w:szCs w:val="22"/>
          <w:lang w:val="sr-Cyrl-CS"/>
        </w:rPr>
        <w:t>Члан 1.</w:t>
      </w:r>
    </w:p>
    <w:p w:rsidR="004843F9" w:rsidRPr="00936B1E" w:rsidRDefault="004843F9" w:rsidP="004843F9">
      <w:pPr>
        <w:ind w:firstLine="720"/>
        <w:jc w:val="both"/>
        <w:rPr>
          <w:sz w:val="22"/>
          <w:szCs w:val="22"/>
          <w:lang w:val="sr-Cyrl-CS"/>
        </w:rPr>
      </w:pPr>
      <w:r>
        <w:rPr>
          <w:sz w:val="22"/>
          <w:szCs w:val="22"/>
          <w:lang w:val="sr-Cyrl-CS"/>
        </w:rPr>
        <w:t>Из средстава утврђених Одлуком</w:t>
      </w:r>
      <w:r w:rsidRPr="00936B1E">
        <w:rPr>
          <w:sz w:val="22"/>
          <w:szCs w:val="22"/>
          <w:lang w:val="sr-Cyrl-CS"/>
        </w:rPr>
        <w:t xml:space="preserve"> о буџету града Врања за 2017. годину („Службени гласник града Врања“ број 40/16), са раздела 4 – Градска Управа, главе 1 – Градска Управа, програма 15 – Локална самоуправа, програмске активности 0602-0009 – Текућа буџетска резерва, функције 112 – Финансијски и фискални послови, позиције 165, економске класификације 49912 - Текућа резерва, одобравају се буџетска средства у износу од  </w:t>
      </w:r>
      <w:r>
        <w:rPr>
          <w:sz w:val="22"/>
          <w:szCs w:val="22"/>
        </w:rPr>
        <w:t>280.000,00</w:t>
      </w:r>
      <w:r w:rsidRPr="00936B1E">
        <w:rPr>
          <w:sz w:val="22"/>
          <w:szCs w:val="22"/>
          <w:lang w:val="sr-Cyrl-CS"/>
        </w:rPr>
        <w:t xml:space="preserve"> динара.</w:t>
      </w:r>
    </w:p>
    <w:p w:rsidR="004843F9" w:rsidRPr="00936B1E" w:rsidRDefault="004843F9" w:rsidP="004843F9">
      <w:pPr>
        <w:ind w:firstLine="720"/>
        <w:jc w:val="both"/>
        <w:rPr>
          <w:sz w:val="22"/>
          <w:szCs w:val="22"/>
          <w:lang w:val="sr-Cyrl-CS"/>
        </w:rPr>
      </w:pPr>
    </w:p>
    <w:p w:rsidR="004843F9" w:rsidRPr="00936B1E" w:rsidRDefault="004843F9" w:rsidP="004843F9">
      <w:pPr>
        <w:ind w:firstLine="720"/>
        <w:rPr>
          <w:b/>
          <w:sz w:val="22"/>
          <w:szCs w:val="22"/>
          <w:lang w:val="sr-Cyrl-CS"/>
        </w:rPr>
      </w:pPr>
      <w:r w:rsidRPr="00936B1E">
        <w:rPr>
          <w:b/>
          <w:sz w:val="22"/>
          <w:szCs w:val="22"/>
          <w:lang w:val="sr-Cyrl-CS"/>
        </w:rPr>
        <w:t xml:space="preserve">                                                    </w:t>
      </w:r>
      <w:r w:rsidR="00C3783A">
        <w:rPr>
          <w:b/>
          <w:sz w:val="22"/>
          <w:szCs w:val="22"/>
          <w:lang w:val="sr-Cyrl-CS"/>
        </w:rPr>
        <w:t xml:space="preserve">           </w:t>
      </w:r>
      <w:r w:rsidRPr="00936B1E">
        <w:rPr>
          <w:b/>
          <w:sz w:val="22"/>
          <w:szCs w:val="22"/>
          <w:lang w:val="sr-Cyrl-CS"/>
        </w:rPr>
        <w:t xml:space="preserve"> Члан 2.</w:t>
      </w:r>
    </w:p>
    <w:p w:rsidR="004843F9" w:rsidRPr="008C2C71" w:rsidRDefault="00C3783A" w:rsidP="004843F9">
      <w:pPr>
        <w:jc w:val="both"/>
        <w:rPr>
          <w:sz w:val="22"/>
          <w:szCs w:val="22"/>
        </w:rPr>
      </w:pPr>
      <w:r>
        <w:rPr>
          <w:sz w:val="22"/>
          <w:szCs w:val="22"/>
        </w:rPr>
        <w:tab/>
      </w:r>
      <w:r w:rsidR="004843F9">
        <w:rPr>
          <w:sz w:val="22"/>
          <w:szCs w:val="22"/>
        </w:rPr>
        <w:t xml:space="preserve">Налаже се одељењу за буџет и финансије да средства из члана 1. овог решења распореде </w:t>
      </w:r>
      <w:r w:rsidR="004843F9" w:rsidRPr="00EF49CF">
        <w:rPr>
          <w:b/>
          <w:sz w:val="22"/>
          <w:szCs w:val="22"/>
        </w:rPr>
        <w:t>на новој апропријацији</w:t>
      </w:r>
      <w:r w:rsidR="004843F9">
        <w:rPr>
          <w:sz w:val="22"/>
          <w:szCs w:val="22"/>
        </w:rPr>
        <w:t xml:space="preserve"> у оквиру раздела 1 – Скупштина града</w:t>
      </w:r>
      <w:r w:rsidR="004843F9" w:rsidRPr="00633EEA">
        <w:rPr>
          <w:sz w:val="22"/>
          <w:szCs w:val="22"/>
        </w:rPr>
        <w:t>, глава 1  –</w:t>
      </w:r>
      <w:r w:rsidR="004843F9">
        <w:rPr>
          <w:sz w:val="22"/>
          <w:szCs w:val="22"/>
        </w:rPr>
        <w:t xml:space="preserve"> Скупштина града, програм 16 – Политички систем локалне самоуправе</w:t>
      </w:r>
      <w:r w:rsidR="004843F9" w:rsidRPr="00633EEA">
        <w:rPr>
          <w:sz w:val="22"/>
          <w:szCs w:val="22"/>
        </w:rPr>
        <w:t xml:space="preserve">, </w:t>
      </w:r>
      <w:r w:rsidR="004843F9" w:rsidRPr="00633EEA">
        <w:rPr>
          <w:bCs/>
          <w:sz w:val="22"/>
          <w:szCs w:val="22"/>
        </w:rPr>
        <w:t>Програмска активност: 2</w:t>
      </w:r>
      <w:r w:rsidR="004843F9">
        <w:rPr>
          <w:bCs/>
          <w:sz w:val="22"/>
          <w:szCs w:val="22"/>
        </w:rPr>
        <w:t>101 - 0001</w:t>
      </w:r>
      <w:r w:rsidR="004843F9" w:rsidRPr="00633EEA">
        <w:rPr>
          <w:bCs/>
          <w:sz w:val="22"/>
          <w:szCs w:val="22"/>
        </w:rPr>
        <w:t xml:space="preserve"> </w:t>
      </w:r>
      <w:r w:rsidR="004843F9">
        <w:rPr>
          <w:bCs/>
          <w:sz w:val="22"/>
          <w:szCs w:val="22"/>
        </w:rPr>
        <w:t>Функционисање Скупштине</w:t>
      </w:r>
      <w:r w:rsidR="004843F9" w:rsidRPr="00633EEA">
        <w:rPr>
          <w:bCs/>
          <w:sz w:val="22"/>
          <w:szCs w:val="22"/>
        </w:rPr>
        <w:t>,</w:t>
      </w:r>
      <w:r w:rsidR="004843F9">
        <w:rPr>
          <w:bCs/>
          <w:sz w:val="22"/>
          <w:szCs w:val="22"/>
        </w:rPr>
        <w:t xml:space="preserve">  функције 110 </w:t>
      </w:r>
      <w:r w:rsidR="004843F9" w:rsidRPr="00633EEA">
        <w:rPr>
          <w:bCs/>
          <w:sz w:val="22"/>
          <w:szCs w:val="22"/>
        </w:rPr>
        <w:t xml:space="preserve"> – </w:t>
      </w:r>
      <w:r w:rsidR="004843F9" w:rsidRPr="00EF49CF">
        <w:rPr>
          <w:iCs/>
        </w:rPr>
        <w:t>Извршни и законодавни органи, финансијски и фискални послови и спољни послови</w:t>
      </w:r>
      <w:r w:rsidR="004843F9" w:rsidRPr="00633EEA">
        <w:rPr>
          <w:bCs/>
          <w:sz w:val="22"/>
          <w:szCs w:val="22"/>
        </w:rPr>
        <w:t xml:space="preserve">, на апропријацији број </w:t>
      </w:r>
      <w:r w:rsidR="004843F9">
        <w:rPr>
          <w:bCs/>
          <w:sz w:val="22"/>
          <w:szCs w:val="22"/>
        </w:rPr>
        <w:t>8/1</w:t>
      </w:r>
      <w:r w:rsidR="004843F9" w:rsidRPr="00633EEA">
        <w:rPr>
          <w:bCs/>
          <w:sz w:val="22"/>
          <w:szCs w:val="22"/>
        </w:rPr>
        <w:t xml:space="preserve">, економска класификација </w:t>
      </w:r>
      <w:r w:rsidR="004843F9">
        <w:rPr>
          <w:bCs/>
          <w:sz w:val="22"/>
          <w:szCs w:val="22"/>
        </w:rPr>
        <w:t>424</w:t>
      </w:r>
      <w:r w:rsidR="004843F9" w:rsidRPr="00633EEA">
        <w:rPr>
          <w:bCs/>
          <w:sz w:val="22"/>
          <w:szCs w:val="22"/>
        </w:rPr>
        <w:t xml:space="preserve"> –</w:t>
      </w:r>
      <w:r w:rsidR="004843F9">
        <w:rPr>
          <w:bCs/>
          <w:sz w:val="22"/>
          <w:szCs w:val="22"/>
        </w:rPr>
        <w:t xml:space="preserve"> Специјализоване услуге</w:t>
      </w:r>
      <w:r w:rsidR="004843F9" w:rsidRPr="00633EEA">
        <w:rPr>
          <w:bCs/>
          <w:sz w:val="22"/>
          <w:szCs w:val="22"/>
        </w:rPr>
        <w:t>, у износу од 2</w:t>
      </w:r>
      <w:r w:rsidR="004843F9">
        <w:rPr>
          <w:bCs/>
          <w:sz w:val="22"/>
          <w:szCs w:val="22"/>
        </w:rPr>
        <w:t>80.000</w:t>
      </w:r>
      <w:r w:rsidR="004843F9" w:rsidRPr="00633EEA">
        <w:rPr>
          <w:bCs/>
          <w:sz w:val="22"/>
          <w:szCs w:val="22"/>
        </w:rPr>
        <w:t xml:space="preserve">,00 динара </w:t>
      </w:r>
      <w:r w:rsidR="004843F9">
        <w:rPr>
          <w:bCs/>
          <w:sz w:val="22"/>
          <w:szCs w:val="22"/>
        </w:rPr>
        <w:t>за реализацију услуге директног преноса седница Скупштине града.</w:t>
      </w:r>
    </w:p>
    <w:p w:rsidR="004843F9" w:rsidRPr="00936B1E" w:rsidRDefault="004843F9" w:rsidP="004843F9">
      <w:pPr>
        <w:ind w:firstLine="720"/>
        <w:jc w:val="both"/>
        <w:rPr>
          <w:sz w:val="22"/>
          <w:szCs w:val="22"/>
          <w:lang w:val="sr-Cyrl-CS"/>
        </w:rPr>
      </w:pPr>
    </w:p>
    <w:p w:rsidR="004843F9" w:rsidRPr="00936B1E" w:rsidRDefault="004843F9" w:rsidP="004843F9">
      <w:pPr>
        <w:ind w:firstLine="720"/>
        <w:jc w:val="both"/>
        <w:rPr>
          <w:b/>
          <w:sz w:val="22"/>
          <w:szCs w:val="22"/>
          <w:lang w:val="sr-Cyrl-CS"/>
        </w:rPr>
      </w:pPr>
      <w:r w:rsidRPr="00936B1E">
        <w:rPr>
          <w:b/>
          <w:sz w:val="22"/>
          <w:szCs w:val="22"/>
          <w:lang w:val="sr-Cyrl-CS"/>
        </w:rPr>
        <w:t xml:space="preserve">                                                   </w:t>
      </w:r>
      <w:r w:rsidR="00241E4E">
        <w:rPr>
          <w:b/>
          <w:sz w:val="22"/>
          <w:szCs w:val="22"/>
          <w:lang w:val="sr-Cyrl-CS"/>
        </w:rPr>
        <w:t xml:space="preserve">      </w:t>
      </w:r>
      <w:r w:rsidRPr="00936B1E">
        <w:rPr>
          <w:b/>
          <w:sz w:val="22"/>
          <w:szCs w:val="22"/>
          <w:lang w:val="sr-Cyrl-CS"/>
        </w:rPr>
        <w:t xml:space="preserve"> Члан 3.</w:t>
      </w:r>
    </w:p>
    <w:p w:rsidR="004843F9" w:rsidRPr="00936B1E" w:rsidRDefault="004843F9" w:rsidP="004843F9">
      <w:pPr>
        <w:ind w:firstLine="720"/>
        <w:jc w:val="both"/>
        <w:rPr>
          <w:sz w:val="22"/>
          <w:szCs w:val="22"/>
          <w:lang w:val="sr-Cyrl-CS"/>
        </w:rPr>
      </w:pPr>
      <w:r w:rsidRPr="00936B1E">
        <w:rPr>
          <w:sz w:val="22"/>
          <w:szCs w:val="22"/>
          <w:lang w:val="sr-Cyrl-CS"/>
        </w:rPr>
        <w:t>Решење ступа на снагу даном доношења.</w:t>
      </w:r>
    </w:p>
    <w:p w:rsidR="00C3783A" w:rsidRPr="00936B1E" w:rsidRDefault="00C3783A" w:rsidP="00C3783A">
      <w:pPr>
        <w:ind w:firstLine="720"/>
        <w:jc w:val="both"/>
        <w:rPr>
          <w:sz w:val="22"/>
          <w:szCs w:val="22"/>
          <w:lang w:val="sr-Cyrl-CS"/>
        </w:rPr>
      </w:pPr>
      <w:r>
        <w:rPr>
          <w:sz w:val="22"/>
          <w:szCs w:val="22"/>
          <w:lang w:val="sr-Cyrl-CS"/>
        </w:rPr>
        <w:t>Решење објавити у „Службеном гласникуг рада Врања“.</w:t>
      </w:r>
    </w:p>
    <w:p w:rsidR="004843F9" w:rsidRPr="00936B1E" w:rsidRDefault="004843F9" w:rsidP="004843F9">
      <w:pPr>
        <w:ind w:firstLine="720"/>
        <w:jc w:val="both"/>
        <w:rPr>
          <w:sz w:val="22"/>
          <w:szCs w:val="22"/>
          <w:lang w:val="sr-Cyrl-CS"/>
        </w:rPr>
      </w:pPr>
    </w:p>
    <w:p w:rsidR="004843F9" w:rsidRPr="00936B1E" w:rsidRDefault="004843F9" w:rsidP="004843F9">
      <w:pPr>
        <w:ind w:firstLine="720"/>
        <w:jc w:val="both"/>
        <w:rPr>
          <w:sz w:val="22"/>
          <w:szCs w:val="22"/>
          <w:lang w:val="sr-Cyrl-CS"/>
        </w:rPr>
      </w:pPr>
    </w:p>
    <w:p w:rsidR="00C3783A" w:rsidRDefault="00C3783A" w:rsidP="00C3783A">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w:t>
      </w:r>
      <w:r>
        <w:rPr>
          <w:rFonts w:ascii="Times New Roman" w:hAnsi="Times New Roman"/>
          <w:b/>
        </w:rPr>
        <w:t>06-119/16/2017-04</w:t>
      </w:r>
      <w:r>
        <w:rPr>
          <w:rFonts w:ascii="Times New Roman" w:hAnsi="Times New Roman"/>
          <w:b/>
          <w:lang w:val="sr-Cyrl-CS"/>
        </w:rPr>
        <w:t xml:space="preserve">, </w:t>
      </w:r>
    </w:p>
    <w:p w:rsidR="00C3783A" w:rsidRDefault="00C3783A" w:rsidP="00C3783A">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дана: 01.06.2017. године</w:t>
      </w:r>
    </w:p>
    <w:p w:rsidR="00C3783A" w:rsidRDefault="00C3783A" w:rsidP="00C3783A">
      <w:pPr>
        <w:pStyle w:val="ListParagraph"/>
        <w:spacing w:after="0" w:line="240" w:lineRule="auto"/>
        <w:ind w:left="1080"/>
        <w:jc w:val="center"/>
        <w:rPr>
          <w:rFonts w:ascii="Times New Roman" w:hAnsi="Times New Roman"/>
          <w:b/>
          <w:lang w:val="sr-Cyrl-CS"/>
        </w:rPr>
      </w:pPr>
    </w:p>
    <w:p w:rsidR="00C3783A" w:rsidRDefault="00C3783A" w:rsidP="00C3783A">
      <w:pPr>
        <w:pStyle w:val="ListParagraph"/>
        <w:spacing w:after="0" w:line="240" w:lineRule="auto"/>
        <w:ind w:left="1080"/>
        <w:jc w:val="center"/>
        <w:rPr>
          <w:rFonts w:ascii="Times New Roman" w:hAnsi="Times New Roman"/>
          <w:lang w:val="sr-Cyrl-CS"/>
        </w:rPr>
      </w:pPr>
    </w:p>
    <w:p w:rsidR="00C3783A" w:rsidRPr="00703B64" w:rsidRDefault="00C3783A" w:rsidP="00C3783A">
      <w:pPr>
        <w:jc w:val="center"/>
        <w:rPr>
          <w:b/>
          <w:bCs/>
          <w:lang w:val="sr-Cyrl-CS"/>
        </w:rPr>
      </w:pPr>
      <w:r w:rsidRPr="00703B64">
        <w:rPr>
          <w:lang w:val="sr-Cyrl-CS"/>
        </w:rPr>
        <w:t xml:space="preserve"> </w:t>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t xml:space="preserve">       </w:t>
      </w:r>
      <w:r w:rsidRPr="00703B64">
        <w:rPr>
          <w:b/>
          <w:bCs/>
          <w:lang w:val="sr-Cyrl-CS"/>
        </w:rPr>
        <w:t xml:space="preserve">ПРЕДСЕДНИК </w:t>
      </w:r>
    </w:p>
    <w:p w:rsidR="00C3783A" w:rsidRPr="00703B64" w:rsidRDefault="00C3783A" w:rsidP="00C3783A">
      <w:pPr>
        <w:jc w:val="both"/>
        <w:rPr>
          <w:b/>
          <w:bCs/>
          <w:lang w:val="sr-Cyrl-CS"/>
        </w:rPr>
      </w:pPr>
      <w:r w:rsidRPr="00703B64">
        <w:rPr>
          <w:b/>
          <w:bCs/>
          <w:lang w:val="sr-Cyrl-CS"/>
        </w:rPr>
        <w:t xml:space="preserve">                                                                                               </w:t>
      </w:r>
      <w:r>
        <w:rPr>
          <w:b/>
          <w:bCs/>
          <w:lang w:val="sr-Cyrl-CS"/>
        </w:rPr>
        <w:t xml:space="preserve">         </w:t>
      </w:r>
      <w:r w:rsidRPr="00703B64">
        <w:rPr>
          <w:b/>
          <w:bCs/>
          <w:lang w:val="sr-Cyrl-CS"/>
        </w:rPr>
        <w:t xml:space="preserve"> ГРАДСКОГ ВЕЋА,</w:t>
      </w:r>
    </w:p>
    <w:p w:rsidR="002A4335" w:rsidRDefault="00C3783A" w:rsidP="002A4335">
      <w:pPr>
        <w:rPr>
          <w:b/>
          <w:lang w:val="sr-Cyrl-CS"/>
        </w:rPr>
      </w:pP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t xml:space="preserve">       </w:t>
      </w:r>
      <w:r>
        <w:rPr>
          <w:b/>
          <w:bCs/>
          <w:lang w:val="sr-Cyrl-CS"/>
        </w:rPr>
        <w:t xml:space="preserve">        др Слободан Миленковић</w:t>
      </w:r>
      <w:r w:rsidR="002A4335">
        <w:rPr>
          <w:b/>
          <w:lang w:val="sr-Cyrl-CS"/>
        </w:rPr>
        <w:t>,с.р.</w:t>
      </w:r>
    </w:p>
    <w:p w:rsidR="002A4335" w:rsidRDefault="002A4335" w:rsidP="002A4335">
      <w:pPr>
        <w:rPr>
          <w:b/>
          <w:lang w:val="sr-Cyrl-CS"/>
        </w:rPr>
      </w:pPr>
    </w:p>
    <w:p w:rsidR="002A4335" w:rsidRDefault="002A4335" w:rsidP="002A4335">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2A4335" w:rsidRDefault="002A4335" w:rsidP="002A4335">
      <w:pPr>
        <w:jc w:val="center"/>
        <w:rPr>
          <w:b/>
          <w:sz w:val="26"/>
          <w:szCs w:val="26"/>
        </w:rPr>
      </w:pPr>
    </w:p>
    <w:p w:rsidR="00C3783A" w:rsidRDefault="00C3783A" w:rsidP="00C3783A">
      <w:pPr>
        <w:rPr>
          <w:b/>
          <w:lang w:val="sr-Cyrl-CS"/>
        </w:rPr>
      </w:pPr>
    </w:p>
    <w:p w:rsidR="004843F9" w:rsidRDefault="004843F9" w:rsidP="005E1DDC">
      <w:pPr>
        <w:rPr>
          <w:b/>
          <w:sz w:val="26"/>
          <w:szCs w:val="26"/>
          <w:lang w:val="sr-Cyrl-CS"/>
        </w:rPr>
      </w:pPr>
    </w:p>
    <w:p w:rsidR="004843F9" w:rsidRDefault="004843F9" w:rsidP="005E1DDC">
      <w:pPr>
        <w:rPr>
          <w:b/>
          <w:sz w:val="26"/>
          <w:szCs w:val="26"/>
          <w:lang w:val="sr-Cyrl-CS"/>
        </w:rPr>
      </w:pPr>
    </w:p>
    <w:p w:rsidR="004843F9" w:rsidRDefault="004843F9" w:rsidP="005E1DDC">
      <w:pPr>
        <w:rPr>
          <w:b/>
          <w:sz w:val="26"/>
          <w:szCs w:val="26"/>
          <w:lang w:val="sr-Cyrl-CS"/>
        </w:rPr>
      </w:pPr>
    </w:p>
    <w:p w:rsidR="004843F9" w:rsidRDefault="004843F9" w:rsidP="005E1DDC">
      <w:pPr>
        <w:rPr>
          <w:b/>
          <w:sz w:val="26"/>
          <w:szCs w:val="26"/>
          <w:lang w:val="sr-Cyrl-CS"/>
        </w:rPr>
      </w:pPr>
    </w:p>
    <w:p w:rsidR="004843F9" w:rsidRDefault="004843F9" w:rsidP="005E1DDC">
      <w:pPr>
        <w:rPr>
          <w:b/>
          <w:sz w:val="26"/>
          <w:szCs w:val="26"/>
          <w:lang w:val="sr-Cyrl-CS"/>
        </w:rPr>
      </w:pPr>
    </w:p>
    <w:p w:rsidR="004843F9" w:rsidRDefault="004843F9" w:rsidP="005E1DDC">
      <w:pPr>
        <w:rPr>
          <w:b/>
          <w:sz w:val="26"/>
          <w:szCs w:val="26"/>
          <w:lang w:val="sr-Cyrl-CS"/>
        </w:rPr>
      </w:pPr>
    </w:p>
    <w:p w:rsidR="004843F9" w:rsidRDefault="004843F9" w:rsidP="005E1DDC">
      <w:pPr>
        <w:rPr>
          <w:b/>
          <w:sz w:val="26"/>
          <w:szCs w:val="26"/>
          <w:lang w:val="sr-Cyrl-CS"/>
        </w:rPr>
      </w:pPr>
    </w:p>
    <w:p w:rsidR="004843F9" w:rsidRDefault="004843F9" w:rsidP="005E1DDC">
      <w:pPr>
        <w:rPr>
          <w:b/>
          <w:sz w:val="26"/>
          <w:szCs w:val="26"/>
          <w:lang w:val="sr-Cyrl-CS"/>
        </w:rPr>
      </w:pPr>
    </w:p>
    <w:p w:rsidR="004843F9" w:rsidRDefault="004843F9" w:rsidP="005E1DDC">
      <w:pPr>
        <w:rPr>
          <w:b/>
          <w:sz w:val="26"/>
          <w:szCs w:val="26"/>
          <w:lang w:val="sr-Cyrl-CS"/>
        </w:rPr>
      </w:pPr>
    </w:p>
    <w:p w:rsidR="005E1DDC" w:rsidRPr="00E02BBD" w:rsidRDefault="005E1DDC" w:rsidP="005E1DDC">
      <w:pPr>
        <w:rPr>
          <w:b/>
          <w:sz w:val="26"/>
          <w:szCs w:val="26"/>
          <w:lang w:val="sr-Cyrl-CS"/>
        </w:rPr>
      </w:pPr>
      <w:r w:rsidRPr="00E02BBD">
        <w:rPr>
          <w:b/>
          <w:sz w:val="26"/>
          <w:szCs w:val="26"/>
          <w:lang w:val="sr-Cyrl-CS"/>
        </w:rPr>
        <w:t>Република Србија</w:t>
      </w:r>
    </w:p>
    <w:p w:rsidR="005E1DDC" w:rsidRPr="00E02BBD" w:rsidRDefault="005E1DDC" w:rsidP="005E1DDC">
      <w:pPr>
        <w:rPr>
          <w:b/>
          <w:sz w:val="26"/>
          <w:szCs w:val="26"/>
          <w:lang w:val="sr-Cyrl-CS"/>
        </w:rPr>
      </w:pPr>
      <w:r w:rsidRPr="00E02BBD">
        <w:rPr>
          <w:b/>
          <w:sz w:val="26"/>
          <w:szCs w:val="26"/>
          <w:lang w:val="sr-Cyrl-CS"/>
        </w:rPr>
        <w:t>ГРАД ВРАЊЕ</w:t>
      </w:r>
    </w:p>
    <w:p w:rsidR="005E1DDC" w:rsidRPr="00E02BBD" w:rsidRDefault="005E1DDC" w:rsidP="005E1DDC">
      <w:pPr>
        <w:rPr>
          <w:b/>
          <w:sz w:val="26"/>
          <w:szCs w:val="26"/>
          <w:lang w:val="sr-Cyrl-CS"/>
        </w:rPr>
      </w:pPr>
      <w:r w:rsidRPr="00E02BBD">
        <w:rPr>
          <w:b/>
          <w:sz w:val="26"/>
          <w:szCs w:val="26"/>
          <w:lang w:val="sr-Cyrl-CS"/>
        </w:rPr>
        <w:t>ГРАДСКО ВЕЋЕ</w:t>
      </w:r>
    </w:p>
    <w:p w:rsidR="005E1DDC" w:rsidRPr="00E02BBD" w:rsidRDefault="005E1DDC" w:rsidP="005E1DDC">
      <w:pPr>
        <w:rPr>
          <w:b/>
          <w:sz w:val="26"/>
          <w:szCs w:val="26"/>
          <w:lang w:val="sr-Cyrl-CS"/>
        </w:rPr>
      </w:pPr>
      <w:r w:rsidRPr="00E02BBD">
        <w:rPr>
          <w:b/>
          <w:sz w:val="26"/>
          <w:szCs w:val="26"/>
          <w:lang w:val="sr-Cyrl-CS"/>
        </w:rPr>
        <w:t>Број: 06-</w:t>
      </w:r>
      <w:r w:rsidRPr="00E02BBD">
        <w:rPr>
          <w:b/>
          <w:sz w:val="26"/>
          <w:szCs w:val="26"/>
        </w:rPr>
        <w:t>119</w:t>
      </w:r>
      <w:r w:rsidRPr="00E02BBD">
        <w:rPr>
          <w:b/>
          <w:sz w:val="26"/>
          <w:szCs w:val="26"/>
          <w:lang w:val="sr-Cyrl-CS"/>
        </w:rPr>
        <w:t>/2017-04</w:t>
      </w:r>
    </w:p>
    <w:p w:rsidR="005E1DDC" w:rsidRPr="00E02BBD" w:rsidRDefault="005E1DDC" w:rsidP="005E1DDC">
      <w:pPr>
        <w:rPr>
          <w:b/>
          <w:sz w:val="26"/>
          <w:szCs w:val="26"/>
          <w:lang w:val="sr-Cyrl-CS"/>
        </w:rPr>
      </w:pPr>
      <w:r w:rsidRPr="00E02BBD">
        <w:rPr>
          <w:b/>
          <w:sz w:val="26"/>
          <w:szCs w:val="26"/>
          <w:lang w:val="sr-Cyrl-CS"/>
        </w:rPr>
        <w:t xml:space="preserve">Дана: </w:t>
      </w:r>
      <w:r w:rsidRPr="00E02BBD">
        <w:rPr>
          <w:b/>
          <w:sz w:val="26"/>
          <w:szCs w:val="26"/>
        </w:rPr>
        <w:t>01.06.</w:t>
      </w:r>
      <w:r w:rsidRPr="00E02BBD">
        <w:rPr>
          <w:b/>
          <w:sz w:val="26"/>
          <w:szCs w:val="26"/>
          <w:lang w:val="sr-Cyrl-CS"/>
        </w:rPr>
        <w:t>2017. године</w:t>
      </w:r>
    </w:p>
    <w:p w:rsidR="005E1DDC" w:rsidRPr="00E02BBD" w:rsidRDefault="005E1DDC" w:rsidP="005E1DDC">
      <w:pPr>
        <w:tabs>
          <w:tab w:val="left" w:pos="2580"/>
        </w:tabs>
        <w:rPr>
          <w:b/>
          <w:sz w:val="26"/>
          <w:szCs w:val="26"/>
          <w:lang w:val="sr-Cyrl-CS"/>
        </w:rPr>
      </w:pPr>
      <w:r w:rsidRPr="00E02BBD">
        <w:rPr>
          <w:b/>
          <w:sz w:val="26"/>
          <w:szCs w:val="26"/>
          <w:lang w:val="sr-Cyrl-CS"/>
        </w:rPr>
        <w:t>В р а њ е</w:t>
      </w:r>
      <w:r>
        <w:rPr>
          <w:b/>
          <w:sz w:val="26"/>
          <w:szCs w:val="26"/>
          <w:lang w:val="sr-Cyrl-CS"/>
        </w:rPr>
        <w:tab/>
      </w:r>
    </w:p>
    <w:p w:rsidR="005E1DDC" w:rsidRPr="00E02BBD" w:rsidRDefault="005E1DDC" w:rsidP="005E1DDC">
      <w:pPr>
        <w:rPr>
          <w:b/>
          <w:sz w:val="26"/>
          <w:szCs w:val="26"/>
          <w:lang w:val="sr-Cyrl-CS"/>
        </w:rPr>
      </w:pPr>
      <w:r w:rsidRPr="00E02BBD">
        <w:rPr>
          <w:b/>
          <w:sz w:val="26"/>
          <w:szCs w:val="26"/>
          <w:lang w:val="sr-Cyrl-CS"/>
        </w:rPr>
        <w:t xml:space="preserve"> </w:t>
      </w:r>
    </w:p>
    <w:p w:rsidR="005E1DDC" w:rsidRPr="00E02BBD" w:rsidRDefault="005E1DDC" w:rsidP="005E1DDC">
      <w:pPr>
        <w:jc w:val="center"/>
        <w:rPr>
          <w:b/>
          <w:sz w:val="26"/>
          <w:szCs w:val="26"/>
          <w:lang w:val="sr-Cyrl-CS"/>
        </w:rPr>
      </w:pPr>
    </w:p>
    <w:p w:rsidR="005E1DDC" w:rsidRPr="000A5C7E" w:rsidRDefault="005E1DDC" w:rsidP="005E1DDC">
      <w:pPr>
        <w:jc w:val="both"/>
        <w:rPr>
          <w:sz w:val="26"/>
          <w:szCs w:val="26"/>
        </w:rPr>
      </w:pPr>
      <w:r>
        <w:rPr>
          <w:sz w:val="26"/>
          <w:szCs w:val="26"/>
          <w:lang w:val="sr-Cyrl-CS"/>
        </w:rPr>
        <w:tab/>
      </w:r>
      <w:r w:rsidRPr="00ED7F1B">
        <w:rPr>
          <w:sz w:val="26"/>
          <w:szCs w:val="26"/>
          <w:lang w:val="sr-Cyrl-CS"/>
        </w:rPr>
        <w:t xml:space="preserve">На основу члана </w:t>
      </w:r>
      <w:r w:rsidRPr="00ED7F1B">
        <w:rPr>
          <w:sz w:val="26"/>
          <w:szCs w:val="26"/>
          <w:lang w:val="en-GB"/>
        </w:rPr>
        <w:t xml:space="preserve">61. </w:t>
      </w:r>
      <w:r w:rsidRPr="00ED7F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D7F1B">
        <w:rPr>
          <w:sz w:val="26"/>
          <w:szCs w:val="26"/>
        </w:rPr>
        <w:t>01.06.201</w:t>
      </w:r>
      <w:r w:rsidRPr="00ED7F1B">
        <w:rPr>
          <w:sz w:val="26"/>
          <w:szCs w:val="26"/>
          <w:lang w:val="sr-Cyrl-CS"/>
        </w:rPr>
        <w:t xml:space="preserve">7. године, разматрало </w:t>
      </w:r>
      <w:r w:rsidRPr="000A5C7E">
        <w:rPr>
          <w:sz w:val="26"/>
          <w:szCs w:val="26"/>
          <w:lang w:val="sr-Cyrl-CS"/>
        </w:rPr>
        <w:t>је</w:t>
      </w:r>
      <w:r w:rsidR="000A5C7E" w:rsidRPr="000A5C7E">
        <w:rPr>
          <w:sz w:val="26"/>
          <w:szCs w:val="26"/>
          <w:lang w:val="sr-Cyrl-CS"/>
        </w:rPr>
        <w:t xml:space="preserve"> Правилник о унутрашњој организацији и систематизацији радних места у ЈУ Историјском архиву „31. јануар“ у Врању, број: 435 од 10.04.2017. године</w:t>
      </w:r>
      <w:r w:rsidRPr="000A5C7E">
        <w:rPr>
          <w:sz w:val="26"/>
          <w:szCs w:val="26"/>
          <w:lang w:val="sr-Cyrl-CS"/>
        </w:rPr>
        <w:t>, и донело следећи закључак</w:t>
      </w:r>
    </w:p>
    <w:p w:rsidR="005E1DDC" w:rsidRPr="000A5C7E" w:rsidRDefault="005E1DDC" w:rsidP="005E1DDC">
      <w:pPr>
        <w:ind w:firstLine="706"/>
        <w:jc w:val="both"/>
        <w:rPr>
          <w:b/>
          <w:i/>
          <w:sz w:val="26"/>
          <w:szCs w:val="26"/>
          <w:lang w:val="sr-Cyrl-CS"/>
        </w:rPr>
      </w:pPr>
    </w:p>
    <w:p w:rsidR="005E1DDC" w:rsidRPr="000A5C7E" w:rsidRDefault="005E1DDC" w:rsidP="005E1DDC">
      <w:pPr>
        <w:jc w:val="center"/>
        <w:rPr>
          <w:b/>
          <w:i/>
          <w:sz w:val="26"/>
          <w:szCs w:val="26"/>
          <w:lang w:val="en-US"/>
        </w:rPr>
      </w:pPr>
      <w:r w:rsidRPr="000A5C7E">
        <w:rPr>
          <w:b/>
          <w:i/>
          <w:sz w:val="26"/>
          <w:szCs w:val="26"/>
          <w:lang w:val="sr-Cyrl-CS"/>
        </w:rPr>
        <w:t xml:space="preserve">З А К Љ У Ч </w:t>
      </w:r>
      <w:r w:rsidRPr="000A5C7E">
        <w:rPr>
          <w:b/>
          <w:i/>
          <w:sz w:val="26"/>
          <w:szCs w:val="26"/>
          <w:lang w:val="en-US"/>
        </w:rPr>
        <w:t xml:space="preserve"> </w:t>
      </w:r>
      <w:r w:rsidRPr="000A5C7E">
        <w:rPr>
          <w:b/>
          <w:i/>
          <w:sz w:val="26"/>
          <w:szCs w:val="26"/>
        </w:rPr>
        <w:t xml:space="preserve">А </w:t>
      </w:r>
      <w:r w:rsidRPr="000A5C7E">
        <w:rPr>
          <w:b/>
          <w:i/>
          <w:sz w:val="26"/>
          <w:szCs w:val="26"/>
          <w:lang w:val="sr-Cyrl-CS"/>
        </w:rPr>
        <w:t xml:space="preserve">К </w:t>
      </w:r>
    </w:p>
    <w:p w:rsidR="005E1DDC" w:rsidRPr="000A5C7E" w:rsidRDefault="005E1DDC" w:rsidP="005E1DDC">
      <w:pPr>
        <w:pStyle w:val="ListParagraph"/>
        <w:spacing w:after="0" w:line="240" w:lineRule="auto"/>
        <w:jc w:val="both"/>
        <w:rPr>
          <w:rFonts w:ascii="Times New Roman" w:eastAsia="Times New Roman" w:hAnsi="Times New Roman"/>
          <w:sz w:val="26"/>
          <w:szCs w:val="26"/>
          <w:u w:val="single"/>
          <w:lang w:eastAsia="sr-Latn-CS"/>
        </w:rPr>
      </w:pPr>
    </w:p>
    <w:p w:rsidR="005E1DDC" w:rsidRPr="000A5C7E" w:rsidRDefault="005E1DDC" w:rsidP="000A5C7E">
      <w:pPr>
        <w:jc w:val="both"/>
        <w:rPr>
          <w:sz w:val="26"/>
          <w:szCs w:val="26"/>
        </w:rPr>
      </w:pPr>
      <w:r w:rsidRPr="000A5C7E">
        <w:rPr>
          <w:sz w:val="26"/>
          <w:szCs w:val="26"/>
        </w:rPr>
        <w:tab/>
      </w:r>
      <w:r w:rsidR="000A5C7E" w:rsidRPr="000A5C7E">
        <w:rPr>
          <w:sz w:val="26"/>
          <w:szCs w:val="26"/>
        </w:rPr>
        <w:t xml:space="preserve">Градко Веће предлаже градоначелнику да донесе Решење о давању сагласности на </w:t>
      </w:r>
      <w:r w:rsidR="000A5C7E" w:rsidRPr="000A5C7E">
        <w:rPr>
          <w:sz w:val="26"/>
          <w:szCs w:val="26"/>
          <w:lang w:val="sr-Cyrl-CS"/>
        </w:rPr>
        <w:t>Правилник о унутрашњој организацији и систематизацији радних места у ЈУ Историјском архиву „31. јануар“ у Врању, број: 435 од 10.04.2017. године.</w:t>
      </w:r>
    </w:p>
    <w:p w:rsidR="005E1DDC" w:rsidRDefault="005E1DDC" w:rsidP="005E1DDC">
      <w:pPr>
        <w:jc w:val="both"/>
        <w:rPr>
          <w:sz w:val="26"/>
          <w:szCs w:val="26"/>
        </w:rPr>
      </w:pPr>
    </w:p>
    <w:p w:rsidR="005E1DDC" w:rsidRDefault="005E1DDC" w:rsidP="005E1DDC">
      <w:pPr>
        <w:jc w:val="both"/>
        <w:rPr>
          <w:sz w:val="26"/>
          <w:szCs w:val="26"/>
        </w:rPr>
      </w:pPr>
      <w:r>
        <w:rPr>
          <w:sz w:val="26"/>
          <w:szCs w:val="26"/>
        </w:rPr>
        <w:tab/>
        <w:t>Закључ</w:t>
      </w:r>
      <w:r w:rsidR="000A5C7E">
        <w:rPr>
          <w:sz w:val="26"/>
          <w:szCs w:val="26"/>
        </w:rPr>
        <w:t>ак</w:t>
      </w:r>
      <w:r>
        <w:rPr>
          <w:sz w:val="26"/>
          <w:szCs w:val="26"/>
        </w:rPr>
        <w:t xml:space="preserve"> доставити: </w:t>
      </w:r>
      <w:r w:rsidR="00241E4E">
        <w:rPr>
          <w:sz w:val="26"/>
          <w:szCs w:val="26"/>
        </w:rPr>
        <w:t>градоаначе</w:t>
      </w:r>
      <w:r w:rsidR="000A5C7E">
        <w:rPr>
          <w:sz w:val="26"/>
          <w:szCs w:val="26"/>
        </w:rPr>
        <w:t>лнику града Врања,</w:t>
      </w:r>
      <w:r w:rsidR="000A5C7E" w:rsidRPr="000A5C7E">
        <w:rPr>
          <w:sz w:val="26"/>
          <w:szCs w:val="26"/>
          <w:lang w:val="sr-Cyrl-CS"/>
        </w:rPr>
        <w:t xml:space="preserve"> ЈУ Историјском архиву „31. јануар“</w:t>
      </w:r>
      <w:r w:rsidR="000A5C7E">
        <w:rPr>
          <w:sz w:val="26"/>
          <w:szCs w:val="26"/>
        </w:rPr>
        <w:t xml:space="preserve"> </w:t>
      </w:r>
      <w:r>
        <w:rPr>
          <w:sz w:val="26"/>
          <w:szCs w:val="26"/>
        </w:rPr>
        <w:t>и Писарници града Врања.</w:t>
      </w:r>
    </w:p>
    <w:p w:rsidR="000A5C7E" w:rsidRPr="00CF754D" w:rsidRDefault="000A5C7E" w:rsidP="005E1DDC">
      <w:pPr>
        <w:jc w:val="both"/>
        <w:rPr>
          <w:sz w:val="26"/>
          <w:szCs w:val="26"/>
        </w:rPr>
      </w:pPr>
    </w:p>
    <w:p w:rsidR="005E1DDC" w:rsidRPr="00ED7F1B" w:rsidRDefault="005E1DDC" w:rsidP="005E1DDC">
      <w:pPr>
        <w:jc w:val="both"/>
        <w:rPr>
          <w:b/>
          <w:sz w:val="26"/>
          <w:szCs w:val="26"/>
        </w:rPr>
      </w:pPr>
      <w:r w:rsidRPr="00ED7F1B">
        <w:rPr>
          <w:b/>
          <w:sz w:val="26"/>
          <w:szCs w:val="26"/>
        </w:rPr>
        <w:t xml:space="preserve">                                                       </w:t>
      </w:r>
      <w:r w:rsidRPr="00ED7F1B">
        <w:rPr>
          <w:b/>
          <w:sz w:val="26"/>
          <w:szCs w:val="26"/>
        </w:rPr>
        <w:tab/>
      </w:r>
      <w:r w:rsidRPr="00ED7F1B">
        <w:rPr>
          <w:b/>
          <w:sz w:val="26"/>
          <w:szCs w:val="26"/>
        </w:rPr>
        <w:tab/>
      </w:r>
      <w:r w:rsidRPr="00ED7F1B">
        <w:rPr>
          <w:b/>
          <w:sz w:val="26"/>
          <w:szCs w:val="26"/>
        </w:rPr>
        <w:tab/>
      </w:r>
      <w:r w:rsidRPr="00ED7F1B">
        <w:rPr>
          <w:b/>
          <w:sz w:val="26"/>
          <w:szCs w:val="26"/>
        </w:rPr>
        <w:tab/>
      </w:r>
      <w:r w:rsidRPr="00ED7F1B">
        <w:rPr>
          <w:b/>
          <w:sz w:val="26"/>
          <w:szCs w:val="26"/>
        </w:rPr>
        <w:tab/>
        <w:t xml:space="preserve">ПРЕДСЕДНИК </w:t>
      </w:r>
    </w:p>
    <w:p w:rsidR="005E1DDC" w:rsidRPr="00E02BBD" w:rsidRDefault="005E1DDC" w:rsidP="005E1DDC">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662B77" w:rsidRDefault="005E1DDC" w:rsidP="00662B77">
      <w:pPr>
        <w:rPr>
          <w:b/>
          <w:lang w:val="sr-Cyrl-CS"/>
        </w:rPr>
      </w:pPr>
      <w:r w:rsidRPr="00E02BBD">
        <w:rPr>
          <w:b/>
          <w:sz w:val="26"/>
          <w:szCs w:val="26"/>
        </w:rPr>
        <w:t xml:space="preserve">                                                                                </w:t>
      </w:r>
      <w:r>
        <w:rPr>
          <w:b/>
          <w:sz w:val="26"/>
          <w:szCs w:val="26"/>
        </w:rPr>
        <w:t xml:space="preserve">     др Слободан Миленковић</w:t>
      </w:r>
      <w:r w:rsidR="00662B77">
        <w:rPr>
          <w:b/>
          <w:lang w:val="sr-Cyrl-CS"/>
        </w:rPr>
        <w:t>,с.р.</w:t>
      </w:r>
    </w:p>
    <w:p w:rsidR="00662B77" w:rsidRDefault="00662B77" w:rsidP="00662B77">
      <w:pPr>
        <w:rPr>
          <w:b/>
          <w:lang w:val="sr-Cyrl-CS"/>
        </w:rPr>
      </w:pPr>
    </w:p>
    <w:p w:rsidR="00662B77" w:rsidRDefault="00662B77" w:rsidP="00662B77">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5E1DDC" w:rsidRDefault="005E1DDC" w:rsidP="005E1DDC">
      <w:pPr>
        <w:jc w:val="center"/>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BD1341" w:rsidRDefault="00BD1341" w:rsidP="00BD1341">
      <w:pPr>
        <w:rPr>
          <w:b/>
          <w:sz w:val="26"/>
          <w:szCs w:val="26"/>
          <w:lang w:val="sr-Cyrl-CS"/>
        </w:rPr>
      </w:pPr>
      <w:r>
        <w:rPr>
          <w:b/>
          <w:sz w:val="26"/>
          <w:szCs w:val="26"/>
          <w:lang w:val="sr-Cyrl-CS"/>
        </w:rPr>
        <w:t>Република Србије</w:t>
      </w:r>
    </w:p>
    <w:p w:rsidR="00BD1341" w:rsidRPr="00C66B67" w:rsidRDefault="00BD1341" w:rsidP="00BD1341">
      <w:pPr>
        <w:rPr>
          <w:b/>
          <w:sz w:val="26"/>
          <w:szCs w:val="26"/>
          <w:lang w:val="sr-Cyrl-CS"/>
        </w:rPr>
      </w:pPr>
      <w:r w:rsidRPr="00C66B67">
        <w:rPr>
          <w:b/>
          <w:sz w:val="26"/>
          <w:szCs w:val="26"/>
          <w:lang w:val="sr-Cyrl-CS"/>
        </w:rPr>
        <w:t>ГРАД ВРАЊЕ</w:t>
      </w:r>
    </w:p>
    <w:p w:rsidR="00BD1341" w:rsidRPr="00C66B67" w:rsidRDefault="00BD1341" w:rsidP="00BD1341">
      <w:pPr>
        <w:rPr>
          <w:b/>
          <w:sz w:val="26"/>
          <w:szCs w:val="26"/>
          <w:lang w:val="sr-Cyrl-CS"/>
        </w:rPr>
      </w:pPr>
      <w:r>
        <w:rPr>
          <w:b/>
          <w:sz w:val="26"/>
          <w:szCs w:val="26"/>
          <w:lang w:val="sr-Cyrl-CS"/>
        </w:rPr>
        <w:t>Кабинет градоначелника</w:t>
      </w:r>
    </w:p>
    <w:p w:rsidR="00BD1341" w:rsidRPr="00C66B67" w:rsidRDefault="00BD1341" w:rsidP="00BD1341">
      <w:pPr>
        <w:rPr>
          <w:b/>
          <w:sz w:val="26"/>
          <w:szCs w:val="26"/>
          <w:lang w:val="sr-Cyrl-CS"/>
        </w:rPr>
      </w:pPr>
      <w:r>
        <w:rPr>
          <w:b/>
          <w:sz w:val="26"/>
          <w:szCs w:val="26"/>
          <w:lang w:val="sr-Cyrl-CS"/>
        </w:rPr>
        <w:t>Број: 02-99/2017-17</w:t>
      </w:r>
    </w:p>
    <w:p w:rsidR="00BD1341" w:rsidRPr="00C66B67" w:rsidRDefault="00BD1341" w:rsidP="00BD1341">
      <w:pPr>
        <w:rPr>
          <w:b/>
          <w:sz w:val="26"/>
          <w:szCs w:val="26"/>
          <w:lang w:val="sr-Cyrl-CS"/>
        </w:rPr>
      </w:pPr>
      <w:r w:rsidRPr="00C66B67">
        <w:rPr>
          <w:b/>
          <w:sz w:val="26"/>
          <w:szCs w:val="26"/>
          <w:lang w:val="sr-Cyrl-CS"/>
        </w:rPr>
        <w:t xml:space="preserve">Дана: </w:t>
      </w:r>
      <w:r>
        <w:rPr>
          <w:b/>
          <w:sz w:val="26"/>
          <w:szCs w:val="26"/>
          <w:lang w:val="sr-Cyrl-CS"/>
        </w:rPr>
        <w:t>02.06.</w:t>
      </w:r>
      <w:r w:rsidRPr="00C66B67">
        <w:rPr>
          <w:b/>
          <w:sz w:val="26"/>
          <w:szCs w:val="26"/>
          <w:lang w:val="sr-Cyrl-CS"/>
        </w:rPr>
        <w:t>201</w:t>
      </w:r>
      <w:r>
        <w:rPr>
          <w:b/>
          <w:sz w:val="26"/>
          <w:szCs w:val="26"/>
          <w:lang w:val="sr-Cyrl-CS"/>
        </w:rPr>
        <w:t>7</w:t>
      </w:r>
      <w:r w:rsidRPr="00C66B67">
        <w:rPr>
          <w:b/>
          <w:sz w:val="26"/>
          <w:szCs w:val="26"/>
          <w:lang w:val="sr-Cyrl-CS"/>
        </w:rPr>
        <w:t>. године</w:t>
      </w:r>
    </w:p>
    <w:p w:rsidR="00BD1341" w:rsidRPr="00C66B67" w:rsidRDefault="00BD1341" w:rsidP="00BD1341">
      <w:pPr>
        <w:rPr>
          <w:b/>
          <w:sz w:val="26"/>
          <w:szCs w:val="26"/>
          <w:lang w:val="sr-Cyrl-CS"/>
        </w:rPr>
      </w:pPr>
      <w:r w:rsidRPr="00C66B67">
        <w:rPr>
          <w:b/>
          <w:sz w:val="26"/>
          <w:szCs w:val="26"/>
          <w:lang w:val="sr-Cyrl-CS"/>
        </w:rPr>
        <w:t>В р а њ е</w:t>
      </w:r>
    </w:p>
    <w:p w:rsidR="00BD1341" w:rsidRDefault="00BD1341" w:rsidP="00BD1341">
      <w:pPr>
        <w:rPr>
          <w:b/>
          <w:lang w:val="sr-Cyrl-CS"/>
        </w:rPr>
      </w:pPr>
    </w:p>
    <w:p w:rsidR="00BD1341" w:rsidRDefault="00BD1341" w:rsidP="00BD1341">
      <w:pPr>
        <w:ind w:firstLine="720"/>
        <w:jc w:val="both"/>
        <w:rPr>
          <w:sz w:val="26"/>
          <w:szCs w:val="26"/>
          <w:lang w:val="sr-Cyrl-CS"/>
        </w:rPr>
      </w:pPr>
      <w:r w:rsidRPr="00B041DE">
        <w:rPr>
          <w:sz w:val="26"/>
          <w:szCs w:val="26"/>
          <w:lang w:val="sr-Cyrl-CS"/>
        </w:rPr>
        <w:t xml:space="preserve">На основу члана 59. става 1. тачке 6. и 8. Статута града Врања </w:t>
      </w:r>
      <w:r>
        <w:rPr>
          <w:sz w:val="26"/>
          <w:szCs w:val="26"/>
          <w:lang w:val="sr-Cyrl-CS"/>
        </w:rPr>
        <w:t>(„Службени гласник града Врања“, број 3/17 и 8/17-пречишћени текст), градоначелник Врања, дана 02.06.2017. године, донео је</w:t>
      </w:r>
    </w:p>
    <w:p w:rsidR="00BD1341" w:rsidRDefault="00BD1341" w:rsidP="00BD1341">
      <w:pPr>
        <w:jc w:val="both"/>
        <w:rPr>
          <w:sz w:val="26"/>
          <w:szCs w:val="26"/>
          <w:lang w:val="sr-Cyrl-CS"/>
        </w:rPr>
      </w:pPr>
    </w:p>
    <w:p w:rsidR="00BD1341" w:rsidRDefault="00BD1341" w:rsidP="00BD1341">
      <w:pPr>
        <w:jc w:val="both"/>
        <w:rPr>
          <w:sz w:val="26"/>
          <w:szCs w:val="26"/>
          <w:lang w:val="sr-Cyrl-CS"/>
        </w:rPr>
      </w:pPr>
    </w:p>
    <w:p w:rsidR="00BD1341" w:rsidRDefault="00BD1341" w:rsidP="00BD1341">
      <w:pPr>
        <w:jc w:val="center"/>
        <w:rPr>
          <w:b/>
          <w:sz w:val="26"/>
          <w:szCs w:val="26"/>
          <w:lang w:val="sr-Cyrl-CS"/>
        </w:rPr>
      </w:pPr>
      <w:r>
        <w:rPr>
          <w:b/>
          <w:sz w:val="26"/>
          <w:szCs w:val="26"/>
          <w:lang w:val="sr-Cyrl-CS"/>
        </w:rPr>
        <w:t>Р Е Ш Е Њ Е</w:t>
      </w:r>
    </w:p>
    <w:p w:rsidR="00BD1341" w:rsidRPr="00BD1341" w:rsidRDefault="00BD1341" w:rsidP="00BD1341">
      <w:pPr>
        <w:ind w:firstLine="706"/>
        <w:jc w:val="center"/>
        <w:rPr>
          <w:b/>
          <w:sz w:val="26"/>
          <w:szCs w:val="26"/>
          <w:lang w:val="sr-Cyrl-CS"/>
        </w:rPr>
      </w:pPr>
      <w:r w:rsidRPr="00BD1341">
        <w:rPr>
          <w:b/>
          <w:sz w:val="26"/>
          <w:szCs w:val="26"/>
          <w:lang w:val="sr-Cyrl-CS"/>
        </w:rPr>
        <w:t>о давању сагла</w:t>
      </w:r>
      <w:r w:rsidR="00664562">
        <w:rPr>
          <w:b/>
          <w:sz w:val="26"/>
          <w:szCs w:val="26"/>
          <w:lang w:val="sr-Cyrl-CS"/>
        </w:rPr>
        <w:t>с</w:t>
      </w:r>
      <w:r w:rsidRPr="00BD1341">
        <w:rPr>
          <w:b/>
          <w:sz w:val="26"/>
          <w:szCs w:val="26"/>
          <w:lang w:val="sr-Cyrl-CS"/>
        </w:rPr>
        <w:t>ности на Правилник о унутрашњој организацији и систематизацији радних места у ЈУ Историјск</w:t>
      </w:r>
      <w:r w:rsidR="00664562">
        <w:rPr>
          <w:b/>
          <w:sz w:val="26"/>
          <w:szCs w:val="26"/>
          <w:lang w:val="sr-Cyrl-CS"/>
        </w:rPr>
        <w:t xml:space="preserve">и архив </w:t>
      </w:r>
      <w:r w:rsidR="00664562" w:rsidRPr="00664562">
        <w:rPr>
          <w:b/>
          <w:sz w:val="26"/>
          <w:szCs w:val="26"/>
          <w:lang w:val="sr-Cyrl-CS"/>
        </w:rPr>
        <w:t>„31. јануар“</w:t>
      </w:r>
      <w:r w:rsidR="00664562" w:rsidRPr="000A5C7E">
        <w:rPr>
          <w:sz w:val="26"/>
          <w:szCs w:val="26"/>
          <w:lang w:val="sr-Cyrl-CS"/>
        </w:rPr>
        <w:t xml:space="preserve"> </w:t>
      </w:r>
      <w:r w:rsidRPr="00BD1341">
        <w:rPr>
          <w:b/>
          <w:sz w:val="26"/>
          <w:szCs w:val="26"/>
          <w:lang w:val="sr-Cyrl-CS"/>
        </w:rPr>
        <w:t xml:space="preserve"> у Врању</w:t>
      </w:r>
    </w:p>
    <w:p w:rsidR="00BD1341" w:rsidRDefault="00BD1341" w:rsidP="00BD1341">
      <w:pPr>
        <w:jc w:val="center"/>
        <w:rPr>
          <w:b/>
          <w:sz w:val="26"/>
          <w:szCs w:val="26"/>
          <w:lang w:val="sr-Cyrl-CS"/>
        </w:rPr>
      </w:pPr>
    </w:p>
    <w:p w:rsidR="00BD1341" w:rsidRDefault="00BD1341" w:rsidP="00BD1341">
      <w:pPr>
        <w:jc w:val="center"/>
        <w:rPr>
          <w:b/>
          <w:sz w:val="26"/>
          <w:szCs w:val="26"/>
          <w:lang w:val="sr-Cyrl-CS"/>
        </w:rPr>
      </w:pPr>
      <w:r>
        <w:rPr>
          <w:b/>
          <w:sz w:val="26"/>
          <w:szCs w:val="26"/>
          <w:lang w:val="sr-Cyrl-CS"/>
        </w:rPr>
        <w:t>Члан 1.</w:t>
      </w:r>
    </w:p>
    <w:p w:rsidR="00BD1341" w:rsidRDefault="00BD1341" w:rsidP="00BD1341">
      <w:pPr>
        <w:ind w:firstLine="706"/>
        <w:jc w:val="both"/>
        <w:rPr>
          <w:sz w:val="26"/>
          <w:szCs w:val="26"/>
          <w:lang w:val="sr-Cyrl-CS"/>
        </w:rPr>
      </w:pPr>
      <w:r>
        <w:rPr>
          <w:b/>
          <w:sz w:val="26"/>
          <w:szCs w:val="26"/>
          <w:lang w:val="sr-Cyrl-CS"/>
        </w:rPr>
        <w:tab/>
      </w:r>
      <w:r>
        <w:rPr>
          <w:sz w:val="26"/>
          <w:szCs w:val="26"/>
          <w:lang w:val="sr-Cyrl-CS"/>
        </w:rPr>
        <w:t xml:space="preserve">Даје се сагласност на </w:t>
      </w:r>
      <w:r w:rsidRPr="00B041DE">
        <w:rPr>
          <w:sz w:val="26"/>
          <w:szCs w:val="26"/>
          <w:lang w:val="sr-Cyrl-CS"/>
        </w:rPr>
        <w:t>Правилник</w:t>
      </w:r>
      <w:r w:rsidRPr="00F4228C">
        <w:rPr>
          <w:sz w:val="26"/>
          <w:szCs w:val="26"/>
          <w:lang w:val="sr-Cyrl-CS"/>
        </w:rPr>
        <w:t xml:space="preserve"> о</w:t>
      </w:r>
      <w:r w:rsidRPr="00BD1341">
        <w:rPr>
          <w:sz w:val="26"/>
          <w:szCs w:val="26"/>
          <w:lang w:val="sr-Cyrl-CS"/>
        </w:rPr>
        <w:t xml:space="preserve"> </w:t>
      </w:r>
      <w:r w:rsidRPr="000A5C7E">
        <w:rPr>
          <w:sz w:val="26"/>
          <w:szCs w:val="26"/>
          <w:lang w:val="sr-Cyrl-CS"/>
        </w:rPr>
        <w:t>унутрашњој организацији и систематизацији радних места у ЈУ Историјском архиву „31. јануар“ у Врању, број: 435 од 10.04.2017. године</w:t>
      </w:r>
      <w:r>
        <w:rPr>
          <w:sz w:val="26"/>
          <w:szCs w:val="26"/>
          <w:lang w:val="sr-Cyrl-CS"/>
        </w:rPr>
        <w:t xml:space="preserve">, </w:t>
      </w:r>
      <w:r w:rsidRPr="00B041DE">
        <w:rPr>
          <w:sz w:val="26"/>
          <w:szCs w:val="26"/>
          <w:lang w:val="sr-Cyrl-CS"/>
        </w:rPr>
        <w:t>на основу датог предлога Градског већа града Врања, на седници одр</w:t>
      </w:r>
      <w:r>
        <w:rPr>
          <w:sz w:val="26"/>
          <w:szCs w:val="26"/>
          <w:lang w:val="sr-Cyrl-CS"/>
        </w:rPr>
        <w:t>жаној 01.06.2017 године, под бројем 06-119</w:t>
      </w:r>
      <w:r w:rsidRPr="00B041DE">
        <w:rPr>
          <w:sz w:val="26"/>
          <w:szCs w:val="26"/>
          <w:lang w:val="sr-Cyrl-CS"/>
        </w:rPr>
        <w:t>/2016</w:t>
      </w:r>
      <w:r>
        <w:rPr>
          <w:sz w:val="26"/>
          <w:szCs w:val="26"/>
          <w:lang w:val="sr-Cyrl-CS"/>
        </w:rPr>
        <w:t>-04 од 01.06.2016</w:t>
      </w:r>
      <w:r w:rsidRPr="00B041DE">
        <w:rPr>
          <w:sz w:val="26"/>
          <w:szCs w:val="26"/>
          <w:lang w:val="sr-Cyrl-CS"/>
        </w:rPr>
        <w:t>.</w:t>
      </w:r>
    </w:p>
    <w:p w:rsidR="00BD1341" w:rsidRPr="00B041DE" w:rsidRDefault="00BD1341" w:rsidP="00BD1341">
      <w:pPr>
        <w:ind w:firstLine="706"/>
        <w:jc w:val="both"/>
        <w:rPr>
          <w:sz w:val="26"/>
          <w:szCs w:val="26"/>
          <w:lang w:val="sr-Cyrl-CS"/>
        </w:rPr>
      </w:pPr>
    </w:p>
    <w:p w:rsidR="00BD1341" w:rsidRDefault="00BD1341" w:rsidP="00BD1341">
      <w:pPr>
        <w:jc w:val="center"/>
        <w:rPr>
          <w:b/>
          <w:sz w:val="26"/>
          <w:szCs w:val="26"/>
          <w:lang w:val="sr-Cyrl-CS"/>
        </w:rPr>
      </w:pPr>
    </w:p>
    <w:p w:rsidR="00BD1341" w:rsidRDefault="00BD1341" w:rsidP="00BD1341">
      <w:pPr>
        <w:jc w:val="center"/>
        <w:rPr>
          <w:b/>
          <w:sz w:val="26"/>
          <w:szCs w:val="26"/>
          <w:lang w:val="sr-Cyrl-CS"/>
        </w:rPr>
      </w:pPr>
      <w:r>
        <w:rPr>
          <w:b/>
          <w:sz w:val="26"/>
          <w:szCs w:val="26"/>
          <w:lang w:val="sr-Cyrl-CS"/>
        </w:rPr>
        <w:t>Члан 2.</w:t>
      </w:r>
    </w:p>
    <w:p w:rsidR="00BD1341" w:rsidRDefault="00BD1341" w:rsidP="00BD1341">
      <w:pPr>
        <w:jc w:val="both"/>
        <w:rPr>
          <w:sz w:val="26"/>
          <w:szCs w:val="26"/>
          <w:lang w:val="sr-Cyrl-CS"/>
        </w:rPr>
      </w:pPr>
      <w:r>
        <w:rPr>
          <w:sz w:val="26"/>
          <w:szCs w:val="26"/>
          <w:lang w:val="sr-Cyrl-CS"/>
        </w:rPr>
        <w:tab/>
        <w:t>Решење ступа на снагу  даном доношења.</w:t>
      </w:r>
    </w:p>
    <w:p w:rsidR="00BD1341" w:rsidRDefault="00BD1341" w:rsidP="00BD1341">
      <w:pPr>
        <w:jc w:val="both"/>
        <w:rPr>
          <w:sz w:val="26"/>
          <w:szCs w:val="26"/>
          <w:lang w:val="sr-Cyrl-CS"/>
        </w:rPr>
      </w:pPr>
    </w:p>
    <w:p w:rsidR="00BD1341" w:rsidRDefault="00BD1341" w:rsidP="00BD1341">
      <w:pPr>
        <w:jc w:val="both"/>
        <w:rPr>
          <w:b/>
          <w:lang w:val="sr-Cyrl-CS"/>
        </w:rPr>
      </w:pP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t xml:space="preserve">                                                                 </w:t>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sidR="00662B77">
        <w:rPr>
          <w:sz w:val="26"/>
          <w:szCs w:val="26"/>
          <w:lang w:val="sr-Cyrl-CS"/>
        </w:rPr>
        <w:t xml:space="preserve">    </w:t>
      </w:r>
      <w:r w:rsidRPr="00B041DE">
        <w:rPr>
          <w:b/>
          <w:lang w:val="sr-Cyrl-CS"/>
        </w:rPr>
        <w:t>ГРАДОНАЧЕЛНИК,</w:t>
      </w:r>
    </w:p>
    <w:p w:rsidR="00662B77" w:rsidRDefault="00BD1341" w:rsidP="001378BC">
      <w:pPr>
        <w:rPr>
          <w:b/>
          <w:lang w:val="en-U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sidR="001378BC">
        <w:rPr>
          <w:b/>
          <w:lang w:val="sr-Cyrl-CS"/>
        </w:rPr>
        <w:t xml:space="preserve">     </w:t>
      </w:r>
      <w:r>
        <w:rPr>
          <w:b/>
          <w:lang w:val="sr-Cyrl-CS"/>
        </w:rPr>
        <w:t>др Слободан Миленковић</w:t>
      </w:r>
    </w:p>
    <w:p w:rsidR="00BD1341" w:rsidRDefault="001378BC" w:rsidP="00BD1341">
      <w:pPr>
        <w:rPr>
          <w:b/>
          <w:lang w:val="sr-Cyrl-CS"/>
        </w:rPr>
      </w:pPr>
      <w:r>
        <w:rPr>
          <w:b/>
          <w:lang w:val="sr-Cyrl-CS"/>
        </w:rPr>
        <w:t xml:space="preserve">   </w:t>
      </w:r>
    </w:p>
    <w:p w:rsidR="00BD1341" w:rsidRDefault="00BD1341" w:rsidP="00BD1341">
      <w:pPr>
        <w:rPr>
          <w:b/>
          <w:lang w:val="sr-Cyrl-CS"/>
        </w:rPr>
      </w:pPr>
    </w:p>
    <w:p w:rsidR="00BD1341" w:rsidRDefault="00BD1341" w:rsidP="00BD1341">
      <w:pPr>
        <w:rPr>
          <w:b/>
          <w:lang w:val="sr-Cyrl-CS"/>
        </w:rPr>
      </w:pPr>
    </w:p>
    <w:p w:rsidR="00BD1341" w:rsidRDefault="00BD1341" w:rsidP="00BD1341">
      <w:pPr>
        <w:rPr>
          <w:b/>
          <w:lang w:val="sr-Cyrl-CS"/>
        </w:rPr>
      </w:pPr>
    </w:p>
    <w:p w:rsidR="00BD1341" w:rsidRDefault="00BD1341" w:rsidP="00BD1341">
      <w:pPr>
        <w:rPr>
          <w:b/>
          <w:lang w:val="sr-Cyrl-CS"/>
        </w:rPr>
      </w:pPr>
    </w:p>
    <w:p w:rsidR="00BD1341" w:rsidRDefault="00BD1341" w:rsidP="00BD1341">
      <w:pPr>
        <w:rPr>
          <w:b/>
          <w:lang w:val="sr-Cyrl-CS"/>
        </w:rPr>
      </w:pPr>
    </w:p>
    <w:p w:rsidR="00BD1341" w:rsidRDefault="00BD1341" w:rsidP="00BD1341">
      <w:pPr>
        <w:rPr>
          <w:b/>
          <w:lang w:val="sr-Cyrl-CS"/>
        </w:rPr>
      </w:pPr>
    </w:p>
    <w:p w:rsidR="00BD1341" w:rsidRDefault="00BD1341" w:rsidP="00BD1341">
      <w:pPr>
        <w:rPr>
          <w:b/>
          <w:lang w:val="sr-Cyrl-CS"/>
        </w:rPr>
      </w:pPr>
    </w:p>
    <w:p w:rsidR="00BD1341" w:rsidRDefault="00BD1341" w:rsidP="00BD1341">
      <w:pPr>
        <w:rPr>
          <w:b/>
          <w:lang w:val="sr-Cyrl-CS"/>
        </w:rPr>
      </w:pPr>
    </w:p>
    <w:p w:rsidR="00BD1341" w:rsidRDefault="00BD1341" w:rsidP="00BD1341">
      <w:pPr>
        <w:rPr>
          <w:b/>
          <w:lang w:val="sr-Cyrl-CS"/>
        </w:rPr>
      </w:pPr>
    </w:p>
    <w:p w:rsidR="00BD1341" w:rsidRDefault="00BD1341" w:rsidP="00BD1341">
      <w:pPr>
        <w:rPr>
          <w:b/>
          <w:lang w:val="sr-Cyrl-CS"/>
        </w:rPr>
      </w:pPr>
    </w:p>
    <w:p w:rsidR="00BD1341" w:rsidRDefault="00BD1341" w:rsidP="00BD1341">
      <w:pPr>
        <w:rPr>
          <w:b/>
          <w:lang w:val="sr-Cyrl-CS"/>
        </w:rPr>
      </w:pPr>
    </w:p>
    <w:p w:rsidR="00BD1341" w:rsidRDefault="00BD1341" w:rsidP="00BD1341">
      <w:pPr>
        <w:rPr>
          <w:b/>
          <w:lang w:val="sr-Cyrl-CS"/>
        </w:rPr>
      </w:pPr>
    </w:p>
    <w:p w:rsidR="00BD1341" w:rsidRDefault="00BD1341" w:rsidP="00BD1341">
      <w:pPr>
        <w:rPr>
          <w:b/>
          <w:lang w:val="sr-Cyrl-CS"/>
        </w:rPr>
      </w:pPr>
    </w:p>
    <w:p w:rsidR="00662B77" w:rsidRDefault="00662B77" w:rsidP="00BD1341">
      <w:pPr>
        <w:rPr>
          <w:b/>
          <w:lang w:val="sr-Cyrl-CS"/>
        </w:rPr>
      </w:pPr>
    </w:p>
    <w:p w:rsidR="001378BC" w:rsidRDefault="001378BC" w:rsidP="00BD1341">
      <w:pPr>
        <w:rPr>
          <w:b/>
          <w:lang w:val="sr-Cyrl-CS"/>
        </w:rPr>
      </w:pPr>
    </w:p>
    <w:p w:rsidR="00BD1341" w:rsidRDefault="00BD1341" w:rsidP="00BD1341"/>
    <w:p w:rsidR="005E1DDC" w:rsidRPr="00E02BBD" w:rsidRDefault="005E1DDC" w:rsidP="005E1DDC">
      <w:pPr>
        <w:rPr>
          <w:b/>
          <w:sz w:val="26"/>
          <w:szCs w:val="26"/>
          <w:lang w:val="sr-Cyrl-CS"/>
        </w:rPr>
      </w:pPr>
      <w:r w:rsidRPr="00E02BBD">
        <w:rPr>
          <w:b/>
          <w:sz w:val="26"/>
          <w:szCs w:val="26"/>
          <w:lang w:val="sr-Cyrl-CS"/>
        </w:rPr>
        <w:lastRenderedPageBreak/>
        <w:t>Република Србија</w:t>
      </w:r>
    </w:p>
    <w:p w:rsidR="005E1DDC" w:rsidRPr="00E02BBD" w:rsidRDefault="005E1DDC" w:rsidP="005E1DDC">
      <w:pPr>
        <w:rPr>
          <w:b/>
          <w:sz w:val="26"/>
          <w:szCs w:val="26"/>
          <w:lang w:val="sr-Cyrl-CS"/>
        </w:rPr>
      </w:pPr>
      <w:r w:rsidRPr="00E02BBD">
        <w:rPr>
          <w:b/>
          <w:sz w:val="26"/>
          <w:szCs w:val="26"/>
          <w:lang w:val="sr-Cyrl-CS"/>
        </w:rPr>
        <w:t>ГРАД ВРАЊЕ</w:t>
      </w:r>
    </w:p>
    <w:p w:rsidR="005E1DDC" w:rsidRPr="00E02BBD" w:rsidRDefault="005E1DDC" w:rsidP="005E1DDC">
      <w:pPr>
        <w:rPr>
          <w:b/>
          <w:sz w:val="26"/>
          <w:szCs w:val="26"/>
          <w:lang w:val="sr-Cyrl-CS"/>
        </w:rPr>
      </w:pPr>
      <w:r w:rsidRPr="00E02BBD">
        <w:rPr>
          <w:b/>
          <w:sz w:val="26"/>
          <w:szCs w:val="26"/>
          <w:lang w:val="sr-Cyrl-CS"/>
        </w:rPr>
        <w:t>ГРАДСКО ВЕЋЕ</w:t>
      </w:r>
    </w:p>
    <w:p w:rsidR="005E1DDC" w:rsidRPr="00E02BBD" w:rsidRDefault="005E1DDC" w:rsidP="005E1DDC">
      <w:pPr>
        <w:rPr>
          <w:b/>
          <w:sz w:val="26"/>
          <w:szCs w:val="26"/>
          <w:lang w:val="sr-Cyrl-CS"/>
        </w:rPr>
      </w:pPr>
      <w:r w:rsidRPr="00E02BBD">
        <w:rPr>
          <w:b/>
          <w:sz w:val="26"/>
          <w:szCs w:val="26"/>
          <w:lang w:val="sr-Cyrl-CS"/>
        </w:rPr>
        <w:t>Број: 06-</w:t>
      </w:r>
      <w:r w:rsidRPr="00E02BBD">
        <w:rPr>
          <w:b/>
          <w:sz w:val="26"/>
          <w:szCs w:val="26"/>
        </w:rPr>
        <w:t>119</w:t>
      </w:r>
      <w:r w:rsidRPr="00E02BBD">
        <w:rPr>
          <w:b/>
          <w:sz w:val="26"/>
          <w:szCs w:val="26"/>
          <w:lang w:val="sr-Cyrl-CS"/>
        </w:rPr>
        <w:t>/2017-04</w:t>
      </w:r>
    </w:p>
    <w:p w:rsidR="005E1DDC" w:rsidRPr="00E02BBD" w:rsidRDefault="005E1DDC" w:rsidP="005E1DDC">
      <w:pPr>
        <w:rPr>
          <w:b/>
          <w:sz w:val="26"/>
          <w:szCs w:val="26"/>
          <w:lang w:val="sr-Cyrl-CS"/>
        </w:rPr>
      </w:pPr>
      <w:r w:rsidRPr="00E02BBD">
        <w:rPr>
          <w:b/>
          <w:sz w:val="26"/>
          <w:szCs w:val="26"/>
          <w:lang w:val="sr-Cyrl-CS"/>
        </w:rPr>
        <w:t xml:space="preserve">Дана: </w:t>
      </w:r>
      <w:r w:rsidRPr="00E02BBD">
        <w:rPr>
          <w:b/>
          <w:sz w:val="26"/>
          <w:szCs w:val="26"/>
        </w:rPr>
        <w:t>01.06.</w:t>
      </w:r>
      <w:r w:rsidRPr="00E02BBD">
        <w:rPr>
          <w:b/>
          <w:sz w:val="26"/>
          <w:szCs w:val="26"/>
          <w:lang w:val="sr-Cyrl-CS"/>
        </w:rPr>
        <w:t>2017. године</w:t>
      </w:r>
    </w:p>
    <w:p w:rsidR="005E1DDC" w:rsidRPr="00E02BBD" w:rsidRDefault="005E1DDC" w:rsidP="005E1DDC">
      <w:pPr>
        <w:tabs>
          <w:tab w:val="left" w:pos="2580"/>
        </w:tabs>
        <w:rPr>
          <w:b/>
          <w:sz w:val="26"/>
          <w:szCs w:val="26"/>
          <w:lang w:val="sr-Cyrl-CS"/>
        </w:rPr>
      </w:pPr>
      <w:r w:rsidRPr="00E02BBD">
        <w:rPr>
          <w:b/>
          <w:sz w:val="26"/>
          <w:szCs w:val="26"/>
          <w:lang w:val="sr-Cyrl-CS"/>
        </w:rPr>
        <w:t>В р а њ е</w:t>
      </w:r>
      <w:r>
        <w:rPr>
          <w:b/>
          <w:sz w:val="26"/>
          <w:szCs w:val="26"/>
          <w:lang w:val="sr-Cyrl-CS"/>
        </w:rPr>
        <w:tab/>
      </w:r>
    </w:p>
    <w:p w:rsidR="005E1DDC" w:rsidRPr="00E02BBD" w:rsidRDefault="005E1DDC" w:rsidP="005E1DDC">
      <w:pPr>
        <w:rPr>
          <w:b/>
          <w:sz w:val="26"/>
          <w:szCs w:val="26"/>
          <w:lang w:val="sr-Cyrl-CS"/>
        </w:rPr>
      </w:pPr>
      <w:r w:rsidRPr="00E02BBD">
        <w:rPr>
          <w:b/>
          <w:sz w:val="26"/>
          <w:szCs w:val="26"/>
          <w:lang w:val="sr-Cyrl-CS"/>
        </w:rPr>
        <w:t xml:space="preserve"> </w:t>
      </w:r>
    </w:p>
    <w:p w:rsidR="005E1DDC" w:rsidRPr="00E02BBD" w:rsidRDefault="005E1DDC" w:rsidP="005E1DDC">
      <w:pPr>
        <w:jc w:val="center"/>
        <w:rPr>
          <w:b/>
          <w:sz w:val="26"/>
          <w:szCs w:val="26"/>
          <w:lang w:val="sr-Cyrl-CS"/>
        </w:rPr>
      </w:pPr>
    </w:p>
    <w:p w:rsidR="005E1DDC" w:rsidRPr="00CF754D" w:rsidRDefault="005E1DDC" w:rsidP="005E1DDC">
      <w:pPr>
        <w:jc w:val="both"/>
        <w:rPr>
          <w:sz w:val="26"/>
          <w:szCs w:val="26"/>
        </w:rPr>
      </w:pPr>
      <w:r>
        <w:rPr>
          <w:sz w:val="26"/>
          <w:szCs w:val="26"/>
          <w:lang w:val="sr-Cyrl-CS"/>
        </w:rPr>
        <w:tab/>
      </w:r>
      <w:r w:rsidR="00D304B2">
        <w:rPr>
          <w:sz w:val="26"/>
          <w:szCs w:val="26"/>
          <w:lang w:val="sr-Cyrl-CS"/>
        </w:rPr>
        <w:t xml:space="preserve">На </w:t>
      </w:r>
      <w:r w:rsidR="00D304B2" w:rsidRPr="00D304B2">
        <w:rPr>
          <w:sz w:val="26"/>
          <w:szCs w:val="26"/>
          <w:lang w:val="sr-Cyrl-CS"/>
        </w:rPr>
        <w:t xml:space="preserve">основу члана 20. став 2. Закона о јавној својини („Сл. Гласник РС“, број:72/11, 88/2013, 105/2014, 104/2016-др. </w:t>
      </w:r>
      <w:r w:rsidR="00D304B2">
        <w:rPr>
          <w:sz w:val="26"/>
          <w:szCs w:val="26"/>
          <w:lang w:val="sr-Cyrl-CS"/>
        </w:rPr>
        <w:t>з</w:t>
      </w:r>
      <w:r w:rsidR="00D304B2" w:rsidRPr="00D304B2">
        <w:rPr>
          <w:sz w:val="26"/>
          <w:szCs w:val="26"/>
          <w:lang w:val="sr-Cyrl-CS"/>
        </w:rPr>
        <w:t xml:space="preserve">акон </w:t>
      </w:r>
      <w:r w:rsidR="00D304B2">
        <w:rPr>
          <w:sz w:val="26"/>
          <w:szCs w:val="26"/>
          <w:lang w:val="sr-Cyrl-CS"/>
        </w:rPr>
        <w:t xml:space="preserve">и 108/2016) и члана </w:t>
      </w:r>
      <w:r w:rsidRPr="00ED7F1B">
        <w:rPr>
          <w:sz w:val="26"/>
          <w:szCs w:val="26"/>
          <w:lang w:val="en-GB"/>
        </w:rPr>
        <w:t xml:space="preserve">61. </w:t>
      </w:r>
      <w:r w:rsidRPr="00ED7F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D7F1B">
        <w:rPr>
          <w:sz w:val="26"/>
          <w:szCs w:val="26"/>
        </w:rPr>
        <w:t>01.06.201</w:t>
      </w:r>
      <w:r w:rsidRPr="00ED7F1B">
        <w:rPr>
          <w:sz w:val="26"/>
          <w:szCs w:val="26"/>
          <w:lang w:val="sr-Cyrl-CS"/>
        </w:rPr>
        <w:t xml:space="preserve">7. године, разматрало </w:t>
      </w:r>
      <w:r w:rsidRPr="000A5C7E">
        <w:rPr>
          <w:sz w:val="26"/>
          <w:szCs w:val="26"/>
          <w:lang w:val="sr-Cyrl-CS"/>
        </w:rPr>
        <w:t>је</w:t>
      </w:r>
      <w:r w:rsidR="000A5C7E" w:rsidRPr="000A5C7E">
        <w:rPr>
          <w:sz w:val="26"/>
          <w:szCs w:val="26"/>
        </w:rPr>
        <w:t xml:space="preserve"> </w:t>
      </w:r>
      <w:r w:rsidR="000A5C7E">
        <w:rPr>
          <w:sz w:val="26"/>
          <w:szCs w:val="26"/>
        </w:rPr>
        <w:t>захтев</w:t>
      </w:r>
      <w:r w:rsidR="000A5C7E" w:rsidRPr="000A5C7E">
        <w:rPr>
          <w:sz w:val="26"/>
          <w:szCs w:val="26"/>
        </w:rPr>
        <w:t xml:space="preserve"> Средње пољоприврдне школе Стеван Синђелић из Врања,  за уступање земљишта без надокнаде</w:t>
      </w:r>
      <w:r w:rsidR="00D304B2">
        <w:rPr>
          <w:sz w:val="26"/>
          <w:szCs w:val="26"/>
          <w:lang w:val="sr-Cyrl-CS"/>
        </w:rPr>
        <w:t xml:space="preserve"> и донело следеће</w:t>
      </w:r>
      <w:r w:rsidRPr="00ED7F1B">
        <w:rPr>
          <w:sz w:val="26"/>
          <w:szCs w:val="26"/>
          <w:lang w:val="sr-Cyrl-CS"/>
        </w:rPr>
        <w:t xml:space="preserve"> закључ</w:t>
      </w:r>
      <w:r>
        <w:rPr>
          <w:sz w:val="26"/>
          <w:szCs w:val="26"/>
          <w:lang w:val="sr-Cyrl-CS"/>
        </w:rPr>
        <w:t>к</w:t>
      </w:r>
      <w:r w:rsidR="00D304B2">
        <w:rPr>
          <w:sz w:val="26"/>
          <w:szCs w:val="26"/>
          <w:lang w:val="sr-Cyrl-CS"/>
        </w:rPr>
        <w:t>е</w:t>
      </w:r>
    </w:p>
    <w:p w:rsidR="005E1DDC" w:rsidRPr="00E02BBD" w:rsidRDefault="005E1DDC" w:rsidP="005E1DDC">
      <w:pPr>
        <w:ind w:firstLine="706"/>
        <w:jc w:val="both"/>
        <w:rPr>
          <w:b/>
          <w:i/>
          <w:sz w:val="26"/>
          <w:szCs w:val="26"/>
          <w:lang w:val="sr-Cyrl-CS"/>
        </w:rPr>
      </w:pPr>
    </w:p>
    <w:p w:rsidR="005E1DDC" w:rsidRPr="00E02BBD" w:rsidRDefault="005E1DDC" w:rsidP="005E1DDC">
      <w:pPr>
        <w:jc w:val="center"/>
        <w:rPr>
          <w:b/>
          <w:i/>
          <w:sz w:val="26"/>
          <w:szCs w:val="26"/>
          <w:lang w:val="en-US"/>
        </w:rPr>
      </w:pPr>
      <w:r w:rsidRPr="00E02BBD">
        <w:rPr>
          <w:b/>
          <w:i/>
          <w:sz w:val="26"/>
          <w:szCs w:val="26"/>
          <w:lang w:val="sr-Cyrl-CS"/>
        </w:rPr>
        <w:t xml:space="preserve">З А К Љ У Ч </w:t>
      </w:r>
      <w:r w:rsidRPr="00E02BBD">
        <w:rPr>
          <w:b/>
          <w:i/>
          <w:sz w:val="26"/>
          <w:szCs w:val="26"/>
          <w:lang w:val="en-US"/>
        </w:rPr>
        <w:t xml:space="preserve"> </w:t>
      </w:r>
      <w:r w:rsidRPr="00E02BBD">
        <w:rPr>
          <w:b/>
          <w:i/>
          <w:sz w:val="26"/>
          <w:szCs w:val="26"/>
          <w:lang w:val="sr-Cyrl-CS"/>
        </w:rPr>
        <w:t>К</w:t>
      </w:r>
      <w:r>
        <w:rPr>
          <w:b/>
          <w:i/>
          <w:sz w:val="26"/>
          <w:szCs w:val="26"/>
          <w:lang w:val="sr-Cyrl-CS"/>
        </w:rPr>
        <w:t xml:space="preserve"> </w:t>
      </w:r>
      <w:r w:rsidR="002648C1">
        <w:rPr>
          <w:b/>
          <w:i/>
          <w:sz w:val="26"/>
          <w:szCs w:val="26"/>
          <w:lang w:val="sr-Cyrl-CS"/>
        </w:rPr>
        <w:t>Е</w:t>
      </w:r>
    </w:p>
    <w:p w:rsidR="005E1DDC" w:rsidRDefault="005E1DDC" w:rsidP="005E1DDC">
      <w:pPr>
        <w:pStyle w:val="ListParagraph"/>
        <w:spacing w:after="0" w:line="240" w:lineRule="auto"/>
        <w:jc w:val="both"/>
        <w:rPr>
          <w:rFonts w:ascii="Times New Roman" w:eastAsia="Times New Roman" w:hAnsi="Times New Roman"/>
          <w:sz w:val="26"/>
          <w:szCs w:val="26"/>
          <w:u w:val="single"/>
          <w:lang w:eastAsia="sr-Latn-CS"/>
        </w:rPr>
      </w:pPr>
    </w:p>
    <w:p w:rsidR="000A5C7E" w:rsidRPr="000A5C7E" w:rsidRDefault="005E1DDC" w:rsidP="000A5C7E">
      <w:pPr>
        <w:jc w:val="both"/>
        <w:rPr>
          <w:sz w:val="26"/>
          <w:szCs w:val="26"/>
        </w:rPr>
      </w:pPr>
      <w:r>
        <w:rPr>
          <w:sz w:val="26"/>
          <w:szCs w:val="26"/>
        </w:rPr>
        <w:tab/>
      </w:r>
      <w:r w:rsidR="002648C1">
        <w:rPr>
          <w:sz w:val="26"/>
          <w:szCs w:val="26"/>
        </w:rPr>
        <w:t xml:space="preserve">1. </w:t>
      </w:r>
      <w:r w:rsidR="000A5C7E" w:rsidRPr="000A5C7E">
        <w:rPr>
          <w:sz w:val="26"/>
          <w:szCs w:val="26"/>
          <w:lang w:val="sr-Cyrl-CS"/>
        </w:rPr>
        <w:t>Даје се Средњој пољоп</w:t>
      </w:r>
      <w:r w:rsidR="002648C1">
        <w:rPr>
          <w:sz w:val="26"/>
          <w:szCs w:val="26"/>
          <w:lang w:val="sr-Cyrl-CS"/>
        </w:rPr>
        <w:t>ривредној школи „Стеван Синђелић</w:t>
      </w:r>
      <w:r w:rsidR="000A5C7E" w:rsidRPr="000A5C7E">
        <w:rPr>
          <w:sz w:val="26"/>
          <w:szCs w:val="26"/>
          <w:lang w:val="sr-Cyrl-CS"/>
        </w:rPr>
        <w:t>“ у Врању, земљиште</w:t>
      </w:r>
      <w:r w:rsidR="00974AF4">
        <w:rPr>
          <w:sz w:val="26"/>
          <w:szCs w:val="26"/>
          <w:lang w:val="sr-Cyrl-CS"/>
        </w:rPr>
        <w:t xml:space="preserve"> </w:t>
      </w:r>
      <w:r w:rsidR="004843F9">
        <w:rPr>
          <w:sz w:val="26"/>
          <w:szCs w:val="26"/>
          <w:lang w:val="sr-Cyrl-CS"/>
        </w:rPr>
        <w:t>с</w:t>
      </w:r>
      <w:r w:rsidR="004843F9" w:rsidRPr="000A5C7E">
        <w:rPr>
          <w:sz w:val="26"/>
          <w:szCs w:val="26"/>
          <w:lang w:val="sr-Cyrl-CS"/>
        </w:rPr>
        <w:t>а кп број:</w:t>
      </w:r>
      <w:r w:rsidR="004843F9">
        <w:rPr>
          <w:sz w:val="26"/>
          <w:szCs w:val="26"/>
          <w:lang w:val="sr-Cyrl-CS"/>
        </w:rPr>
        <w:t>9267/4</w:t>
      </w:r>
      <w:r w:rsidR="000A5C7E" w:rsidRPr="000A5C7E">
        <w:rPr>
          <w:sz w:val="26"/>
          <w:szCs w:val="26"/>
          <w:lang w:val="sr-Cyrl-CS"/>
        </w:rPr>
        <w:t xml:space="preserve">, </w:t>
      </w:r>
      <w:r w:rsidR="006A7A01">
        <w:rPr>
          <w:sz w:val="26"/>
          <w:szCs w:val="26"/>
          <w:lang w:val="sr-Cyrl-CS"/>
        </w:rPr>
        <w:t>на коме се налази зграда</w:t>
      </w:r>
      <w:r w:rsidR="004843F9">
        <w:rPr>
          <w:sz w:val="26"/>
          <w:szCs w:val="26"/>
          <w:lang w:val="sr-Cyrl-CS"/>
        </w:rPr>
        <w:t xml:space="preserve"> школе,</w:t>
      </w:r>
      <w:r w:rsidR="004843F9" w:rsidRPr="004843F9">
        <w:rPr>
          <w:sz w:val="26"/>
          <w:szCs w:val="26"/>
          <w:lang w:val="sr-Cyrl-CS"/>
        </w:rPr>
        <w:t xml:space="preserve"> </w:t>
      </w:r>
      <w:r w:rsidR="004843F9" w:rsidRPr="000A5C7E">
        <w:rPr>
          <w:sz w:val="26"/>
          <w:szCs w:val="26"/>
          <w:lang w:val="sr-Cyrl-CS"/>
        </w:rPr>
        <w:t>на коришћење</w:t>
      </w:r>
      <w:r w:rsidR="004843F9">
        <w:rPr>
          <w:sz w:val="26"/>
          <w:szCs w:val="26"/>
          <w:lang w:val="sr-Cyrl-CS"/>
        </w:rPr>
        <w:t xml:space="preserve"> и управљање</w:t>
      </w:r>
      <w:r w:rsidR="00974AF4">
        <w:rPr>
          <w:sz w:val="26"/>
          <w:szCs w:val="26"/>
          <w:lang w:val="sr-Cyrl-CS"/>
        </w:rPr>
        <w:t xml:space="preserve"> </w:t>
      </w:r>
      <w:r w:rsidR="00974AF4" w:rsidRPr="000A5C7E">
        <w:rPr>
          <w:sz w:val="26"/>
          <w:szCs w:val="26"/>
          <w:lang w:val="sr-Cyrl-CS"/>
        </w:rPr>
        <w:t>без надокнаде</w:t>
      </w:r>
      <w:r w:rsidR="002A4335">
        <w:rPr>
          <w:sz w:val="26"/>
          <w:szCs w:val="26"/>
          <w:lang w:val="sr-Cyrl-CS"/>
        </w:rPr>
        <w:t>, на неодређено време.</w:t>
      </w:r>
    </w:p>
    <w:p w:rsidR="005E1DDC" w:rsidRDefault="00972A43" w:rsidP="005E1DDC">
      <w:pPr>
        <w:jc w:val="both"/>
        <w:rPr>
          <w:sz w:val="26"/>
          <w:szCs w:val="26"/>
          <w:lang w:val="sr-Cyrl-CS"/>
        </w:rPr>
      </w:pPr>
      <w:r>
        <w:rPr>
          <w:sz w:val="26"/>
          <w:szCs w:val="26"/>
        </w:rPr>
        <w:tab/>
      </w:r>
      <w:r w:rsidR="002648C1">
        <w:rPr>
          <w:sz w:val="26"/>
          <w:szCs w:val="26"/>
        </w:rPr>
        <w:t>2. У име г</w:t>
      </w:r>
      <w:r w:rsidR="006A7A01">
        <w:rPr>
          <w:sz w:val="26"/>
          <w:szCs w:val="26"/>
        </w:rPr>
        <w:t xml:space="preserve">рада, градоначелник ће закључити  уговор са </w:t>
      </w:r>
      <w:r w:rsidR="006A7A01">
        <w:rPr>
          <w:sz w:val="26"/>
          <w:szCs w:val="26"/>
          <w:lang w:val="sr-Cyrl-CS"/>
        </w:rPr>
        <w:t>Средњом пољопривредном школом</w:t>
      </w:r>
      <w:r w:rsidR="00AE3A65">
        <w:rPr>
          <w:sz w:val="26"/>
          <w:szCs w:val="26"/>
          <w:lang w:val="sr-Cyrl-CS"/>
        </w:rPr>
        <w:t xml:space="preserve"> „Стеван Синђелић</w:t>
      </w:r>
      <w:r w:rsidR="002648C1" w:rsidRPr="000A5C7E">
        <w:rPr>
          <w:sz w:val="26"/>
          <w:szCs w:val="26"/>
          <w:lang w:val="sr-Cyrl-CS"/>
        </w:rPr>
        <w:t>“ у Врању</w:t>
      </w:r>
      <w:r w:rsidR="002648C1">
        <w:rPr>
          <w:sz w:val="26"/>
          <w:szCs w:val="26"/>
          <w:lang w:val="sr-Cyrl-CS"/>
        </w:rPr>
        <w:t>, којим ће бити регулисан</w:t>
      </w:r>
      <w:r w:rsidR="006A7A01">
        <w:rPr>
          <w:sz w:val="26"/>
          <w:szCs w:val="26"/>
          <w:lang w:val="sr-Cyrl-CS"/>
        </w:rPr>
        <w:t>а</w:t>
      </w:r>
      <w:r w:rsidR="002648C1">
        <w:rPr>
          <w:sz w:val="26"/>
          <w:szCs w:val="26"/>
          <w:lang w:val="sr-Cyrl-CS"/>
        </w:rPr>
        <w:t xml:space="preserve"> међусобна права и обавезе.</w:t>
      </w:r>
    </w:p>
    <w:p w:rsidR="002648C1" w:rsidRDefault="002648C1" w:rsidP="005E1DDC">
      <w:pPr>
        <w:jc w:val="both"/>
        <w:rPr>
          <w:sz w:val="26"/>
          <w:szCs w:val="26"/>
        </w:rPr>
      </w:pPr>
    </w:p>
    <w:p w:rsidR="005E1DDC" w:rsidRDefault="005E1DDC" w:rsidP="005E1DDC">
      <w:pPr>
        <w:jc w:val="both"/>
        <w:rPr>
          <w:sz w:val="26"/>
          <w:szCs w:val="26"/>
        </w:rPr>
      </w:pPr>
      <w:r>
        <w:rPr>
          <w:sz w:val="26"/>
          <w:szCs w:val="26"/>
        </w:rPr>
        <w:tab/>
        <w:t>Закључ</w:t>
      </w:r>
      <w:r w:rsidR="000A5C7E">
        <w:rPr>
          <w:sz w:val="26"/>
          <w:szCs w:val="26"/>
        </w:rPr>
        <w:t>ак</w:t>
      </w:r>
      <w:r>
        <w:rPr>
          <w:sz w:val="26"/>
          <w:szCs w:val="26"/>
        </w:rPr>
        <w:t xml:space="preserve"> доставити:</w:t>
      </w:r>
      <w:r w:rsidR="000A5C7E" w:rsidRPr="000A5C7E">
        <w:rPr>
          <w:sz w:val="26"/>
          <w:szCs w:val="26"/>
          <w:lang w:val="sr-Cyrl-CS"/>
        </w:rPr>
        <w:t xml:space="preserve"> Средњој пољо</w:t>
      </w:r>
      <w:r w:rsidR="00F869B3">
        <w:rPr>
          <w:sz w:val="26"/>
          <w:szCs w:val="26"/>
          <w:lang w:val="sr-Cyrl-CS"/>
        </w:rPr>
        <w:t>привредној школи „Стеван Синђелић</w:t>
      </w:r>
      <w:r w:rsidR="000A5C7E" w:rsidRPr="000A5C7E">
        <w:rPr>
          <w:sz w:val="26"/>
          <w:szCs w:val="26"/>
          <w:lang w:val="sr-Cyrl-CS"/>
        </w:rPr>
        <w:t>“ у Врању</w:t>
      </w:r>
      <w:r>
        <w:rPr>
          <w:sz w:val="26"/>
          <w:szCs w:val="26"/>
        </w:rPr>
        <w:t xml:space="preserve"> и Писарници града Врања.</w:t>
      </w:r>
    </w:p>
    <w:p w:rsidR="000A5C7E" w:rsidRPr="00CF754D" w:rsidRDefault="000A5C7E" w:rsidP="005E1DDC">
      <w:pPr>
        <w:jc w:val="both"/>
        <w:rPr>
          <w:sz w:val="26"/>
          <w:szCs w:val="26"/>
        </w:rPr>
      </w:pPr>
    </w:p>
    <w:p w:rsidR="005E1DDC" w:rsidRPr="00ED7F1B" w:rsidRDefault="005E1DDC" w:rsidP="005E1DDC">
      <w:pPr>
        <w:jc w:val="both"/>
        <w:rPr>
          <w:b/>
          <w:sz w:val="26"/>
          <w:szCs w:val="26"/>
        </w:rPr>
      </w:pPr>
      <w:r w:rsidRPr="00ED7F1B">
        <w:rPr>
          <w:b/>
          <w:sz w:val="26"/>
          <w:szCs w:val="26"/>
        </w:rPr>
        <w:t xml:space="preserve">                                                       </w:t>
      </w:r>
      <w:r w:rsidRPr="00ED7F1B">
        <w:rPr>
          <w:b/>
          <w:sz w:val="26"/>
          <w:szCs w:val="26"/>
        </w:rPr>
        <w:tab/>
      </w:r>
      <w:r w:rsidRPr="00ED7F1B">
        <w:rPr>
          <w:b/>
          <w:sz w:val="26"/>
          <w:szCs w:val="26"/>
        </w:rPr>
        <w:tab/>
      </w:r>
      <w:r w:rsidRPr="00ED7F1B">
        <w:rPr>
          <w:b/>
          <w:sz w:val="26"/>
          <w:szCs w:val="26"/>
        </w:rPr>
        <w:tab/>
      </w:r>
      <w:r w:rsidRPr="00ED7F1B">
        <w:rPr>
          <w:b/>
          <w:sz w:val="26"/>
          <w:szCs w:val="26"/>
        </w:rPr>
        <w:tab/>
      </w:r>
      <w:r w:rsidRPr="00ED7F1B">
        <w:rPr>
          <w:b/>
          <w:sz w:val="26"/>
          <w:szCs w:val="26"/>
        </w:rPr>
        <w:tab/>
        <w:t xml:space="preserve">ПРЕДСЕДНИК </w:t>
      </w:r>
    </w:p>
    <w:p w:rsidR="005E1DDC" w:rsidRPr="00E02BBD" w:rsidRDefault="005E1DDC" w:rsidP="005E1DDC">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BD20DC" w:rsidRDefault="005E1DDC" w:rsidP="00BD20DC">
      <w:pPr>
        <w:rPr>
          <w:b/>
          <w:lang w:val="sr-Cyrl-CS"/>
        </w:rPr>
      </w:pPr>
      <w:r w:rsidRPr="00E02BBD">
        <w:rPr>
          <w:b/>
          <w:sz w:val="26"/>
          <w:szCs w:val="26"/>
        </w:rPr>
        <w:t xml:space="preserve">                                                                                </w:t>
      </w:r>
      <w:r>
        <w:rPr>
          <w:b/>
          <w:sz w:val="26"/>
          <w:szCs w:val="26"/>
        </w:rPr>
        <w:t xml:space="preserve">    </w:t>
      </w:r>
      <w:r w:rsidR="00974AF4">
        <w:rPr>
          <w:b/>
          <w:sz w:val="26"/>
          <w:szCs w:val="26"/>
        </w:rPr>
        <w:t xml:space="preserve">  </w:t>
      </w:r>
      <w:r>
        <w:rPr>
          <w:b/>
          <w:sz w:val="26"/>
          <w:szCs w:val="26"/>
        </w:rPr>
        <w:t xml:space="preserve"> др Слободан Миленковић</w:t>
      </w:r>
      <w:r w:rsidR="00BD20DC">
        <w:rPr>
          <w:b/>
          <w:lang w:val="sr-Cyrl-CS"/>
        </w:rPr>
        <w:t>,с.р.</w:t>
      </w:r>
    </w:p>
    <w:p w:rsidR="00BD20DC" w:rsidRDefault="00BD20DC" w:rsidP="00BD20DC">
      <w:pPr>
        <w:rPr>
          <w:b/>
          <w:lang w:val="sr-Cyrl-CS"/>
        </w:rPr>
      </w:pPr>
    </w:p>
    <w:p w:rsidR="00BD20DC" w:rsidRDefault="00BD20DC" w:rsidP="00BD20DC">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BD20DC" w:rsidRDefault="00BD20DC" w:rsidP="00BD20DC">
      <w:pPr>
        <w:rPr>
          <w:b/>
          <w:lang w:val="sr-Cyrl-CS"/>
        </w:rPr>
      </w:pPr>
    </w:p>
    <w:p w:rsidR="0054244D" w:rsidRDefault="0054244D" w:rsidP="002D0C37">
      <w:pPr>
        <w:rPr>
          <w:b/>
          <w:lang w:val="en-US"/>
        </w:rPr>
      </w:pPr>
    </w:p>
    <w:p w:rsidR="005E1DDC" w:rsidRDefault="005E1DDC" w:rsidP="005E1DDC">
      <w:pPr>
        <w:jc w:val="center"/>
        <w:rPr>
          <w:b/>
          <w:sz w:val="26"/>
          <w:szCs w:val="26"/>
        </w:rPr>
      </w:pPr>
    </w:p>
    <w:p w:rsidR="005E1DDC" w:rsidRP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Pr="00575AFE" w:rsidRDefault="005E1DDC" w:rsidP="005E1DDC">
      <w:pPr>
        <w:jc w:val="both"/>
        <w:rPr>
          <w:b/>
          <w:sz w:val="26"/>
          <w:szCs w:val="26"/>
        </w:rPr>
      </w:pPr>
    </w:p>
    <w:p w:rsidR="005E1DDC" w:rsidRDefault="005E1DDC" w:rsidP="005E1DDC">
      <w:pPr>
        <w:jc w:val="both"/>
        <w:rPr>
          <w:b/>
          <w:sz w:val="26"/>
          <w:szCs w:val="26"/>
        </w:rPr>
      </w:pPr>
    </w:p>
    <w:p w:rsidR="00974AF4" w:rsidRDefault="00974AF4" w:rsidP="005E1DDC">
      <w:pPr>
        <w:jc w:val="both"/>
        <w:rPr>
          <w:b/>
          <w:sz w:val="26"/>
          <w:szCs w:val="26"/>
        </w:rPr>
      </w:pPr>
    </w:p>
    <w:p w:rsidR="00974AF4" w:rsidRDefault="00974AF4" w:rsidP="005E1DDC">
      <w:pPr>
        <w:jc w:val="both"/>
        <w:rPr>
          <w:b/>
          <w:sz w:val="26"/>
          <w:szCs w:val="26"/>
        </w:rPr>
      </w:pPr>
    </w:p>
    <w:p w:rsidR="00974AF4" w:rsidRDefault="00974AF4" w:rsidP="005E1DDC">
      <w:pPr>
        <w:jc w:val="both"/>
        <w:rPr>
          <w:b/>
          <w:sz w:val="26"/>
          <w:szCs w:val="26"/>
        </w:rPr>
      </w:pPr>
    </w:p>
    <w:p w:rsidR="00241E4E" w:rsidRDefault="00241E4E" w:rsidP="005E1DDC">
      <w:pPr>
        <w:jc w:val="both"/>
        <w:rPr>
          <w:b/>
          <w:sz w:val="26"/>
          <w:szCs w:val="26"/>
        </w:rPr>
      </w:pPr>
    </w:p>
    <w:p w:rsidR="00241E4E" w:rsidRDefault="00241E4E" w:rsidP="005E1DDC">
      <w:pPr>
        <w:jc w:val="both"/>
        <w:rPr>
          <w:b/>
          <w:sz w:val="26"/>
          <w:szCs w:val="26"/>
        </w:rPr>
      </w:pPr>
    </w:p>
    <w:p w:rsidR="00241E4E" w:rsidRPr="00974AF4" w:rsidRDefault="00241E4E" w:rsidP="005E1DDC">
      <w:pPr>
        <w:jc w:val="both"/>
        <w:rPr>
          <w:b/>
          <w:sz w:val="26"/>
          <w:szCs w:val="26"/>
        </w:rPr>
      </w:pPr>
    </w:p>
    <w:p w:rsidR="005E1DDC" w:rsidRDefault="005E1DDC" w:rsidP="005E1DDC">
      <w:pPr>
        <w:jc w:val="both"/>
        <w:rPr>
          <w:b/>
          <w:sz w:val="26"/>
          <w:szCs w:val="26"/>
        </w:rPr>
      </w:pPr>
    </w:p>
    <w:p w:rsidR="005E1DDC" w:rsidRPr="00E02BBD" w:rsidRDefault="005E1DDC" w:rsidP="005E1DDC">
      <w:pPr>
        <w:rPr>
          <w:b/>
          <w:sz w:val="26"/>
          <w:szCs w:val="26"/>
          <w:lang w:val="sr-Cyrl-CS"/>
        </w:rPr>
      </w:pPr>
      <w:r w:rsidRPr="00E02BBD">
        <w:rPr>
          <w:b/>
          <w:sz w:val="26"/>
          <w:szCs w:val="26"/>
          <w:lang w:val="sr-Cyrl-CS"/>
        </w:rPr>
        <w:t>Република Србија</w:t>
      </w:r>
    </w:p>
    <w:p w:rsidR="005E1DDC" w:rsidRPr="00E02BBD" w:rsidRDefault="005E1DDC" w:rsidP="005E1DDC">
      <w:pPr>
        <w:rPr>
          <w:b/>
          <w:sz w:val="26"/>
          <w:szCs w:val="26"/>
          <w:lang w:val="sr-Cyrl-CS"/>
        </w:rPr>
      </w:pPr>
      <w:r w:rsidRPr="00E02BBD">
        <w:rPr>
          <w:b/>
          <w:sz w:val="26"/>
          <w:szCs w:val="26"/>
          <w:lang w:val="sr-Cyrl-CS"/>
        </w:rPr>
        <w:t>ГРАД ВРАЊЕ</w:t>
      </w:r>
    </w:p>
    <w:p w:rsidR="005E1DDC" w:rsidRPr="00E02BBD" w:rsidRDefault="005E1DDC" w:rsidP="005E1DDC">
      <w:pPr>
        <w:rPr>
          <w:b/>
          <w:sz w:val="26"/>
          <w:szCs w:val="26"/>
          <w:lang w:val="sr-Cyrl-CS"/>
        </w:rPr>
      </w:pPr>
      <w:r w:rsidRPr="00E02BBD">
        <w:rPr>
          <w:b/>
          <w:sz w:val="26"/>
          <w:szCs w:val="26"/>
          <w:lang w:val="sr-Cyrl-CS"/>
        </w:rPr>
        <w:t>ГРАДСКО ВЕЋЕ</w:t>
      </w:r>
    </w:p>
    <w:p w:rsidR="005E1DDC" w:rsidRPr="00E02BBD" w:rsidRDefault="005E1DDC" w:rsidP="005E1DDC">
      <w:pPr>
        <w:rPr>
          <w:b/>
          <w:sz w:val="26"/>
          <w:szCs w:val="26"/>
          <w:lang w:val="sr-Cyrl-CS"/>
        </w:rPr>
      </w:pPr>
      <w:r w:rsidRPr="00E02BBD">
        <w:rPr>
          <w:b/>
          <w:sz w:val="26"/>
          <w:szCs w:val="26"/>
          <w:lang w:val="sr-Cyrl-CS"/>
        </w:rPr>
        <w:t>Број: 06-</w:t>
      </w:r>
      <w:r w:rsidRPr="00E02BBD">
        <w:rPr>
          <w:b/>
          <w:sz w:val="26"/>
          <w:szCs w:val="26"/>
        </w:rPr>
        <w:t>119</w:t>
      </w:r>
      <w:r w:rsidRPr="00E02BBD">
        <w:rPr>
          <w:b/>
          <w:sz w:val="26"/>
          <w:szCs w:val="26"/>
          <w:lang w:val="sr-Cyrl-CS"/>
        </w:rPr>
        <w:t>/2017-04</w:t>
      </w:r>
    </w:p>
    <w:p w:rsidR="005E1DDC" w:rsidRPr="00E02BBD" w:rsidRDefault="005E1DDC" w:rsidP="005E1DDC">
      <w:pPr>
        <w:rPr>
          <w:b/>
          <w:sz w:val="26"/>
          <w:szCs w:val="26"/>
          <w:lang w:val="sr-Cyrl-CS"/>
        </w:rPr>
      </w:pPr>
      <w:r w:rsidRPr="00E02BBD">
        <w:rPr>
          <w:b/>
          <w:sz w:val="26"/>
          <w:szCs w:val="26"/>
          <w:lang w:val="sr-Cyrl-CS"/>
        </w:rPr>
        <w:t xml:space="preserve">Дана: </w:t>
      </w:r>
      <w:r w:rsidRPr="00E02BBD">
        <w:rPr>
          <w:b/>
          <w:sz w:val="26"/>
          <w:szCs w:val="26"/>
        </w:rPr>
        <w:t>01.06.</w:t>
      </w:r>
      <w:r w:rsidRPr="00E02BBD">
        <w:rPr>
          <w:b/>
          <w:sz w:val="26"/>
          <w:szCs w:val="26"/>
          <w:lang w:val="sr-Cyrl-CS"/>
        </w:rPr>
        <w:t>2017. године</w:t>
      </w:r>
    </w:p>
    <w:p w:rsidR="005E1DDC" w:rsidRPr="00E02BBD" w:rsidRDefault="005E1DDC" w:rsidP="005E1DDC">
      <w:pPr>
        <w:tabs>
          <w:tab w:val="left" w:pos="2580"/>
        </w:tabs>
        <w:rPr>
          <w:b/>
          <w:sz w:val="26"/>
          <w:szCs w:val="26"/>
          <w:lang w:val="sr-Cyrl-CS"/>
        </w:rPr>
      </w:pPr>
      <w:r w:rsidRPr="00E02BBD">
        <w:rPr>
          <w:b/>
          <w:sz w:val="26"/>
          <w:szCs w:val="26"/>
          <w:lang w:val="sr-Cyrl-CS"/>
        </w:rPr>
        <w:t>В р а њ е</w:t>
      </w:r>
      <w:r>
        <w:rPr>
          <w:b/>
          <w:sz w:val="26"/>
          <w:szCs w:val="26"/>
          <w:lang w:val="sr-Cyrl-CS"/>
        </w:rPr>
        <w:tab/>
      </w:r>
    </w:p>
    <w:p w:rsidR="005E1DDC" w:rsidRPr="00E02BBD" w:rsidRDefault="005E1DDC" w:rsidP="005E1DDC">
      <w:pPr>
        <w:rPr>
          <w:b/>
          <w:sz w:val="26"/>
          <w:szCs w:val="26"/>
          <w:lang w:val="sr-Cyrl-CS"/>
        </w:rPr>
      </w:pPr>
      <w:r w:rsidRPr="00E02BBD">
        <w:rPr>
          <w:b/>
          <w:sz w:val="26"/>
          <w:szCs w:val="26"/>
          <w:lang w:val="sr-Cyrl-CS"/>
        </w:rPr>
        <w:t xml:space="preserve"> </w:t>
      </w:r>
    </w:p>
    <w:p w:rsidR="005E1DDC" w:rsidRPr="00E02BBD" w:rsidRDefault="005E1DDC" w:rsidP="005E1DDC">
      <w:pPr>
        <w:jc w:val="center"/>
        <w:rPr>
          <w:b/>
          <w:sz w:val="26"/>
          <w:szCs w:val="26"/>
          <w:lang w:val="sr-Cyrl-CS"/>
        </w:rPr>
      </w:pPr>
    </w:p>
    <w:p w:rsidR="005E1DDC" w:rsidRPr="000A5C7E" w:rsidRDefault="005E1DDC" w:rsidP="005E1DDC">
      <w:pPr>
        <w:jc w:val="both"/>
        <w:rPr>
          <w:sz w:val="26"/>
          <w:szCs w:val="26"/>
        </w:rPr>
      </w:pPr>
      <w:r>
        <w:rPr>
          <w:sz w:val="26"/>
          <w:szCs w:val="26"/>
          <w:lang w:val="sr-Cyrl-CS"/>
        </w:rPr>
        <w:tab/>
      </w:r>
      <w:r w:rsidRPr="00ED7F1B">
        <w:rPr>
          <w:sz w:val="26"/>
          <w:szCs w:val="26"/>
          <w:lang w:val="sr-Cyrl-CS"/>
        </w:rPr>
        <w:t xml:space="preserve">На основу члана </w:t>
      </w:r>
      <w:r w:rsidRPr="00ED7F1B">
        <w:rPr>
          <w:sz w:val="26"/>
          <w:szCs w:val="26"/>
          <w:lang w:val="en-GB"/>
        </w:rPr>
        <w:t xml:space="preserve">61. </w:t>
      </w:r>
      <w:r w:rsidRPr="00ED7F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D7F1B">
        <w:rPr>
          <w:sz w:val="26"/>
          <w:szCs w:val="26"/>
        </w:rPr>
        <w:t>01.06.201</w:t>
      </w:r>
      <w:r w:rsidRPr="00ED7F1B">
        <w:rPr>
          <w:sz w:val="26"/>
          <w:szCs w:val="26"/>
          <w:lang w:val="sr-Cyrl-CS"/>
        </w:rPr>
        <w:t xml:space="preserve">7. године, разматрало </w:t>
      </w:r>
      <w:r w:rsidRPr="000A5C7E">
        <w:rPr>
          <w:sz w:val="26"/>
          <w:szCs w:val="26"/>
          <w:lang w:val="sr-Cyrl-CS"/>
        </w:rPr>
        <w:t>је</w:t>
      </w:r>
      <w:r w:rsidR="000A5C7E" w:rsidRPr="000A5C7E">
        <w:rPr>
          <w:sz w:val="26"/>
          <w:szCs w:val="26"/>
        </w:rPr>
        <w:t xml:space="preserve"> Предлог Комисије за избор пројеката за реализацију услуге социјалне заштите, за одобрење средстава Удружењу за помоћ ментално недовољно развијеним особама у Врању, за реализацију услуга  социјалне заштите</w:t>
      </w:r>
      <w:r w:rsidR="000A5C7E">
        <w:rPr>
          <w:sz w:val="26"/>
          <w:szCs w:val="26"/>
          <w:lang w:val="sr-Cyrl-CS"/>
        </w:rPr>
        <w:t xml:space="preserve"> и донело следеће</w:t>
      </w:r>
      <w:r w:rsidRPr="00ED7F1B">
        <w:rPr>
          <w:sz w:val="26"/>
          <w:szCs w:val="26"/>
          <w:lang w:val="sr-Cyrl-CS"/>
        </w:rPr>
        <w:t xml:space="preserve"> закључ</w:t>
      </w:r>
      <w:r>
        <w:rPr>
          <w:sz w:val="26"/>
          <w:szCs w:val="26"/>
          <w:lang w:val="sr-Cyrl-CS"/>
        </w:rPr>
        <w:t>к</w:t>
      </w:r>
      <w:r w:rsidR="000A5C7E">
        <w:rPr>
          <w:sz w:val="26"/>
          <w:szCs w:val="26"/>
          <w:lang w:val="sr-Cyrl-CS"/>
        </w:rPr>
        <w:t>е</w:t>
      </w:r>
    </w:p>
    <w:p w:rsidR="005E1DDC" w:rsidRPr="00E02BBD" w:rsidRDefault="005E1DDC" w:rsidP="005E1DDC">
      <w:pPr>
        <w:ind w:firstLine="706"/>
        <w:jc w:val="both"/>
        <w:rPr>
          <w:b/>
          <w:i/>
          <w:sz w:val="26"/>
          <w:szCs w:val="26"/>
          <w:lang w:val="sr-Cyrl-CS"/>
        </w:rPr>
      </w:pPr>
    </w:p>
    <w:p w:rsidR="005E1DDC" w:rsidRPr="00E02BBD" w:rsidRDefault="005E1DDC" w:rsidP="005E1DDC">
      <w:pPr>
        <w:jc w:val="center"/>
        <w:rPr>
          <w:b/>
          <w:i/>
          <w:sz w:val="26"/>
          <w:szCs w:val="26"/>
          <w:lang w:val="en-US"/>
        </w:rPr>
      </w:pPr>
      <w:r w:rsidRPr="00E02BBD">
        <w:rPr>
          <w:b/>
          <w:i/>
          <w:sz w:val="26"/>
          <w:szCs w:val="26"/>
          <w:lang w:val="sr-Cyrl-CS"/>
        </w:rPr>
        <w:t xml:space="preserve">З А К Љ У Ч </w:t>
      </w:r>
      <w:r>
        <w:rPr>
          <w:b/>
          <w:i/>
          <w:sz w:val="26"/>
          <w:szCs w:val="26"/>
        </w:rPr>
        <w:t xml:space="preserve"> </w:t>
      </w:r>
      <w:r w:rsidRPr="00E02BBD">
        <w:rPr>
          <w:b/>
          <w:i/>
          <w:sz w:val="26"/>
          <w:szCs w:val="26"/>
          <w:lang w:val="sr-Cyrl-CS"/>
        </w:rPr>
        <w:t>К</w:t>
      </w:r>
      <w:r>
        <w:rPr>
          <w:b/>
          <w:i/>
          <w:sz w:val="26"/>
          <w:szCs w:val="26"/>
          <w:lang w:val="sr-Cyrl-CS"/>
        </w:rPr>
        <w:t xml:space="preserve"> </w:t>
      </w:r>
      <w:r w:rsidR="000A5C7E">
        <w:rPr>
          <w:b/>
          <w:i/>
          <w:sz w:val="26"/>
          <w:szCs w:val="26"/>
          <w:lang w:val="sr-Cyrl-CS"/>
        </w:rPr>
        <w:t>Е</w:t>
      </w:r>
    </w:p>
    <w:p w:rsidR="005E1DDC" w:rsidRDefault="005E1DDC" w:rsidP="005E1DDC">
      <w:pPr>
        <w:pStyle w:val="ListParagraph"/>
        <w:spacing w:after="0" w:line="240" w:lineRule="auto"/>
        <w:jc w:val="both"/>
        <w:rPr>
          <w:rFonts w:ascii="Times New Roman" w:eastAsia="Times New Roman" w:hAnsi="Times New Roman"/>
          <w:sz w:val="26"/>
          <w:szCs w:val="26"/>
          <w:u w:val="single"/>
          <w:lang w:eastAsia="sr-Latn-CS"/>
        </w:rPr>
      </w:pPr>
    </w:p>
    <w:p w:rsidR="000A5C7E" w:rsidRPr="000A5C7E" w:rsidRDefault="000A5C7E" w:rsidP="000A5C7E">
      <w:pPr>
        <w:pStyle w:val="ListParagraph"/>
        <w:spacing w:after="0" w:line="240" w:lineRule="auto"/>
        <w:ind w:left="0" w:firstLine="720"/>
        <w:jc w:val="both"/>
        <w:rPr>
          <w:rFonts w:ascii="Times New Roman" w:hAnsi="Times New Roman"/>
          <w:sz w:val="26"/>
          <w:szCs w:val="26"/>
        </w:rPr>
      </w:pPr>
      <w:r w:rsidRPr="000A5C7E">
        <w:rPr>
          <w:rFonts w:ascii="Times New Roman" w:hAnsi="Times New Roman"/>
          <w:sz w:val="26"/>
          <w:szCs w:val="26"/>
        </w:rPr>
        <w:t>1.Одбравају се новчана средства у износу од 490.000,00 динара, из наменског тансфера</w:t>
      </w:r>
      <w:proofErr w:type="gramStart"/>
      <w:r w:rsidRPr="000A5C7E">
        <w:rPr>
          <w:rFonts w:ascii="Times New Roman" w:hAnsi="Times New Roman"/>
          <w:sz w:val="26"/>
          <w:szCs w:val="26"/>
        </w:rPr>
        <w:t>,  Удружењу</w:t>
      </w:r>
      <w:proofErr w:type="gramEnd"/>
      <w:r w:rsidRPr="000A5C7E">
        <w:rPr>
          <w:rFonts w:ascii="Times New Roman" w:hAnsi="Times New Roman"/>
          <w:sz w:val="26"/>
          <w:szCs w:val="26"/>
        </w:rPr>
        <w:t xml:space="preserve"> за помоћ ментално недовољно развијеним особама у Врању, за реализацију услуга  социјалне заштите.</w:t>
      </w:r>
    </w:p>
    <w:p w:rsidR="000A5C7E" w:rsidRPr="000A5C7E" w:rsidRDefault="000A5C7E" w:rsidP="000A5C7E">
      <w:pPr>
        <w:ind w:firstLine="720"/>
        <w:jc w:val="both"/>
        <w:rPr>
          <w:sz w:val="26"/>
          <w:szCs w:val="26"/>
        </w:rPr>
      </w:pPr>
      <w:r w:rsidRPr="00E83D82">
        <w:rPr>
          <w:sz w:val="26"/>
          <w:szCs w:val="26"/>
        </w:rPr>
        <w:t>2</w:t>
      </w:r>
      <w:r w:rsidR="00165E65">
        <w:rPr>
          <w:sz w:val="26"/>
          <w:szCs w:val="26"/>
        </w:rPr>
        <w:t xml:space="preserve">. Са </w:t>
      </w:r>
      <w:r>
        <w:rPr>
          <w:sz w:val="26"/>
          <w:szCs w:val="26"/>
        </w:rPr>
        <w:t xml:space="preserve"> </w:t>
      </w:r>
      <w:r w:rsidR="00165E65">
        <w:rPr>
          <w:sz w:val="26"/>
          <w:szCs w:val="26"/>
        </w:rPr>
        <w:t>Удружењем</w:t>
      </w:r>
      <w:r w:rsidRPr="000A5C7E">
        <w:rPr>
          <w:sz w:val="26"/>
          <w:szCs w:val="26"/>
        </w:rPr>
        <w:t xml:space="preserve"> за помоћ ментално недовољно развијеним особама у Врању</w:t>
      </w:r>
      <w:r w:rsidR="00165E65">
        <w:rPr>
          <w:sz w:val="26"/>
          <w:szCs w:val="26"/>
        </w:rPr>
        <w:t>, биће закључен уговор, којим ће се регу</w:t>
      </w:r>
      <w:r w:rsidR="00664562">
        <w:rPr>
          <w:sz w:val="26"/>
          <w:szCs w:val="26"/>
        </w:rPr>
        <w:t>лисати међусобна права и обавезе</w:t>
      </w:r>
      <w:r w:rsidR="00165E65">
        <w:rPr>
          <w:sz w:val="26"/>
          <w:szCs w:val="26"/>
        </w:rPr>
        <w:t>.</w:t>
      </w:r>
    </w:p>
    <w:p w:rsidR="005E1DDC" w:rsidRPr="002D7909" w:rsidRDefault="005E1DDC" w:rsidP="005E1DDC">
      <w:pPr>
        <w:ind w:firstLine="720"/>
        <w:jc w:val="both"/>
        <w:rPr>
          <w:sz w:val="26"/>
          <w:szCs w:val="26"/>
        </w:rPr>
      </w:pPr>
    </w:p>
    <w:p w:rsidR="005E1DDC" w:rsidRDefault="005E1DDC" w:rsidP="005E1DDC">
      <w:pPr>
        <w:jc w:val="both"/>
        <w:rPr>
          <w:sz w:val="26"/>
          <w:szCs w:val="26"/>
        </w:rPr>
      </w:pPr>
      <w:r>
        <w:rPr>
          <w:sz w:val="26"/>
          <w:szCs w:val="26"/>
        </w:rPr>
        <w:tab/>
        <w:t xml:space="preserve">Закључке доставити: </w:t>
      </w:r>
      <w:r w:rsidR="000A5C7E" w:rsidRPr="00E83D82">
        <w:rPr>
          <w:sz w:val="26"/>
          <w:szCs w:val="26"/>
        </w:rPr>
        <w:t>Одељењу за буџет и финансије</w:t>
      </w:r>
      <w:r w:rsidR="000A5C7E">
        <w:rPr>
          <w:sz w:val="26"/>
          <w:szCs w:val="26"/>
        </w:rPr>
        <w:t xml:space="preserve">, </w:t>
      </w:r>
      <w:r w:rsidR="000A5C7E" w:rsidRPr="000A5C7E">
        <w:rPr>
          <w:sz w:val="26"/>
          <w:szCs w:val="26"/>
        </w:rPr>
        <w:t>Удружењу за помоћ ментално недовољно развијеним особама у Врању</w:t>
      </w:r>
      <w:r w:rsidR="000A5C7E">
        <w:rPr>
          <w:sz w:val="26"/>
          <w:szCs w:val="26"/>
        </w:rPr>
        <w:t xml:space="preserve"> </w:t>
      </w:r>
      <w:r>
        <w:rPr>
          <w:sz w:val="26"/>
          <w:szCs w:val="26"/>
        </w:rPr>
        <w:t>и Писарници града Врања.</w:t>
      </w:r>
    </w:p>
    <w:p w:rsidR="00165E65" w:rsidRPr="00CF754D" w:rsidRDefault="00165E65" w:rsidP="005E1DDC">
      <w:pPr>
        <w:jc w:val="both"/>
        <w:rPr>
          <w:sz w:val="26"/>
          <w:szCs w:val="26"/>
        </w:rPr>
      </w:pPr>
    </w:p>
    <w:p w:rsidR="005E1DDC" w:rsidRPr="00ED7F1B" w:rsidRDefault="005E1DDC" w:rsidP="005E1DDC">
      <w:pPr>
        <w:jc w:val="both"/>
        <w:rPr>
          <w:b/>
          <w:sz w:val="26"/>
          <w:szCs w:val="26"/>
        </w:rPr>
      </w:pPr>
      <w:r w:rsidRPr="00ED7F1B">
        <w:rPr>
          <w:b/>
          <w:sz w:val="26"/>
          <w:szCs w:val="26"/>
        </w:rPr>
        <w:t xml:space="preserve">                                                       </w:t>
      </w:r>
      <w:r w:rsidRPr="00ED7F1B">
        <w:rPr>
          <w:b/>
          <w:sz w:val="26"/>
          <w:szCs w:val="26"/>
        </w:rPr>
        <w:tab/>
      </w:r>
      <w:r w:rsidRPr="00ED7F1B">
        <w:rPr>
          <w:b/>
          <w:sz w:val="26"/>
          <w:szCs w:val="26"/>
        </w:rPr>
        <w:tab/>
      </w:r>
      <w:r w:rsidRPr="00ED7F1B">
        <w:rPr>
          <w:b/>
          <w:sz w:val="26"/>
          <w:szCs w:val="26"/>
        </w:rPr>
        <w:tab/>
      </w:r>
      <w:r w:rsidRPr="00ED7F1B">
        <w:rPr>
          <w:b/>
          <w:sz w:val="26"/>
          <w:szCs w:val="26"/>
        </w:rPr>
        <w:tab/>
      </w:r>
      <w:r w:rsidRPr="00ED7F1B">
        <w:rPr>
          <w:b/>
          <w:sz w:val="26"/>
          <w:szCs w:val="26"/>
        </w:rPr>
        <w:tab/>
        <w:t xml:space="preserve">ПРЕДСЕДНИК </w:t>
      </w:r>
    </w:p>
    <w:p w:rsidR="005E1DDC" w:rsidRPr="00E02BBD" w:rsidRDefault="005E1DDC" w:rsidP="005E1DDC">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54244D" w:rsidRDefault="005E1DDC" w:rsidP="0054244D">
      <w:pPr>
        <w:rPr>
          <w:b/>
          <w:lang w:val="sr-Cyrl-CS"/>
        </w:rPr>
      </w:pPr>
      <w:r w:rsidRPr="00E02BBD">
        <w:rPr>
          <w:b/>
          <w:sz w:val="26"/>
          <w:szCs w:val="26"/>
        </w:rPr>
        <w:t xml:space="preserve">                                                                                </w:t>
      </w:r>
      <w:r>
        <w:rPr>
          <w:b/>
          <w:sz w:val="26"/>
          <w:szCs w:val="26"/>
        </w:rPr>
        <w:t xml:space="preserve">     др Слободан Миленковић</w:t>
      </w:r>
      <w:r w:rsidR="0054244D">
        <w:rPr>
          <w:b/>
          <w:lang w:val="sr-Cyrl-CS"/>
        </w:rPr>
        <w:t>,с.р.</w:t>
      </w:r>
    </w:p>
    <w:p w:rsidR="0054244D" w:rsidRDefault="0054244D" w:rsidP="0054244D">
      <w:pPr>
        <w:rPr>
          <w:b/>
          <w:lang w:val="sr-Cyrl-CS"/>
        </w:rPr>
      </w:pPr>
    </w:p>
    <w:p w:rsidR="0054244D" w:rsidRDefault="0054244D" w:rsidP="0054244D">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5E1DDC" w:rsidRDefault="005E1DDC" w:rsidP="005E1DDC">
      <w:pPr>
        <w:jc w:val="center"/>
        <w:rPr>
          <w:b/>
          <w:sz w:val="26"/>
          <w:szCs w:val="26"/>
        </w:rPr>
      </w:pPr>
    </w:p>
    <w:p w:rsidR="005E1DDC" w:rsidRP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Default="005E1DDC" w:rsidP="005E1DDC">
      <w:pPr>
        <w:jc w:val="both"/>
        <w:rPr>
          <w:b/>
          <w:sz w:val="26"/>
          <w:szCs w:val="26"/>
        </w:rPr>
      </w:pPr>
    </w:p>
    <w:p w:rsidR="005E1DDC" w:rsidRPr="00BA417B" w:rsidRDefault="005E1DDC" w:rsidP="005E1DDC">
      <w:pPr>
        <w:rPr>
          <w:b/>
          <w:sz w:val="26"/>
          <w:szCs w:val="26"/>
          <w:lang w:val="sr-Cyrl-CS"/>
        </w:rPr>
      </w:pPr>
      <w:r w:rsidRPr="00BA417B">
        <w:rPr>
          <w:b/>
          <w:sz w:val="26"/>
          <w:szCs w:val="26"/>
          <w:lang w:val="sr-Cyrl-CS"/>
        </w:rPr>
        <w:t>Република Србија</w:t>
      </w:r>
    </w:p>
    <w:p w:rsidR="005E1DDC" w:rsidRPr="00BA417B" w:rsidRDefault="005E1DDC" w:rsidP="005E1DDC">
      <w:pPr>
        <w:rPr>
          <w:b/>
          <w:sz w:val="26"/>
          <w:szCs w:val="26"/>
          <w:lang w:val="sr-Cyrl-CS"/>
        </w:rPr>
      </w:pPr>
      <w:r w:rsidRPr="00BA417B">
        <w:rPr>
          <w:b/>
          <w:sz w:val="26"/>
          <w:szCs w:val="26"/>
          <w:lang w:val="sr-Cyrl-CS"/>
        </w:rPr>
        <w:t>ГРАД ВРАЊЕ</w:t>
      </w:r>
    </w:p>
    <w:p w:rsidR="005E1DDC" w:rsidRPr="00BA417B" w:rsidRDefault="005E1DDC" w:rsidP="005E1DDC">
      <w:pPr>
        <w:rPr>
          <w:b/>
          <w:sz w:val="26"/>
          <w:szCs w:val="26"/>
          <w:lang w:val="sr-Cyrl-CS"/>
        </w:rPr>
      </w:pPr>
      <w:r w:rsidRPr="00BA417B">
        <w:rPr>
          <w:b/>
          <w:sz w:val="26"/>
          <w:szCs w:val="26"/>
          <w:lang w:val="sr-Cyrl-CS"/>
        </w:rPr>
        <w:t>ГРАДСКО ВЕЋЕ</w:t>
      </w:r>
    </w:p>
    <w:p w:rsidR="005E1DDC" w:rsidRPr="00BA417B" w:rsidRDefault="005E1DDC" w:rsidP="005E1DDC">
      <w:pPr>
        <w:rPr>
          <w:b/>
          <w:sz w:val="26"/>
          <w:szCs w:val="26"/>
          <w:lang w:val="sr-Cyrl-CS"/>
        </w:rPr>
      </w:pPr>
      <w:r w:rsidRPr="00BA417B">
        <w:rPr>
          <w:b/>
          <w:sz w:val="26"/>
          <w:szCs w:val="26"/>
          <w:lang w:val="sr-Cyrl-CS"/>
        </w:rPr>
        <w:t>Број: 06-</w:t>
      </w:r>
      <w:r w:rsidRPr="00BA417B">
        <w:rPr>
          <w:b/>
          <w:sz w:val="26"/>
          <w:szCs w:val="26"/>
        </w:rPr>
        <w:t>119</w:t>
      </w:r>
      <w:r w:rsidRPr="00BA417B">
        <w:rPr>
          <w:b/>
          <w:sz w:val="26"/>
          <w:szCs w:val="26"/>
          <w:lang w:val="sr-Cyrl-CS"/>
        </w:rPr>
        <w:t>/2017-04</w:t>
      </w:r>
    </w:p>
    <w:p w:rsidR="005E1DDC" w:rsidRPr="00BA417B" w:rsidRDefault="005E1DDC" w:rsidP="005E1DDC">
      <w:pPr>
        <w:rPr>
          <w:b/>
          <w:sz w:val="26"/>
          <w:szCs w:val="26"/>
          <w:lang w:val="sr-Cyrl-CS"/>
        </w:rPr>
      </w:pPr>
      <w:r w:rsidRPr="00BA417B">
        <w:rPr>
          <w:b/>
          <w:sz w:val="26"/>
          <w:szCs w:val="26"/>
          <w:lang w:val="sr-Cyrl-CS"/>
        </w:rPr>
        <w:t xml:space="preserve">Дана: </w:t>
      </w:r>
      <w:r w:rsidRPr="00BA417B">
        <w:rPr>
          <w:b/>
          <w:sz w:val="26"/>
          <w:szCs w:val="26"/>
        </w:rPr>
        <w:t>01.06.</w:t>
      </w:r>
      <w:r w:rsidRPr="00BA417B">
        <w:rPr>
          <w:b/>
          <w:sz w:val="26"/>
          <w:szCs w:val="26"/>
          <w:lang w:val="sr-Cyrl-CS"/>
        </w:rPr>
        <w:t>2017. године</w:t>
      </w:r>
    </w:p>
    <w:p w:rsidR="005E1DDC" w:rsidRPr="00BA417B" w:rsidRDefault="005E1DDC" w:rsidP="005E1DDC">
      <w:pPr>
        <w:tabs>
          <w:tab w:val="left" w:pos="2580"/>
        </w:tabs>
        <w:rPr>
          <w:b/>
          <w:sz w:val="26"/>
          <w:szCs w:val="26"/>
          <w:lang w:val="sr-Cyrl-CS"/>
        </w:rPr>
      </w:pPr>
      <w:r w:rsidRPr="00BA417B">
        <w:rPr>
          <w:b/>
          <w:sz w:val="26"/>
          <w:szCs w:val="26"/>
          <w:lang w:val="sr-Cyrl-CS"/>
        </w:rPr>
        <w:t>В р а њ е</w:t>
      </w:r>
      <w:r w:rsidRPr="00BA417B">
        <w:rPr>
          <w:b/>
          <w:sz w:val="26"/>
          <w:szCs w:val="26"/>
          <w:lang w:val="sr-Cyrl-CS"/>
        </w:rPr>
        <w:tab/>
      </w:r>
    </w:p>
    <w:p w:rsidR="005E1DDC" w:rsidRPr="00BA417B" w:rsidRDefault="005E1DDC" w:rsidP="005E1DDC">
      <w:pPr>
        <w:rPr>
          <w:b/>
          <w:sz w:val="26"/>
          <w:szCs w:val="26"/>
          <w:lang w:val="sr-Cyrl-CS"/>
        </w:rPr>
      </w:pPr>
      <w:r w:rsidRPr="00BA417B">
        <w:rPr>
          <w:b/>
          <w:sz w:val="26"/>
          <w:szCs w:val="26"/>
          <w:lang w:val="sr-Cyrl-CS"/>
        </w:rPr>
        <w:t xml:space="preserve"> </w:t>
      </w:r>
    </w:p>
    <w:p w:rsidR="005E1DDC" w:rsidRPr="00BA417B" w:rsidRDefault="005E1DDC" w:rsidP="005E1DDC">
      <w:pPr>
        <w:jc w:val="center"/>
        <w:rPr>
          <w:b/>
          <w:sz w:val="26"/>
          <w:szCs w:val="26"/>
          <w:lang w:val="sr-Cyrl-CS"/>
        </w:rPr>
      </w:pPr>
    </w:p>
    <w:p w:rsidR="005E1DDC" w:rsidRPr="00BA417B" w:rsidRDefault="005E1DDC" w:rsidP="005E1DDC">
      <w:pPr>
        <w:jc w:val="both"/>
        <w:rPr>
          <w:sz w:val="26"/>
          <w:szCs w:val="26"/>
        </w:rPr>
      </w:pPr>
      <w:r w:rsidRPr="00BA417B">
        <w:rPr>
          <w:sz w:val="26"/>
          <w:szCs w:val="26"/>
          <w:lang w:val="sr-Cyrl-CS"/>
        </w:rPr>
        <w:tab/>
        <w:t xml:space="preserve">На основу члана </w:t>
      </w:r>
      <w:r w:rsidRPr="00BA417B">
        <w:rPr>
          <w:sz w:val="26"/>
          <w:szCs w:val="26"/>
          <w:lang w:val="en-GB"/>
        </w:rPr>
        <w:t xml:space="preserve">61. </w:t>
      </w:r>
      <w:r w:rsidRPr="00BA417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A417B">
        <w:rPr>
          <w:sz w:val="26"/>
          <w:szCs w:val="26"/>
        </w:rPr>
        <w:t>01.06.201</w:t>
      </w:r>
      <w:r w:rsidRPr="00BA417B">
        <w:rPr>
          <w:sz w:val="26"/>
          <w:szCs w:val="26"/>
          <w:lang w:val="sr-Cyrl-CS"/>
        </w:rPr>
        <w:t>7. године, разматрало је</w:t>
      </w:r>
      <w:r w:rsidR="00165E65" w:rsidRPr="00BA417B">
        <w:rPr>
          <w:sz w:val="26"/>
          <w:szCs w:val="26"/>
        </w:rPr>
        <w:t xml:space="preserve"> захтев Православне Епарихије Врањске за измирење заосталог дуга у оквиру манифестације „Светосавска недеља 2016“</w:t>
      </w:r>
      <w:r w:rsidR="00165E65" w:rsidRPr="00BA417B">
        <w:rPr>
          <w:sz w:val="26"/>
          <w:szCs w:val="26"/>
          <w:lang w:val="sr-Cyrl-CS"/>
        </w:rPr>
        <w:t>, и донело следеће</w:t>
      </w:r>
      <w:r w:rsidRPr="00BA417B">
        <w:rPr>
          <w:sz w:val="26"/>
          <w:szCs w:val="26"/>
          <w:lang w:val="sr-Cyrl-CS"/>
        </w:rPr>
        <w:t xml:space="preserve"> закључк</w:t>
      </w:r>
      <w:r w:rsidR="00165E65" w:rsidRPr="00BA417B">
        <w:rPr>
          <w:sz w:val="26"/>
          <w:szCs w:val="26"/>
          <w:lang w:val="sr-Cyrl-CS"/>
        </w:rPr>
        <w:t>е</w:t>
      </w:r>
    </w:p>
    <w:p w:rsidR="005E1DDC" w:rsidRPr="00BA417B" w:rsidRDefault="005E1DDC" w:rsidP="005E1DDC">
      <w:pPr>
        <w:ind w:firstLine="706"/>
        <w:jc w:val="both"/>
        <w:rPr>
          <w:b/>
          <w:i/>
          <w:sz w:val="26"/>
          <w:szCs w:val="26"/>
          <w:lang w:val="sr-Cyrl-CS"/>
        </w:rPr>
      </w:pPr>
    </w:p>
    <w:p w:rsidR="005E1DDC" w:rsidRPr="00BA417B" w:rsidRDefault="005E1DDC" w:rsidP="005E1DDC">
      <w:pPr>
        <w:jc w:val="center"/>
        <w:rPr>
          <w:b/>
          <w:i/>
          <w:sz w:val="26"/>
          <w:szCs w:val="26"/>
          <w:lang w:val="en-US"/>
        </w:rPr>
      </w:pPr>
      <w:r w:rsidRPr="00BA417B">
        <w:rPr>
          <w:b/>
          <w:i/>
          <w:sz w:val="26"/>
          <w:szCs w:val="26"/>
          <w:lang w:val="sr-Cyrl-CS"/>
        </w:rPr>
        <w:t xml:space="preserve">З А К Љ У Ч К </w:t>
      </w:r>
      <w:r w:rsidR="00165E65" w:rsidRPr="00BA417B">
        <w:rPr>
          <w:b/>
          <w:i/>
          <w:sz w:val="26"/>
          <w:szCs w:val="26"/>
          <w:lang w:val="sr-Cyrl-CS"/>
        </w:rPr>
        <w:t>Е</w:t>
      </w:r>
    </w:p>
    <w:p w:rsidR="005E1DDC" w:rsidRPr="00BA417B" w:rsidRDefault="005E1DDC" w:rsidP="005E1DDC">
      <w:pPr>
        <w:pStyle w:val="ListParagraph"/>
        <w:spacing w:after="0" w:line="240" w:lineRule="auto"/>
        <w:jc w:val="both"/>
        <w:rPr>
          <w:rFonts w:ascii="Times New Roman" w:eastAsia="Times New Roman" w:hAnsi="Times New Roman"/>
          <w:sz w:val="26"/>
          <w:szCs w:val="26"/>
          <w:u w:val="single"/>
          <w:lang w:eastAsia="sr-Latn-CS"/>
        </w:rPr>
      </w:pPr>
    </w:p>
    <w:p w:rsidR="00165E65" w:rsidRPr="00BA417B" w:rsidRDefault="005E1DDC" w:rsidP="00165E65">
      <w:pPr>
        <w:jc w:val="both"/>
        <w:rPr>
          <w:sz w:val="26"/>
          <w:szCs w:val="26"/>
        </w:rPr>
      </w:pPr>
      <w:r w:rsidRPr="00BA417B">
        <w:rPr>
          <w:sz w:val="26"/>
          <w:szCs w:val="26"/>
        </w:rPr>
        <w:tab/>
      </w:r>
      <w:r w:rsidR="00165E65" w:rsidRPr="00BA417B">
        <w:rPr>
          <w:sz w:val="26"/>
          <w:szCs w:val="26"/>
        </w:rPr>
        <w:t>1.Одобравају се новчана средства у износу од 230.376,00 динара,  Православној Епарихији Врањској за измирење заосталог дуга у оквиру манифестације „Светосавска недеља 2016“.</w:t>
      </w:r>
    </w:p>
    <w:p w:rsidR="00165E65" w:rsidRPr="00BA417B" w:rsidRDefault="00165E65" w:rsidP="00165E65">
      <w:pPr>
        <w:ind w:firstLine="720"/>
        <w:jc w:val="both"/>
        <w:rPr>
          <w:sz w:val="26"/>
          <w:szCs w:val="26"/>
        </w:rPr>
      </w:pPr>
      <w:r w:rsidRPr="00BA417B">
        <w:rPr>
          <w:sz w:val="26"/>
          <w:szCs w:val="26"/>
        </w:rPr>
        <w:t>2.Налаже се Одељењу за буџет и финансије да одобрена средства из тачке 1. овог закључка пренесе на рачун Православне Епарихије Врањске, у складу са Решењем о употреби текуће буџетске резерве.</w:t>
      </w:r>
    </w:p>
    <w:p w:rsidR="005E1DDC" w:rsidRPr="00BA417B" w:rsidRDefault="005E1DDC" w:rsidP="005E1DDC">
      <w:pPr>
        <w:jc w:val="both"/>
        <w:rPr>
          <w:sz w:val="26"/>
          <w:szCs w:val="26"/>
        </w:rPr>
      </w:pPr>
    </w:p>
    <w:p w:rsidR="005E1DDC" w:rsidRDefault="005E1DDC" w:rsidP="005E1DDC">
      <w:pPr>
        <w:jc w:val="both"/>
        <w:rPr>
          <w:sz w:val="26"/>
          <w:szCs w:val="26"/>
        </w:rPr>
      </w:pPr>
      <w:r w:rsidRPr="00BA417B">
        <w:rPr>
          <w:sz w:val="26"/>
          <w:szCs w:val="26"/>
        </w:rPr>
        <w:tab/>
        <w:t>Закључке доставити:</w:t>
      </w:r>
      <w:r w:rsidR="00165E65" w:rsidRPr="00BA417B">
        <w:rPr>
          <w:sz w:val="26"/>
          <w:szCs w:val="26"/>
        </w:rPr>
        <w:t xml:space="preserve"> Одељењу за буџет и финансије, Православној Епархији Врањској </w:t>
      </w:r>
      <w:r w:rsidRPr="00BA417B">
        <w:rPr>
          <w:sz w:val="26"/>
          <w:szCs w:val="26"/>
        </w:rPr>
        <w:t xml:space="preserve"> и Писарници града Врања.</w:t>
      </w:r>
    </w:p>
    <w:p w:rsidR="00972A43" w:rsidRPr="00BA417B" w:rsidRDefault="00972A43" w:rsidP="005E1DDC">
      <w:pPr>
        <w:jc w:val="both"/>
        <w:rPr>
          <w:sz w:val="26"/>
          <w:szCs w:val="26"/>
        </w:rPr>
      </w:pPr>
    </w:p>
    <w:p w:rsidR="005E1DDC" w:rsidRPr="00BA417B" w:rsidRDefault="005E1DDC" w:rsidP="005E1DDC">
      <w:pPr>
        <w:jc w:val="both"/>
        <w:rPr>
          <w:b/>
          <w:sz w:val="26"/>
          <w:szCs w:val="26"/>
        </w:rPr>
      </w:pPr>
      <w:r w:rsidRPr="00BA417B">
        <w:rPr>
          <w:b/>
          <w:sz w:val="26"/>
          <w:szCs w:val="26"/>
        </w:rPr>
        <w:t xml:space="preserve">                                                       </w:t>
      </w:r>
      <w:r w:rsidRPr="00BA417B">
        <w:rPr>
          <w:b/>
          <w:sz w:val="26"/>
          <w:szCs w:val="26"/>
        </w:rPr>
        <w:tab/>
      </w:r>
      <w:r w:rsidRPr="00BA417B">
        <w:rPr>
          <w:b/>
          <w:sz w:val="26"/>
          <w:szCs w:val="26"/>
        </w:rPr>
        <w:tab/>
      </w:r>
      <w:r w:rsidRPr="00BA417B">
        <w:rPr>
          <w:b/>
          <w:sz w:val="26"/>
          <w:szCs w:val="26"/>
        </w:rPr>
        <w:tab/>
      </w:r>
      <w:r w:rsidRPr="00BA417B">
        <w:rPr>
          <w:b/>
          <w:sz w:val="26"/>
          <w:szCs w:val="26"/>
        </w:rPr>
        <w:tab/>
      </w:r>
      <w:r w:rsidRPr="00BA417B">
        <w:rPr>
          <w:b/>
          <w:sz w:val="26"/>
          <w:szCs w:val="26"/>
        </w:rPr>
        <w:tab/>
        <w:t xml:space="preserve">ПРЕДСЕДНИК </w:t>
      </w:r>
    </w:p>
    <w:p w:rsidR="005E1DDC" w:rsidRPr="00BA417B" w:rsidRDefault="005E1DDC" w:rsidP="005E1DDC">
      <w:pPr>
        <w:jc w:val="center"/>
        <w:rPr>
          <w:b/>
          <w:sz w:val="26"/>
          <w:szCs w:val="26"/>
        </w:rPr>
      </w:pPr>
      <w:r w:rsidRPr="00BA417B">
        <w:rPr>
          <w:b/>
          <w:sz w:val="26"/>
          <w:szCs w:val="26"/>
        </w:rPr>
        <w:t xml:space="preserve">                                                     </w:t>
      </w:r>
      <w:r w:rsidRPr="00BA417B">
        <w:rPr>
          <w:b/>
          <w:sz w:val="26"/>
          <w:szCs w:val="26"/>
        </w:rPr>
        <w:tab/>
      </w:r>
      <w:r w:rsidRPr="00BA417B">
        <w:rPr>
          <w:b/>
          <w:sz w:val="26"/>
          <w:szCs w:val="26"/>
        </w:rPr>
        <w:tab/>
      </w:r>
      <w:r w:rsidRPr="00BA417B">
        <w:rPr>
          <w:b/>
          <w:sz w:val="26"/>
          <w:szCs w:val="26"/>
        </w:rPr>
        <w:tab/>
        <w:t xml:space="preserve">      ГРАДСКОГ ВЕЋА</w:t>
      </w:r>
    </w:p>
    <w:p w:rsidR="00594B69" w:rsidRDefault="005E1DDC" w:rsidP="00594B69">
      <w:pPr>
        <w:rPr>
          <w:b/>
          <w:lang w:val="sr-Cyrl-CS"/>
        </w:rPr>
      </w:pPr>
      <w:r w:rsidRPr="00BA417B">
        <w:rPr>
          <w:b/>
          <w:sz w:val="26"/>
          <w:szCs w:val="26"/>
        </w:rPr>
        <w:t xml:space="preserve">                                                                                     др Слободан Миленковић</w:t>
      </w:r>
      <w:r w:rsidR="00594B69">
        <w:rPr>
          <w:b/>
          <w:lang w:val="sr-Cyrl-CS"/>
        </w:rPr>
        <w:t>,с.р.</w:t>
      </w:r>
    </w:p>
    <w:p w:rsidR="00594B69" w:rsidRDefault="00594B69" w:rsidP="00594B69">
      <w:pPr>
        <w:rPr>
          <w:b/>
          <w:lang w:val="sr-Cyrl-CS"/>
        </w:rPr>
      </w:pPr>
    </w:p>
    <w:p w:rsidR="00594B69" w:rsidRDefault="00594B69" w:rsidP="00594B69">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5E1DDC" w:rsidRPr="00BA417B" w:rsidRDefault="005E1DDC" w:rsidP="005E1DDC">
      <w:pPr>
        <w:jc w:val="center"/>
        <w:rPr>
          <w:b/>
          <w:sz w:val="26"/>
          <w:szCs w:val="26"/>
        </w:rPr>
      </w:pPr>
    </w:p>
    <w:p w:rsidR="005E1DDC" w:rsidRPr="00BA417B" w:rsidRDefault="005E1DDC" w:rsidP="005E1DDC">
      <w:pPr>
        <w:jc w:val="both"/>
        <w:rPr>
          <w:b/>
          <w:sz w:val="26"/>
          <w:szCs w:val="26"/>
        </w:rPr>
      </w:pPr>
    </w:p>
    <w:p w:rsidR="005E1DDC" w:rsidRPr="00BA417B" w:rsidRDefault="005E1DDC" w:rsidP="005E1DDC">
      <w:pPr>
        <w:jc w:val="both"/>
        <w:rPr>
          <w:b/>
          <w:sz w:val="26"/>
          <w:szCs w:val="26"/>
        </w:rPr>
      </w:pPr>
    </w:p>
    <w:p w:rsidR="005E1DDC" w:rsidRPr="00BA417B" w:rsidRDefault="005E1DDC" w:rsidP="005E1DDC">
      <w:pPr>
        <w:jc w:val="both"/>
        <w:rPr>
          <w:b/>
          <w:sz w:val="26"/>
          <w:szCs w:val="26"/>
        </w:rPr>
      </w:pPr>
    </w:p>
    <w:p w:rsidR="00BA417B" w:rsidRPr="00BA417B" w:rsidRDefault="00BA417B" w:rsidP="005E1DDC">
      <w:pPr>
        <w:jc w:val="both"/>
        <w:rPr>
          <w:b/>
          <w:sz w:val="26"/>
          <w:szCs w:val="26"/>
        </w:rPr>
      </w:pPr>
    </w:p>
    <w:p w:rsidR="00BA417B" w:rsidRPr="00BA417B" w:rsidRDefault="00BA417B" w:rsidP="005E1DDC">
      <w:pPr>
        <w:jc w:val="both"/>
        <w:rPr>
          <w:b/>
          <w:sz w:val="26"/>
          <w:szCs w:val="26"/>
        </w:rPr>
      </w:pPr>
    </w:p>
    <w:p w:rsidR="00BA417B" w:rsidRPr="00BA417B" w:rsidRDefault="00BA417B" w:rsidP="005E1DDC">
      <w:pPr>
        <w:jc w:val="both"/>
        <w:rPr>
          <w:b/>
          <w:sz w:val="26"/>
          <w:szCs w:val="26"/>
        </w:rPr>
      </w:pPr>
    </w:p>
    <w:p w:rsidR="00BA417B" w:rsidRPr="00BA417B" w:rsidRDefault="00BA417B" w:rsidP="005E1DDC">
      <w:pPr>
        <w:jc w:val="both"/>
        <w:rPr>
          <w:b/>
          <w:sz w:val="26"/>
          <w:szCs w:val="26"/>
        </w:rPr>
      </w:pPr>
    </w:p>
    <w:p w:rsidR="00BA417B" w:rsidRPr="00BA417B" w:rsidRDefault="00BA417B" w:rsidP="005E1DDC">
      <w:pPr>
        <w:jc w:val="both"/>
        <w:rPr>
          <w:b/>
          <w:sz w:val="26"/>
          <w:szCs w:val="26"/>
        </w:rPr>
      </w:pPr>
    </w:p>
    <w:p w:rsidR="00BA417B" w:rsidRPr="00BA417B" w:rsidRDefault="00BA417B" w:rsidP="005E1DDC">
      <w:pPr>
        <w:jc w:val="both"/>
        <w:rPr>
          <w:b/>
          <w:sz w:val="26"/>
          <w:szCs w:val="26"/>
        </w:rPr>
      </w:pPr>
    </w:p>
    <w:p w:rsidR="00BA417B" w:rsidRPr="00BA417B" w:rsidRDefault="00BA417B" w:rsidP="005E1DDC">
      <w:pPr>
        <w:jc w:val="both"/>
        <w:rPr>
          <w:b/>
          <w:sz w:val="26"/>
          <w:szCs w:val="26"/>
        </w:rPr>
      </w:pPr>
    </w:p>
    <w:p w:rsidR="00BA417B" w:rsidRPr="00BA417B" w:rsidRDefault="00BA417B" w:rsidP="005E1DDC">
      <w:pPr>
        <w:jc w:val="both"/>
        <w:rPr>
          <w:b/>
          <w:sz w:val="26"/>
          <w:szCs w:val="26"/>
        </w:rPr>
      </w:pPr>
    </w:p>
    <w:p w:rsidR="00BA417B" w:rsidRPr="00BA417B" w:rsidRDefault="00BA417B" w:rsidP="005E1DDC">
      <w:pPr>
        <w:jc w:val="both"/>
        <w:rPr>
          <w:b/>
          <w:sz w:val="26"/>
          <w:szCs w:val="26"/>
        </w:rPr>
      </w:pPr>
    </w:p>
    <w:p w:rsidR="00BA417B" w:rsidRDefault="00BA417B" w:rsidP="005E1DDC">
      <w:pPr>
        <w:jc w:val="both"/>
        <w:rPr>
          <w:b/>
          <w:sz w:val="26"/>
          <w:szCs w:val="26"/>
        </w:rPr>
      </w:pPr>
    </w:p>
    <w:p w:rsidR="00974AF4" w:rsidRDefault="00974AF4" w:rsidP="00BA417B">
      <w:pPr>
        <w:rPr>
          <w:b/>
          <w:sz w:val="26"/>
          <w:szCs w:val="26"/>
          <w:lang w:val="sr-Cyrl-CS"/>
        </w:rPr>
      </w:pPr>
    </w:p>
    <w:p w:rsidR="00974AF4" w:rsidRPr="00936B1E" w:rsidRDefault="00974AF4" w:rsidP="00974AF4">
      <w:pPr>
        <w:jc w:val="both"/>
        <w:rPr>
          <w:sz w:val="22"/>
          <w:szCs w:val="22"/>
          <w:lang w:val="sr-Cyrl-CS"/>
        </w:rPr>
      </w:pPr>
      <w:r>
        <w:rPr>
          <w:sz w:val="22"/>
          <w:szCs w:val="22"/>
          <w:lang w:val="sr-Cyrl-CS"/>
        </w:rPr>
        <w:tab/>
      </w:r>
      <w:r w:rsidRPr="00936B1E">
        <w:rPr>
          <w:sz w:val="22"/>
          <w:szCs w:val="22"/>
          <w:lang w:val="sr-Cyrl-CS"/>
        </w:rPr>
        <w:t>На основу члана 61. Став 13., члана 69. став 2. и 4. Закона о буџетском систему („Службени  гласник РС“, број 54/09, 73/10, 101/10, 101/11, 93/12, 62/13, 63/13 – исправка, 108/13, 142/14, 68/15 – др.закон, 103/15 и 99/16), члана 42. и члана 44. тачка 5. Закона о локалној самоуправи</w:t>
      </w:r>
      <w:r>
        <w:rPr>
          <w:sz w:val="22"/>
          <w:szCs w:val="22"/>
          <w:lang w:val="sr-Cyrl-CS"/>
        </w:rPr>
        <w:t xml:space="preserve"> (129/2007 и 83/2014-др.закон) и </w:t>
      </w:r>
      <w:r w:rsidRPr="00BA417B">
        <w:rPr>
          <w:sz w:val="26"/>
          <w:szCs w:val="26"/>
          <w:lang w:val="sr-Cyrl-CS"/>
        </w:rPr>
        <w:t xml:space="preserve">члана </w:t>
      </w:r>
      <w:r w:rsidRPr="00BA417B">
        <w:rPr>
          <w:sz w:val="26"/>
          <w:szCs w:val="26"/>
          <w:lang w:val="en-GB"/>
        </w:rPr>
        <w:t>61.</w:t>
      </w:r>
      <w:r>
        <w:rPr>
          <w:sz w:val="26"/>
          <w:szCs w:val="26"/>
        </w:rPr>
        <w:t xml:space="preserve"> и 63. </w:t>
      </w:r>
      <w:r w:rsidRPr="00BA417B">
        <w:rPr>
          <w:sz w:val="26"/>
          <w:szCs w:val="26"/>
          <w:lang w:val="en-GB"/>
        </w:rPr>
        <w:t xml:space="preserve"> </w:t>
      </w:r>
      <w:r w:rsidRPr="00BA417B">
        <w:rPr>
          <w:sz w:val="26"/>
          <w:szCs w:val="26"/>
          <w:lang w:val="sr-Cyrl-CS"/>
        </w:rPr>
        <w:t>Пословника Градског већа града Врања („Сл. гласник града Врања, број: 20/2016</w:t>
      </w:r>
      <w:r>
        <w:rPr>
          <w:sz w:val="26"/>
          <w:szCs w:val="26"/>
          <w:lang w:val="sr-Cyrl-CS"/>
        </w:rPr>
        <w:t xml:space="preserve">, </w:t>
      </w:r>
      <w:r w:rsidRPr="00BA417B">
        <w:rPr>
          <w:sz w:val="26"/>
          <w:szCs w:val="26"/>
          <w:lang w:val="sr-Cyrl-CS"/>
        </w:rPr>
        <w:t>)</w:t>
      </w:r>
      <w:r w:rsidR="00C3783A">
        <w:rPr>
          <w:sz w:val="26"/>
          <w:szCs w:val="26"/>
          <w:lang w:val="sr-Cyrl-CS"/>
        </w:rPr>
        <w:t>,</w:t>
      </w:r>
      <w:r>
        <w:rPr>
          <w:sz w:val="22"/>
          <w:szCs w:val="22"/>
        </w:rPr>
        <w:t>Градско веће</w:t>
      </w:r>
      <w:r w:rsidRPr="00936B1E">
        <w:rPr>
          <w:sz w:val="22"/>
          <w:szCs w:val="22"/>
          <w:lang w:val="sr-Cyrl-CS"/>
        </w:rPr>
        <w:t xml:space="preserve"> </w:t>
      </w:r>
      <w:r>
        <w:rPr>
          <w:sz w:val="22"/>
          <w:szCs w:val="22"/>
          <w:lang w:val="sr-Cyrl-CS"/>
        </w:rPr>
        <w:t xml:space="preserve">града </w:t>
      </w:r>
      <w:r w:rsidRPr="00936B1E">
        <w:rPr>
          <w:sz w:val="22"/>
          <w:szCs w:val="22"/>
          <w:lang w:val="sr-Cyrl-CS"/>
        </w:rPr>
        <w:t xml:space="preserve">Врања </w:t>
      </w:r>
      <w:r>
        <w:rPr>
          <w:sz w:val="22"/>
          <w:szCs w:val="22"/>
          <w:lang w:val="sr-Cyrl-CS"/>
        </w:rPr>
        <w:t xml:space="preserve">на седници одржаној 01.06.2017., </w:t>
      </w:r>
      <w:r w:rsidRPr="00936B1E">
        <w:rPr>
          <w:sz w:val="22"/>
          <w:szCs w:val="22"/>
          <w:lang w:val="sr-Cyrl-CS"/>
        </w:rPr>
        <w:t>доноси</w:t>
      </w:r>
    </w:p>
    <w:p w:rsidR="00974AF4" w:rsidRPr="00936B1E" w:rsidRDefault="00974AF4" w:rsidP="00974AF4">
      <w:pPr>
        <w:jc w:val="both"/>
        <w:rPr>
          <w:sz w:val="22"/>
          <w:szCs w:val="22"/>
          <w:lang w:val="sr-Cyrl-CS"/>
        </w:rPr>
      </w:pPr>
    </w:p>
    <w:p w:rsidR="00974AF4" w:rsidRDefault="00974AF4" w:rsidP="00974AF4">
      <w:pPr>
        <w:jc w:val="center"/>
        <w:rPr>
          <w:b/>
          <w:sz w:val="22"/>
          <w:szCs w:val="22"/>
          <w:lang w:val="sr-Cyrl-CS"/>
        </w:rPr>
      </w:pPr>
    </w:p>
    <w:p w:rsidR="00974AF4" w:rsidRPr="00936B1E" w:rsidRDefault="00974AF4" w:rsidP="00974AF4">
      <w:pPr>
        <w:jc w:val="center"/>
        <w:rPr>
          <w:b/>
          <w:sz w:val="22"/>
          <w:szCs w:val="22"/>
          <w:lang w:val="sr-Cyrl-CS"/>
        </w:rPr>
      </w:pPr>
      <w:r w:rsidRPr="00936B1E">
        <w:rPr>
          <w:b/>
          <w:sz w:val="22"/>
          <w:szCs w:val="22"/>
          <w:lang w:val="sr-Cyrl-CS"/>
        </w:rPr>
        <w:t>РЕШЕЊЕ</w:t>
      </w:r>
    </w:p>
    <w:p w:rsidR="00974AF4" w:rsidRPr="00936B1E" w:rsidRDefault="00974AF4" w:rsidP="00974AF4">
      <w:pPr>
        <w:jc w:val="center"/>
        <w:rPr>
          <w:b/>
          <w:sz w:val="22"/>
          <w:szCs w:val="22"/>
          <w:lang w:val="sr-Cyrl-CS"/>
        </w:rPr>
      </w:pPr>
      <w:r w:rsidRPr="00936B1E">
        <w:rPr>
          <w:b/>
          <w:sz w:val="22"/>
          <w:szCs w:val="22"/>
          <w:lang w:val="sr-Cyrl-CS"/>
        </w:rPr>
        <w:t>О УПОТРЕБИ СРЕДСТАВА</w:t>
      </w:r>
    </w:p>
    <w:p w:rsidR="00974AF4" w:rsidRPr="00936B1E" w:rsidRDefault="00974AF4" w:rsidP="00974AF4">
      <w:pPr>
        <w:jc w:val="center"/>
        <w:rPr>
          <w:b/>
          <w:sz w:val="22"/>
          <w:szCs w:val="22"/>
          <w:lang w:val="sr-Cyrl-CS"/>
        </w:rPr>
      </w:pPr>
      <w:r w:rsidRPr="00936B1E">
        <w:rPr>
          <w:b/>
          <w:sz w:val="22"/>
          <w:szCs w:val="22"/>
          <w:lang w:val="sr-Cyrl-CS"/>
        </w:rPr>
        <w:t>ТЕКУЋЕ БУЏЕТСКЕ РЕЗЕРВЕ</w:t>
      </w:r>
    </w:p>
    <w:p w:rsidR="00974AF4" w:rsidRPr="00936B1E" w:rsidRDefault="00974AF4" w:rsidP="00974AF4">
      <w:pPr>
        <w:jc w:val="center"/>
        <w:rPr>
          <w:b/>
          <w:sz w:val="22"/>
          <w:szCs w:val="22"/>
          <w:lang w:val="sr-Cyrl-CS"/>
        </w:rPr>
      </w:pPr>
    </w:p>
    <w:p w:rsidR="00974AF4" w:rsidRPr="00936B1E" w:rsidRDefault="00974AF4" w:rsidP="00974AF4">
      <w:pPr>
        <w:jc w:val="center"/>
        <w:rPr>
          <w:b/>
          <w:sz w:val="22"/>
          <w:szCs w:val="22"/>
          <w:lang w:val="sr-Cyrl-CS"/>
        </w:rPr>
      </w:pPr>
      <w:r w:rsidRPr="00936B1E">
        <w:rPr>
          <w:b/>
          <w:sz w:val="22"/>
          <w:szCs w:val="22"/>
          <w:lang w:val="sr-Cyrl-CS"/>
        </w:rPr>
        <w:t>Члан 1.</w:t>
      </w:r>
    </w:p>
    <w:p w:rsidR="00974AF4" w:rsidRPr="00936B1E" w:rsidRDefault="00974AF4" w:rsidP="00974AF4">
      <w:pPr>
        <w:jc w:val="center"/>
        <w:rPr>
          <w:b/>
          <w:sz w:val="22"/>
          <w:szCs w:val="22"/>
          <w:lang w:val="sr-Cyrl-CS"/>
        </w:rPr>
      </w:pPr>
    </w:p>
    <w:p w:rsidR="00974AF4" w:rsidRPr="00936B1E" w:rsidRDefault="00974AF4" w:rsidP="00974AF4">
      <w:pPr>
        <w:ind w:firstLine="720"/>
        <w:jc w:val="both"/>
        <w:rPr>
          <w:sz w:val="22"/>
          <w:szCs w:val="22"/>
          <w:lang w:val="sr-Cyrl-CS"/>
        </w:rPr>
      </w:pPr>
      <w:r>
        <w:rPr>
          <w:sz w:val="22"/>
          <w:szCs w:val="22"/>
          <w:lang w:val="sr-Cyrl-CS"/>
        </w:rPr>
        <w:t>Из средстава утврђених Одлуком</w:t>
      </w:r>
      <w:r w:rsidRPr="00936B1E">
        <w:rPr>
          <w:sz w:val="22"/>
          <w:szCs w:val="22"/>
          <w:lang w:val="sr-Cyrl-CS"/>
        </w:rPr>
        <w:t xml:space="preserve"> о буџету града Врања за 2017. годину („Службени гласник града Врања“ број 40/16), са раздела 4 – Градска Управа, главе 1 – Градска Управа, програма 15 – Локална самоуправа, програмске активности 0602-0009 – Текућа буџетска резерва, функције 112 – Финансијски и фискални послови, позиције 165, економске класификације 49912 - Текућа резерва, одобравају се буџетска средства у износу од  </w:t>
      </w:r>
      <w:r>
        <w:rPr>
          <w:sz w:val="22"/>
          <w:szCs w:val="22"/>
        </w:rPr>
        <w:t>23</w:t>
      </w:r>
      <w:r w:rsidR="002A4335">
        <w:rPr>
          <w:sz w:val="22"/>
          <w:szCs w:val="22"/>
        </w:rPr>
        <w:t>0.376</w:t>
      </w:r>
      <w:r>
        <w:rPr>
          <w:sz w:val="22"/>
          <w:szCs w:val="22"/>
        </w:rPr>
        <w:t>,00</w:t>
      </w:r>
      <w:r w:rsidRPr="00936B1E">
        <w:rPr>
          <w:sz w:val="22"/>
          <w:szCs w:val="22"/>
          <w:lang w:val="sr-Cyrl-CS"/>
        </w:rPr>
        <w:t xml:space="preserve"> динара.</w:t>
      </w:r>
    </w:p>
    <w:p w:rsidR="00974AF4" w:rsidRPr="00936B1E" w:rsidRDefault="00974AF4" w:rsidP="00974AF4">
      <w:pPr>
        <w:ind w:firstLine="720"/>
        <w:jc w:val="both"/>
        <w:rPr>
          <w:sz w:val="22"/>
          <w:szCs w:val="22"/>
          <w:lang w:val="sr-Cyrl-CS"/>
        </w:rPr>
      </w:pPr>
    </w:p>
    <w:p w:rsidR="00974AF4" w:rsidRPr="00936B1E" w:rsidRDefault="00974AF4" w:rsidP="00974AF4">
      <w:pPr>
        <w:ind w:firstLine="720"/>
        <w:rPr>
          <w:b/>
          <w:sz w:val="22"/>
          <w:szCs w:val="22"/>
          <w:lang w:val="sr-Cyrl-CS"/>
        </w:rPr>
      </w:pPr>
      <w:r w:rsidRPr="00936B1E">
        <w:rPr>
          <w:b/>
          <w:sz w:val="22"/>
          <w:szCs w:val="22"/>
          <w:lang w:val="sr-Cyrl-CS"/>
        </w:rPr>
        <w:t xml:space="preserve">                                                    </w:t>
      </w:r>
      <w:r w:rsidR="00C3783A">
        <w:rPr>
          <w:b/>
          <w:sz w:val="22"/>
          <w:szCs w:val="22"/>
          <w:lang w:val="sr-Cyrl-CS"/>
        </w:rPr>
        <w:t xml:space="preserve">           </w:t>
      </w:r>
      <w:r w:rsidRPr="00936B1E">
        <w:rPr>
          <w:b/>
          <w:sz w:val="22"/>
          <w:szCs w:val="22"/>
          <w:lang w:val="sr-Cyrl-CS"/>
        </w:rPr>
        <w:t xml:space="preserve"> Члан 2.</w:t>
      </w:r>
    </w:p>
    <w:p w:rsidR="00974AF4" w:rsidRPr="00936B1E" w:rsidRDefault="00974AF4" w:rsidP="00974AF4">
      <w:pPr>
        <w:ind w:firstLine="720"/>
        <w:rPr>
          <w:b/>
          <w:sz w:val="22"/>
          <w:szCs w:val="22"/>
          <w:lang w:val="sr-Cyrl-CS"/>
        </w:rPr>
      </w:pPr>
    </w:p>
    <w:p w:rsidR="00974AF4" w:rsidRPr="00633EEA" w:rsidRDefault="002A4335" w:rsidP="00974AF4">
      <w:pPr>
        <w:jc w:val="both"/>
        <w:rPr>
          <w:sz w:val="22"/>
          <w:szCs w:val="22"/>
        </w:rPr>
      </w:pPr>
      <w:r>
        <w:rPr>
          <w:sz w:val="22"/>
          <w:szCs w:val="22"/>
        </w:rPr>
        <w:tab/>
      </w:r>
      <w:r w:rsidR="00974AF4" w:rsidRPr="00633EEA">
        <w:rPr>
          <w:sz w:val="22"/>
          <w:szCs w:val="22"/>
        </w:rPr>
        <w:t xml:space="preserve">Средства из члана 1. Овог решења распоређују се у оквиру раздела 4 – Градска Управа, глава 1  – Градска Управа, програм 13 – Развој културе, </w:t>
      </w:r>
      <w:r w:rsidR="00974AF4" w:rsidRPr="00633EEA">
        <w:rPr>
          <w:bCs/>
          <w:sz w:val="22"/>
          <w:szCs w:val="22"/>
        </w:rPr>
        <w:t xml:space="preserve">Програмска активност: 1201 - 0002 Јачање културне продукције и уметничког стваралаштва, функције 820 – Услуге културе, на апропријацији број 111, економска класификација 481 – Дотације невладиним организацијама, у износу од </w:t>
      </w:r>
      <w:r>
        <w:rPr>
          <w:sz w:val="22"/>
          <w:szCs w:val="22"/>
          <w:lang w:val="sr-Cyrl-CS"/>
        </w:rPr>
        <w:t xml:space="preserve"> </w:t>
      </w:r>
      <w:r>
        <w:rPr>
          <w:sz w:val="22"/>
          <w:szCs w:val="22"/>
        </w:rPr>
        <w:t>230.376,00</w:t>
      </w:r>
      <w:r w:rsidRPr="00936B1E">
        <w:rPr>
          <w:sz w:val="22"/>
          <w:szCs w:val="22"/>
          <w:lang w:val="sr-Cyrl-CS"/>
        </w:rPr>
        <w:t xml:space="preserve"> </w:t>
      </w:r>
      <w:r w:rsidR="00974AF4" w:rsidRPr="00633EEA">
        <w:rPr>
          <w:bCs/>
          <w:sz w:val="22"/>
          <w:szCs w:val="22"/>
        </w:rPr>
        <w:t xml:space="preserve">динара ради </w:t>
      </w:r>
      <w:r w:rsidR="00974AF4" w:rsidRPr="00633EEA">
        <w:rPr>
          <w:sz w:val="22"/>
          <w:szCs w:val="22"/>
        </w:rPr>
        <w:t>измирења заосталог дуга у оквиру манифестације „Светосавска недеља 2016“.</w:t>
      </w:r>
    </w:p>
    <w:p w:rsidR="00974AF4" w:rsidRPr="008C2C71" w:rsidRDefault="00974AF4" w:rsidP="00974AF4">
      <w:pPr>
        <w:ind w:firstLine="720"/>
        <w:jc w:val="both"/>
        <w:rPr>
          <w:sz w:val="22"/>
          <w:szCs w:val="22"/>
        </w:rPr>
      </w:pPr>
    </w:p>
    <w:p w:rsidR="00974AF4" w:rsidRPr="00936B1E" w:rsidRDefault="00974AF4" w:rsidP="00974AF4">
      <w:pPr>
        <w:ind w:firstLine="720"/>
        <w:jc w:val="both"/>
        <w:rPr>
          <w:b/>
          <w:sz w:val="22"/>
          <w:szCs w:val="22"/>
          <w:lang w:val="sr-Cyrl-CS"/>
        </w:rPr>
      </w:pPr>
      <w:r w:rsidRPr="00936B1E">
        <w:rPr>
          <w:b/>
          <w:sz w:val="22"/>
          <w:szCs w:val="22"/>
          <w:lang w:val="sr-Cyrl-CS"/>
        </w:rPr>
        <w:t xml:space="preserve">                                                   </w:t>
      </w:r>
      <w:r w:rsidR="00C3783A">
        <w:rPr>
          <w:b/>
          <w:sz w:val="22"/>
          <w:szCs w:val="22"/>
          <w:lang w:val="sr-Cyrl-CS"/>
        </w:rPr>
        <w:t xml:space="preserve">      </w:t>
      </w:r>
      <w:r w:rsidRPr="00936B1E">
        <w:rPr>
          <w:b/>
          <w:sz w:val="22"/>
          <w:szCs w:val="22"/>
          <w:lang w:val="sr-Cyrl-CS"/>
        </w:rPr>
        <w:t xml:space="preserve"> Члан 3.</w:t>
      </w:r>
    </w:p>
    <w:p w:rsidR="00974AF4" w:rsidRPr="00936B1E" w:rsidRDefault="00974AF4" w:rsidP="00974AF4">
      <w:pPr>
        <w:ind w:firstLine="720"/>
        <w:jc w:val="both"/>
        <w:rPr>
          <w:sz w:val="22"/>
          <w:szCs w:val="22"/>
          <w:lang w:val="sr-Cyrl-CS"/>
        </w:rPr>
      </w:pPr>
      <w:r w:rsidRPr="00936B1E">
        <w:rPr>
          <w:sz w:val="22"/>
          <w:szCs w:val="22"/>
          <w:lang w:val="sr-Cyrl-CS"/>
        </w:rPr>
        <w:t>Решење ступа на снагу даном доношења.</w:t>
      </w:r>
    </w:p>
    <w:p w:rsidR="00974AF4" w:rsidRPr="00936B1E" w:rsidRDefault="00974AF4" w:rsidP="00974AF4">
      <w:pPr>
        <w:ind w:firstLine="720"/>
        <w:jc w:val="both"/>
        <w:rPr>
          <w:sz w:val="22"/>
          <w:szCs w:val="22"/>
          <w:lang w:val="sr-Cyrl-CS"/>
        </w:rPr>
      </w:pPr>
      <w:r>
        <w:rPr>
          <w:sz w:val="22"/>
          <w:szCs w:val="22"/>
          <w:lang w:val="sr-Cyrl-CS"/>
        </w:rPr>
        <w:t>Решење објавити у „Службеном гласнику града Врања.</w:t>
      </w:r>
    </w:p>
    <w:p w:rsidR="00974AF4" w:rsidRPr="00936B1E" w:rsidRDefault="00974AF4" w:rsidP="00974AF4">
      <w:pPr>
        <w:ind w:firstLine="720"/>
        <w:jc w:val="both"/>
        <w:rPr>
          <w:sz w:val="22"/>
          <w:szCs w:val="22"/>
          <w:lang w:val="sr-Cyrl-CS"/>
        </w:rPr>
      </w:pPr>
    </w:p>
    <w:p w:rsidR="00C3783A" w:rsidRPr="00936B1E" w:rsidRDefault="00C3783A" w:rsidP="00C3783A">
      <w:pPr>
        <w:ind w:firstLine="720"/>
        <w:jc w:val="both"/>
        <w:rPr>
          <w:sz w:val="22"/>
          <w:szCs w:val="22"/>
          <w:lang w:val="sr-Cyrl-CS"/>
        </w:rPr>
      </w:pPr>
    </w:p>
    <w:p w:rsidR="00C3783A" w:rsidRPr="00936B1E" w:rsidRDefault="00C3783A" w:rsidP="00C3783A">
      <w:pPr>
        <w:ind w:firstLine="720"/>
        <w:jc w:val="both"/>
        <w:rPr>
          <w:sz w:val="22"/>
          <w:szCs w:val="22"/>
          <w:lang w:val="sr-Cyrl-CS"/>
        </w:rPr>
      </w:pPr>
    </w:p>
    <w:p w:rsidR="00C3783A" w:rsidRDefault="00C3783A" w:rsidP="00C3783A">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 xml:space="preserve">ГРАДСКО ВЕЋЕ ГРАДА ВРАЊА, број: </w:t>
      </w:r>
      <w:r>
        <w:rPr>
          <w:rFonts w:ascii="Times New Roman" w:hAnsi="Times New Roman"/>
          <w:b/>
        </w:rPr>
        <w:t>06-119/17/2017-04</w:t>
      </w:r>
      <w:r>
        <w:rPr>
          <w:rFonts w:ascii="Times New Roman" w:hAnsi="Times New Roman"/>
          <w:b/>
          <w:lang w:val="sr-Cyrl-CS"/>
        </w:rPr>
        <w:t xml:space="preserve">, </w:t>
      </w:r>
    </w:p>
    <w:p w:rsidR="00C3783A" w:rsidRDefault="00C3783A" w:rsidP="00C3783A">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дана: 01.06.2017. године</w:t>
      </w:r>
    </w:p>
    <w:p w:rsidR="00C3783A" w:rsidRDefault="00C3783A" w:rsidP="00C3783A">
      <w:pPr>
        <w:pStyle w:val="ListParagraph"/>
        <w:spacing w:after="0" w:line="240" w:lineRule="auto"/>
        <w:ind w:left="1080"/>
        <w:jc w:val="center"/>
        <w:rPr>
          <w:rFonts w:ascii="Times New Roman" w:hAnsi="Times New Roman"/>
          <w:b/>
          <w:lang w:val="sr-Cyrl-CS"/>
        </w:rPr>
      </w:pPr>
    </w:p>
    <w:p w:rsidR="00C3783A" w:rsidRDefault="00C3783A" w:rsidP="00C3783A">
      <w:pPr>
        <w:pStyle w:val="ListParagraph"/>
        <w:spacing w:after="0" w:line="240" w:lineRule="auto"/>
        <w:ind w:left="1080"/>
        <w:jc w:val="center"/>
        <w:rPr>
          <w:rFonts w:ascii="Times New Roman" w:hAnsi="Times New Roman"/>
          <w:lang w:val="sr-Cyrl-CS"/>
        </w:rPr>
      </w:pPr>
    </w:p>
    <w:p w:rsidR="00C3783A" w:rsidRPr="00703B64" w:rsidRDefault="00C3783A" w:rsidP="00C3783A">
      <w:pPr>
        <w:jc w:val="center"/>
        <w:rPr>
          <w:b/>
          <w:bCs/>
          <w:lang w:val="sr-Cyrl-CS"/>
        </w:rPr>
      </w:pPr>
      <w:r w:rsidRPr="00703B64">
        <w:rPr>
          <w:lang w:val="sr-Cyrl-CS"/>
        </w:rPr>
        <w:t xml:space="preserve"> </w:t>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r>
      <w:r w:rsidRPr="00703B64">
        <w:rPr>
          <w:lang w:val="sr-Cyrl-CS"/>
        </w:rPr>
        <w:tab/>
        <w:t xml:space="preserve">       </w:t>
      </w:r>
      <w:r w:rsidRPr="00703B64">
        <w:rPr>
          <w:b/>
          <w:bCs/>
          <w:lang w:val="sr-Cyrl-CS"/>
        </w:rPr>
        <w:t xml:space="preserve">ПРЕДСЕДНИК </w:t>
      </w:r>
    </w:p>
    <w:p w:rsidR="00C3783A" w:rsidRPr="00703B64" w:rsidRDefault="00C3783A" w:rsidP="00C3783A">
      <w:pPr>
        <w:jc w:val="both"/>
        <w:rPr>
          <w:b/>
          <w:bCs/>
          <w:lang w:val="sr-Cyrl-CS"/>
        </w:rPr>
      </w:pPr>
      <w:r w:rsidRPr="00703B64">
        <w:rPr>
          <w:b/>
          <w:bCs/>
          <w:lang w:val="sr-Cyrl-CS"/>
        </w:rPr>
        <w:t xml:space="preserve">                                                                                               </w:t>
      </w:r>
      <w:r>
        <w:rPr>
          <w:b/>
          <w:bCs/>
          <w:lang w:val="sr-Cyrl-CS"/>
        </w:rPr>
        <w:t xml:space="preserve">         </w:t>
      </w:r>
      <w:r w:rsidRPr="00703B64">
        <w:rPr>
          <w:b/>
          <w:bCs/>
          <w:lang w:val="sr-Cyrl-CS"/>
        </w:rPr>
        <w:t xml:space="preserve"> ГРАДСКОГ ВЕЋА,</w:t>
      </w:r>
    </w:p>
    <w:p w:rsidR="002A4335" w:rsidRDefault="00C3783A" w:rsidP="002D0C37">
      <w:pPr>
        <w:rPr>
          <w:b/>
          <w:bCs/>
          <w:lang w:val="sr-Cyrl-CS"/>
        </w:rPr>
      </w:pP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r>
      <w:r w:rsidRPr="00703B64">
        <w:rPr>
          <w:b/>
          <w:bCs/>
          <w:lang w:val="sr-Cyrl-CS"/>
        </w:rPr>
        <w:tab/>
        <w:t xml:space="preserve">       </w:t>
      </w:r>
      <w:r>
        <w:rPr>
          <w:b/>
          <w:bCs/>
          <w:lang w:val="sr-Cyrl-CS"/>
        </w:rPr>
        <w:t xml:space="preserve">        др Слободан Миленковић</w:t>
      </w:r>
    </w:p>
    <w:p w:rsidR="002D0C37" w:rsidRDefault="002D0C37" w:rsidP="002D0C37">
      <w:pPr>
        <w:rPr>
          <w:b/>
          <w:bCs/>
          <w:lang w:val="sr-Cyrl-CS"/>
        </w:rPr>
      </w:pPr>
    </w:p>
    <w:p w:rsidR="002D0C37" w:rsidRDefault="002D0C37" w:rsidP="002D0C37">
      <w:pPr>
        <w:rPr>
          <w:b/>
          <w:lang w:val="en-US"/>
        </w:rPr>
      </w:pPr>
    </w:p>
    <w:p w:rsidR="00C3783A" w:rsidRDefault="00C3783A" w:rsidP="00C3783A">
      <w:pPr>
        <w:rPr>
          <w:b/>
          <w:lang w:val="sr-Cyrl-CS"/>
        </w:rPr>
      </w:pPr>
    </w:p>
    <w:p w:rsidR="00C3783A" w:rsidRDefault="00C3783A" w:rsidP="00974AF4">
      <w:pPr>
        <w:ind w:firstLine="720"/>
        <w:jc w:val="right"/>
        <w:rPr>
          <w:b/>
          <w:sz w:val="22"/>
          <w:szCs w:val="22"/>
          <w:lang w:val="sr-Cyrl-CS"/>
        </w:rPr>
      </w:pPr>
    </w:p>
    <w:p w:rsidR="00C3783A" w:rsidRDefault="00C3783A" w:rsidP="00974AF4">
      <w:pPr>
        <w:ind w:firstLine="720"/>
        <w:jc w:val="right"/>
        <w:rPr>
          <w:b/>
          <w:sz w:val="22"/>
          <w:szCs w:val="22"/>
          <w:lang w:val="sr-Cyrl-CS"/>
        </w:rPr>
      </w:pPr>
    </w:p>
    <w:p w:rsidR="00C3783A" w:rsidRDefault="00C3783A" w:rsidP="00974AF4">
      <w:pPr>
        <w:ind w:firstLine="720"/>
        <w:jc w:val="right"/>
        <w:rPr>
          <w:b/>
          <w:sz w:val="22"/>
          <w:szCs w:val="22"/>
          <w:lang w:val="sr-Cyrl-CS"/>
        </w:rPr>
      </w:pPr>
    </w:p>
    <w:p w:rsidR="00C3783A" w:rsidRDefault="00C3783A" w:rsidP="00974AF4">
      <w:pPr>
        <w:ind w:firstLine="720"/>
        <w:jc w:val="right"/>
        <w:rPr>
          <w:b/>
          <w:sz w:val="22"/>
          <w:szCs w:val="22"/>
          <w:lang w:val="sr-Cyrl-CS"/>
        </w:rPr>
      </w:pPr>
    </w:p>
    <w:p w:rsidR="00C3783A" w:rsidRDefault="00C3783A" w:rsidP="00974AF4">
      <w:pPr>
        <w:ind w:firstLine="720"/>
        <w:jc w:val="right"/>
        <w:rPr>
          <w:b/>
          <w:sz w:val="22"/>
          <w:szCs w:val="22"/>
          <w:lang w:val="sr-Cyrl-CS"/>
        </w:rPr>
      </w:pPr>
    </w:p>
    <w:p w:rsidR="00C3783A" w:rsidRDefault="00C3783A" w:rsidP="00974AF4">
      <w:pPr>
        <w:ind w:firstLine="720"/>
        <w:jc w:val="right"/>
        <w:rPr>
          <w:b/>
          <w:sz w:val="22"/>
          <w:szCs w:val="22"/>
          <w:lang w:val="sr-Cyrl-CS"/>
        </w:rPr>
      </w:pPr>
    </w:p>
    <w:p w:rsidR="00974AF4" w:rsidRDefault="00974AF4" w:rsidP="00BA417B">
      <w:pPr>
        <w:rPr>
          <w:b/>
          <w:sz w:val="26"/>
          <w:szCs w:val="26"/>
          <w:lang w:val="sr-Cyrl-CS"/>
        </w:rPr>
      </w:pPr>
    </w:p>
    <w:p w:rsidR="00241E4E" w:rsidRDefault="00241E4E" w:rsidP="00BA417B">
      <w:pPr>
        <w:rPr>
          <w:b/>
          <w:sz w:val="26"/>
          <w:szCs w:val="26"/>
          <w:lang w:val="sr-Cyrl-CS"/>
        </w:rPr>
      </w:pPr>
    </w:p>
    <w:p w:rsidR="00BA417B" w:rsidRPr="00BA417B" w:rsidRDefault="00BA417B" w:rsidP="00BA417B">
      <w:pPr>
        <w:rPr>
          <w:b/>
          <w:sz w:val="26"/>
          <w:szCs w:val="26"/>
          <w:lang w:val="sr-Cyrl-CS"/>
        </w:rPr>
      </w:pPr>
      <w:r w:rsidRPr="00BA417B">
        <w:rPr>
          <w:b/>
          <w:sz w:val="26"/>
          <w:szCs w:val="26"/>
          <w:lang w:val="sr-Cyrl-CS"/>
        </w:rPr>
        <w:t>Република Србија</w:t>
      </w:r>
    </w:p>
    <w:p w:rsidR="00BA417B" w:rsidRPr="00BA417B" w:rsidRDefault="00BA417B" w:rsidP="00BA417B">
      <w:pPr>
        <w:rPr>
          <w:b/>
          <w:sz w:val="26"/>
          <w:szCs w:val="26"/>
          <w:lang w:val="sr-Cyrl-CS"/>
        </w:rPr>
      </w:pPr>
      <w:r w:rsidRPr="00BA417B">
        <w:rPr>
          <w:b/>
          <w:sz w:val="26"/>
          <w:szCs w:val="26"/>
          <w:lang w:val="sr-Cyrl-CS"/>
        </w:rPr>
        <w:t>ГРАД ВРАЊЕ</w:t>
      </w:r>
    </w:p>
    <w:p w:rsidR="00BA417B" w:rsidRPr="00BA417B" w:rsidRDefault="00BA417B" w:rsidP="00BA417B">
      <w:pPr>
        <w:rPr>
          <w:b/>
          <w:sz w:val="26"/>
          <w:szCs w:val="26"/>
          <w:lang w:val="sr-Cyrl-CS"/>
        </w:rPr>
      </w:pPr>
      <w:r w:rsidRPr="00BA417B">
        <w:rPr>
          <w:b/>
          <w:sz w:val="26"/>
          <w:szCs w:val="26"/>
          <w:lang w:val="sr-Cyrl-CS"/>
        </w:rPr>
        <w:t>ГРАДСКО ВЕЋЕ</w:t>
      </w:r>
    </w:p>
    <w:p w:rsidR="00BA417B" w:rsidRPr="00BA417B" w:rsidRDefault="00BA417B" w:rsidP="00BA417B">
      <w:pPr>
        <w:rPr>
          <w:b/>
          <w:sz w:val="26"/>
          <w:szCs w:val="26"/>
          <w:lang w:val="sr-Cyrl-CS"/>
        </w:rPr>
      </w:pPr>
      <w:r w:rsidRPr="00BA417B">
        <w:rPr>
          <w:b/>
          <w:sz w:val="26"/>
          <w:szCs w:val="26"/>
          <w:lang w:val="sr-Cyrl-CS"/>
        </w:rPr>
        <w:t>Број: 06-</w:t>
      </w:r>
      <w:r w:rsidRPr="00BA417B">
        <w:rPr>
          <w:b/>
          <w:sz w:val="26"/>
          <w:szCs w:val="26"/>
        </w:rPr>
        <w:t>119</w:t>
      </w:r>
      <w:r w:rsidRPr="00BA417B">
        <w:rPr>
          <w:b/>
          <w:sz w:val="26"/>
          <w:szCs w:val="26"/>
          <w:lang w:val="sr-Cyrl-CS"/>
        </w:rPr>
        <w:t>/2017-04</w:t>
      </w:r>
    </w:p>
    <w:p w:rsidR="00BA417B" w:rsidRPr="00BA417B" w:rsidRDefault="00BA417B" w:rsidP="00BA417B">
      <w:pPr>
        <w:rPr>
          <w:b/>
          <w:sz w:val="26"/>
          <w:szCs w:val="26"/>
          <w:lang w:val="sr-Cyrl-CS"/>
        </w:rPr>
      </w:pPr>
      <w:r w:rsidRPr="00BA417B">
        <w:rPr>
          <w:b/>
          <w:sz w:val="26"/>
          <w:szCs w:val="26"/>
          <w:lang w:val="sr-Cyrl-CS"/>
        </w:rPr>
        <w:t xml:space="preserve">Дана: </w:t>
      </w:r>
      <w:r w:rsidRPr="00BA417B">
        <w:rPr>
          <w:b/>
          <w:sz w:val="26"/>
          <w:szCs w:val="26"/>
        </w:rPr>
        <w:t>01.06.</w:t>
      </w:r>
      <w:r w:rsidRPr="00BA417B">
        <w:rPr>
          <w:b/>
          <w:sz w:val="26"/>
          <w:szCs w:val="26"/>
          <w:lang w:val="sr-Cyrl-CS"/>
        </w:rPr>
        <w:t>2017. године</w:t>
      </w:r>
    </w:p>
    <w:p w:rsidR="00BA417B" w:rsidRPr="00BA417B" w:rsidRDefault="00BA417B" w:rsidP="00BA417B">
      <w:pPr>
        <w:tabs>
          <w:tab w:val="left" w:pos="2580"/>
        </w:tabs>
        <w:rPr>
          <w:b/>
          <w:sz w:val="26"/>
          <w:szCs w:val="26"/>
          <w:lang w:val="sr-Cyrl-CS"/>
        </w:rPr>
      </w:pPr>
      <w:r w:rsidRPr="00BA417B">
        <w:rPr>
          <w:b/>
          <w:sz w:val="26"/>
          <w:szCs w:val="26"/>
          <w:lang w:val="sr-Cyrl-CS"/>
        </w:rPr>
        <w:t>В р а њ е</w:t>
      </w:r>
      <w:r w:rsidRPr="00BA417B">
        <w:rPr>
          <w:b/>
          <w:sz w:val="26"/>
          <w:szCs w:val="26"/>
          <w:lang w:val="sr-Cyrl-CS"/>
        </w:rPr>
        <w:tab/>
      </w:r>
    </w:p>
    <w:p w:rsidR="00BA417B" w:rsidRPr="00BA417B" w:rsidRDefault="00BA417B" w:rsidP="00BA417B">
      <w:pPr>
        <w:rPr>
          <w:b/>
          <w:sz w:val="26"/>
          <w:szCs w:val="26"/>
          <w:lang w:val="sr-Cyrl-CS"/>
        </w:rPr>
      </w:pPr>
      <w:r w:rsidRPr="00BA417B">
        <w:rPr>
          <w:b/>
          <w:sz w:val="26"/>
          <w:szCs w:val="26"/>
          <w:lang w:val="sr-Cyrl-CS"/>
        </w:rPr>
        <w:t xml:space="preserve"> </w:t>
      </w:r>
    </w:p>
    <w:p w:rsidR="00BA417B" w:rsidRPr="00BA417B" w:rsidRDefault="00BA417B" w:rsidP="00BA417B">
      <w:pPr>
        <w:jc w:val="center"/>
        <w:rPr>
          <w:b/>
          <w:sz w:val="26"/>
          <w:szCs w:val="26"/>
          <w:lang w:val="sr-Cyrl-CS"/>
        </w:rPr>
      </w:pPr>
    </w:p>
    <w:p w:rsidR="00BA417B" w:rsidRPr="00D304B2" w:rsidRDefault="00BA417B" w:rsidP="00BA417B">
      <w:pPr>
        <w:jc w:val="both"/>
        <w:rPr>
          <w:sz w:val="26"/>
          <w:szCs w:val="26"/>
        </w:rPr>
      </w:pPr>
      <w:r w:rsidRPr="00BA417B">
        <w:rPr>
          <w:sz w:val="26"/>
          <w:szCs w:val="26"/>
          <w:lang w:val="sr-Cyrl-CS"/>
        </w:rPr>
        <w:tab/>
      </w:r>
      <w:r w:rsidRPr="00D304B2">
        <w:rPr>
          <w:sz w:val="26"/>
          <w:szCs w:val="26"/>
          <w:lang w:val="sr-Cyrl-CS"/>
        </w:rPr>
        <w:t>На основу члана</w:t>
      </w:r>
      <w:r w:rsidR="00D304B2" w:rsidRPr="00D304B2">
        <w:rPr>
          <w:sz w:val="26"/>
          <w:szCs w:val="26"/>
          <w:lang w:val="sr-Cyrl-CS"/>
        </w:rPr>
        <w:t xml:space="preserve"> 20. став 2. Закона о јавној својини („Сл. Гласник РС“, број:72/11, 88/2013, 105/2014, 104/2016-др. </w:t>
      </w:r>
      <w:r w:rsidR="00D304B2">
        <w:rPr>
          <w:sz w:val="26"/>
          <w:szCs w:val="26"/>
          <w:lang w:val="sr-Cyrl-CS"/>
        </w:rPr>
        <w:t>з</w:t>
      </w:r>
      <w:r w:rsidR="00D304B2" w:rsidRPr="00D304B2">
        <w:rPr>
          <w:sz w:val="26"/>
          <w:szCs w:val="26"/>
          <w:lang w:val="sr-Cyrl-CS"/>
        </w:rPr>
        <w:t xml:space="preserve">акон </w:t>
      </w:r>
      <w:r w:rsidR="00D304B2">
        <w:rPr>
          <w:sz w:val="26"/>
          <w:szCs w:val="26"/>
          <w:lang w:val="sr-Cyrl-CS"/>
        </w:rPr>
        <w:t xml:space="preserve">и 108/2016) и члана </w:t>
      </w:r>
      <w:r w:rsidRPr="00D304B2">
        <w:rPr>
          <w:sz w:val="26"/>
          <w:szCs w:val="26"/>
          <w:lang w:val="en-GB"/>
        </w:rPr>
        <w:t xml:space="preserve">61. </w:t>
      </w:r>
      <w:r w:rsidRPr="00D304B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D304B2">
        <w:rPr>
          <w:sz w:val="26"/>
          <w:szCs w:val="26"/>
        </w:rPr>
        <w:t>01.06.201</w:t>
      </w:r>
      <w:r w:rsidRPr="00D304B2">
        <w:rPr>
          <w:sz w:val="26"/>
          <w:szCs w:val="26"/>
          <w:lang w:val="sr-Cyrl-CS"/>
        </w:rPr>
        <w:t>7. године, разматрало је</w:t>
      </w:r>
      <w:r w:rsidRPr="00D304B2">
        <w:rPr>
          <w:sz w:val="26"/>
          <w:szCs w:val="26"/>
        </w:rPr>
        <w:t xml:space="preserve"> предлог др Слободана Миленковића, градоначелника,  за уступање на коришћење градског полигона Јавном предузећу „Водовод“ Врање </w:t>
      </w:r>
      <w:r w:rsidRPr="00D304B2">
        <w:rPr>
          <w:sz w:val="26"/>
          <w:szCs w:val="26"/>
          <w:lang w:val="sr-Cyrl-CS"/>
        </w:rPr>
        <w:t>и донело следеће закључке</w:t>
      </w:r>
    </w:p>
    <w:p w:rsidR="00BA417B" w:rsidRPr="00972A43" w:rsidRDefault="00BA417B" w:rsidP="00BA417B">
      <w:pPr>
        <w:ind w:firstLine="706"/>
        <w:jc w:val="both"/>
        <w:rPr>
          <w:b/>
          <w:i/>
          <w:sz w:val="26"/>
          <w:szCs w:val="26"/>
          <w:lang w:val="sr-Cyrl-CS"/>
        </w:rPr>
      </w:pPr>
    </w:p>
    <w:p w:rsidR="00BA417B" w:rsidRPr="00BA417B" w:rsidRDefault="00BA417B" w:rsidP="00BA417B">
      <w:pPr>
        <w:jc w:val="center"/>
        <w:rPr>
          <w:b/>
          <w:i/>
          <w:sz w:val="26"/>
          <w:szCs w:val="26"/>
          <w:lang w:val="sr-Cyrl-CS"/>
        </w:rPr>
      </w:pPr>
      <w:r w:rsidRPr="00BA417B">
        <w:rPr>
          <w:b/>
          <w:i/>
          <w:sz w:val="26"/>
          <w:szCs w:val="26"/>
          <w:lang w:val="sr-Cyrl-CS"/>
        </w:rPr>
        <w:t>З А К Љ У Ч К Е</w:t>
      </w:r>
    </w:p>
    <w:p w:rsidR="00BA417B" w:rsidRPr="00BA417B" w:rsidRDefault="00BA417B" w:rsidP="00BA417B">
      <w:pPr>
        <w:jc w:val="center"/>
        <w:rPr>
          <w:b/>
          <w:i/>
          <w:sz w:val="26"/>
          <w:szCs w:val="26"/>
          <w:lang w:val="en-US"/>
        </w:rPr>
      </w:pPr>
    </w:p>
    <w:p w:rsidR="00BA417B" w:rsidRPr="00BA417B" w:rsidRDefault="00BA417B" w:rsidP="00BA417B">
      <w:pPr>
        <w:jc w:val="both"/>
        <w:rPr>
          <w:sz w:val="26"/>
          <w:szCs w:val="26"/>
          <w:lang w:val="sr-Cyrl-CS"/>
        </w:rPr>
      </w:pPr>
      <w:r w:rsidRPr="00BA417B">
        <w:rPr>
          <w:sz w:val="26"/>
          <w:szCs w:val="26"/>
          <w:lang w:val="sr-Cyrl-CS"/>
        </w:rPr>
        <w:tab/>
        <w:t xml:space="preserve">1.Уступа се градски полигон који се налази у улици </w:t>
      </w:r>
      <w:r w:rsidR="00972A43">
        <w:rPr>
          <w:sz w:val="26"/>
          <w:szCs w:val="26"/>
          <w:lang w:val="sr-Cyrl-CS"/>
        </w:rPr>
        <w:t>Пролетерских бригада</w:t>
      </w:r>
      <w:r w:rsidRPr="00BA417B">
        <w:rPr>
          <w:sz w:val="26"/>
          <w:szCs w:val="26"/>
          <w:lang w:val="sr-Cyrl-CS"/>
        </w:rPr>
        <w:t xml:space="preserve"> бб, Јавном предузећу „Водовод“</w:t>
      </w:r>
      <w:r w:rsidR="00594B69">
        <w:rPr>
          <w:sz w:val="26"/>
          <w:szCs w:val="26"/>
          <w:lang w:val="en-US"/>
        </w:rPr>
        <w:t>,</w:t>
      </w:r>
      <w:r w:rsidR="00E5158D">
        <w:rPr>
          <w:sz w:val="26"/>
          <w:szCs w:val="26"/>
          <w:lang w:val="sr-Cyrl-CS"/>
        </w:rPr>
        <w:t xml:space="preserve"> на коришћење и управљање на период од 01.06 до 31.12.2017. године.</w:t>
      </w:r>
    </w:p>
    <w:p w:rsidR="00BA417B" w:rsidRPr="00BA417B" w:rsidRDefault="00BA417B" w:rsidP="00BA417B">
      <w:pPr>
        <w:jc w:val="both"/>
        <w:rPr>
          <w:sz w:val="26"/>
          <w:szCs w:val="26"/>
          <w:lang w:val="sr-Cyrl-CS"/>
        </w:rPr>
      </w:pPr>
      <w:r w:rsidRPr="00BA417B">
        <w:rPr>
          <w:sz w:val="26"/>
          <w:szCs w:val="26"/>
          <w:lang w:val="sr-Cyrl-CS"/>
        </w:rPr>
        <w:tab/>
        <w:t xml:space="preserve">2. Овлашћује се ЈП „Водовод“ да може располагати наведеном непокретношћу  у смислу давање на  коришћење правним лицима која врше обуку возача, уз надокнаду коју ће одредити Надзорни орган овог предузећа. </w:t>
      </w:r>
    </w:p>
    <w:p w:rsidR="00BA417B" w:rsidRPr="00BA417B" w:rsidRDefault="00BA417B" w:rsidP="00BA417B">
      <w:pPr>
        <w:pStyle w:val="ListParagraph"/>
        <w:spacing w:after="0" w:line="240" w:lineRule="auto"/>
        <w:jc w:val="both"/>
        <w:rPr>
          <w:rFonts w:ascii="Times New Roman" w:eastAsia="Times New Roman" w:hAnsi="Times New Roman"/>
          <w:sz w:val="26"/>
          <w:szCs w:val="26"/>
          <w:u w:val="single"/>
          <w:lang w:eastAsia="sr-Latn-CS"/>
        </w:rPr>
      </w:pPr>
    </w:p>
    <w:p w:rsidR="00BA417B" w:rsidRDefault="00594B69" w:rsidP="00BA417B">
      <w:pPr>
        <w:jc w:val="both"/>
        <w:rPr>
          <w:sz w:val="26"/>
          <w:szCs w:val="26"/>
        </w:rPr>
      </w:pPr>
      <w:r>
        <w:rPr>
          <w:sz w:val="26"/>
          <w:szCs w:val="26"/>
        </w:rPr>
        <w:tab/>
      </w:r>
      <w:r w:rsidR="00BA417B" w:rsidRPr="00BA417B">
        <w:rPr>
          <w:sz w:val="26"/>
          <w:szCs w:val="26"/>
        </w:rPr>
        <w:t xml:space="preserve">Закључке доставити: градоначелнику града Врања, </w:t>
      </w:r>
      <w:r w:rsidR="00BA417B" w:rsidRPr="00BA417B">
        <w:rPr>
          <w:sz w:val="26"/>
          <w:szCs w:val="26"/>
          <w:lang w:val="sr-Cyrl-CS"/>
        </w:rPr>
        <w:t xml:space="preserve">ЈП „Водовод“ </w:t>
      </w:r>
      <w:r w:rsidR="00BA417B" w:rsidRPr="00BA417B">
        <w:rPr>
          <w:sz w:val="26"/>
          <w:szCs w:val="26"/>
        </w:rPr>
        <w:t>и Писарници града Врања.</w:t>
      </w:r>
    </w:p>
    <w:p w:rsidR="00664562" w:rsidRPr="00BA417B" w:rsidRDefault="00664562" w:rsidP="00BA417B">
      <w:pPr>
        <w:jc w:val="both"/>
        <w:rPr>
          <w:sz w:val="26"/>
          <w:szCs w:val="26"/>
        </w:rPr>
      </w:pPr>
    </w:p>
    <w:p w:rsidR="00BA417B" w:rsidRPr="00BA417B" w:rsidRDefault="00BA417B" w:rsidP="00BA417B">
      <w:pPr>
        <w:jc w:val="both"/>
        <w:rPr>
          <w:b/>
          <w:sz w:val="26"/>
          <w:szCs w:val="26"/>
        </w:rPr>
      </w:pPr>
      <w:r w:rsidRPr="00BA417B">
        <w:rPr>
          <w:b/>
          <w:sz w:val="26"/>
          <w:szCs w:val="26"/>
        </w:rPr>
        <w:t xml:space="preserve">                                                       </w:t>
      </w:r>
      <w:r w:rsidRPr="00BA417B">
        <w:rPr>
          <w:b/>
          <w:sz w:val="26"/>
          <w:szCs w:val="26"/>
        </w:rPr>
        <w:tab/>
      </w:r>
      <w:r w:rsidRPr="00BA417B">
        <w:rPr>
          <w:b/>
          <w:sz w:val="26"/>
          <w:szCs w:val="26"/>
        </w:rPr>
        <w:tab/>
      </w:r>
      <w:r w:rsidRPr="00BA417B">
        <w:rPr>
          <w:b/>
          <w:sz w:val="26"/>
          <w:szCs w:val="26"/>
        </w:rPr>
        <w:tab/>
      </w:r>
      <w:r w:rsidRPr="00BA417B">
        <w:rPr>
          <w:b/>
          <w:sz w:val="26"/>
          <w:szCs w:val="26"/>
        </w:rPr>
        <w:tab/>
      </w:r>
      <w:r w:rsidRPr="00BA417B">
        <w:rPr>
          <w:b/>
          <w:sz w:val="26"/>
          <w:szCs w:val="26"/>
        </w:rPr>
        <w:tab/>
        <w:t xml:space="preserve">ПРЕДСЕДНИК </w:t>
      </w:r>
    </w:p>
    <w:p w:rsidR="00BA417B" w:rsidRPr="00BA417B" w:rsidRDefault="00BA417B" w:rsidP="00BA417B">
      <w:pPr>
        <w:jc w:val="center"/>
        <w:rPr>
          <w:b/>
          <w:sz w:val="26"/>
          <w:szCs w:val="26"/>
        </w:rPr>
      </w:pPr>
      <w:r w:rsidRPr="00BA417B">
        <w:rPr>
          <w:b/>
          <w:sz w:val="26"/>
          <w:szCs w:val="26"/>
        </w:rPr>
        <w:t xml:space="preserve">                                                     </w:t>
      </w:r>
      <w:r w:rsidRPr="00BA417B">
        <w:rPr>
          <w:b/>
          <w:sz w:val="26"/>
          <w:szCs w:val="26"/>
        </w:rPr>
        <w:tab/>
      </w:r>
      <w:r w:rsidRPr="00BA417B">
        <w:rPr>
          <w:b/>
          <w:sz w:val="26"/>
          <w:szCs w:val="26"/>
        </w:rPr>
        <w:tab/>
      </w:r>
      <w:r w:rsidRPr="00BA417B">
        <w:rPr>
          <w:b/>
          <w:sz w:val="26"/>
          <w:szCs w:val="26"/>
        </w:rPr>
        <w:tab/>
        <w:t xml:space="preserve">      ГРАДСКОГ ВЕЋА</w:t>
      </w:r>
    </w:p>
    <w:p w:rsidR="00594B69" w:rsidRDefault="00BA417B" w:rsidP="00594B69">
      <w:pPr>
        <w:rPr>
          <w:b/>
          <w:lang w:val="sr-Cyrl-CS"/>
        </w:rPr>
      </w:pPr>
      <w:r w:rsidRPr="00BA417B">
        <w:rPr>
          <w:b/>
          <w:sz w:val="26"/>
          <w:szCs w:val="26"/>
        </w:rPr>
        <w:t xml:space="preserve">                                                                                     др Слободан Миленковић</w:t>
      </w:r>
      <w:r w:rsidR="00594B69">
        <w:rPr>
          <w:b/>
          <w:lang w:val="sr-Cyrl-CS"/>
        </w:rPr>
        <w:t>,с.р.</w:t>
      </w:r>
    </w:p>
    <w:p w:rsidR="00594B69" w:rsidRDefault="00594B69" w:rsidP="00594B69">
      <w:pPr>
        <w:rPr>
          <w:b/>
          <w:lang w:val="sr-Cyrl-CS"/>
        </w:rPr>
      </w:pPr>
    </w:p>
    <w:p w:rsidR="00594B69" w:rsidRDefault="00594B69" w:rsidP="00594B69">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BA417B" w:rsidRPr="00BA417B" w:rsidRDefault="00BA417B" w:rsidP="00BA417B">
      <w:pPr>
        <w:jc w:val="center"/>
        <w:rPr>
          <w:b/>
          <w:sz w:val="26"/>
          <w:szCs w:val="26"/>
        </w:rPr>
      </w:pPr>
    </w:p>
    <w:p w:rsidR="00BA417B" w:rsidRPr="00BA417B" w:rsidRDefault="00BA417B" w:rsidP="00BA417B">
      <w:pPr>
        <w:jc w:val="center"/>
        <w:rPr>
          <w:b/>
          <w:sz w:val="26"/>
          <w:szCs w:val="26"/>
        </w:rPr>
      </w:pPr>
    </w:p>
    <w:p w:rsidR="00BA417B" w:rsidRPr="00BA417B" w:rsidRDefault="00BA417B" w:rsidP="00BA417B">
      <w:pPr>
        <w:jc w:val="center"/>
        <w:rPr>
          <w:b/>
          <w:sz w:val="26"/>
          <w:szCs w:val="26"/>
        </w:rPr>
      </w:pPr>
    </w:p>
    <w:p w:rsidR="00BA417B" w:rsidRPr="00D34028" w:rsidRDefault="00BA417B" w:rsidP="00BA417B">
      <w:pPr>
        <w:jc w:val="center"/>
        <w:rPr>
          <w:b/>
          <w:sz w:val="26"/>
          <w:szCs w:val="26"/>
        </w:rPr>
      </w:pPr>
    </w:p>
    <w:p w:rsidR="00BA417B" w:rsidRDefault="00BA417B" w:rsidP="00BA417B">
      <w:pPr>
        <w:jc w:val="center"/>
        <w:rPr>
          <w:b/>
          <w:sz w:val="26"/>
          <w:szCs w:val="26"/>
        </w:rPr>
      </w:pPr>
    </w:p>
    <w:p w:rsidR="00BA417B" w:rsidRDefault="00BA417B" w:rsidP="00BA417B">
      <w:pPr>
        <w:jc w:val="center"/>
        <w:rPr>
          <w:b/>
          <w:sz w:val="26"/>
          <w:szCs w:val="26"/>
        </w:rPr>
      </w:pPr>
    </w:p>
    <w:p w:rsidR="00BA417B" w:rsidRDefault="00BA417B" w:rsidP="00BA417B">
      <w:pPr>
        <w:jc w:val="center"/>
        <w:rPr>
          <w:b/>
          <w:sz w:val="26"/>
          <w:szCs w:val="26"/>
        </w:rPr>
      </w:pPr>
    </w:p>
    <w:p w:rsidR="00BA417B" w:rsidRDefault="00BA417B" w:rsidP="00BA417B">
      <w:pPr>
        <w:jc w:val="center"/>
        <w:rPr>
          <w:b/>
          <w:sz w:val="26"/>
          <w:szCs w:val="26"/>
        </w:rPr>
      </w:pPr>
    </w:p>
    <w:p w:rsidR="00BA417B" w:rsidRDefault="00BA417B" w:rsidP="00BA417B">
      <w:pPr>
        <w:jc w:val="center"/>
        <w:rPr>
          <w:b/>
          <w:sz w:val="26"/>
          <w:szCs w:val="26"/>
        </w:rPr>
      </w:pPr>
    </w:p>
    <w:p w:rsidR="00BA417B" w:rsidRDefault="00BA417B" w:rsidP="00BA417B">
      <w:pPr>
        <w:jc w:val="center"/>
        <w:rPr>
          <w:b/>
          <w:sz w:val="26"/>
          <w:szCs w:val="26"/>
        </w:rPr>
      </w:pPr>
    </w:p>
    <w:p w:rsidR="00BA417B" w:rsidRDefault="00BA417B" w:rsidP="00BA417B">
      <w:pPr>
        <w:jc w:val="both"/>
        <w:rPr>
          <w:b/>
          <w:sz w:val="26"/>
          <w:szCs w:val="26"/>
        </w:rPr>
      </w:pPr>
    </w:p>
    <w:p w:rsidR="00BA417B" w:rsidRDefault="00BA417B" w:rsidP="00BA417B">
      <w:pPr>
        <w:jc w:val="both"/>
        <w:rPr>
          <w:b/>
          <w:sz w:val="26"/>
          <w:szCs w:val="26"/>
        </w:rPr>
      </w:pPr>
    </w:p>
    <w:p w:rsidR="00BA417B" w:rsidRDefault="00BA417B" w:rsidP="00BA417B">
      <w:pPr>
        <w:jc w:val="both"/>
        <w:rPr>
          <w:b/>
          <w:sz w:val="26"/>
          <w:szCs w:val="26"/>
        </w:rPr>
      </w:pPr>
    </w:p>
    <w:p w:rsidR="00BA417B" w:rsidRDefault="00BA417B" w:rsidP="00BA417B">
      <w:pPr>
        <w:jc w:val="both"/>
        <w:rPr>
          <w:b/>
          <w:sz w:val="26"/>
          <w:szCs w:val="26"/>
        </w:rPr>
      </w:pPr>
    </w:p>
    <w:p w:rsidR="00BA417B" w:rsidRPr="00E02BBD" w:rsidRDefault="00BA417B" w:rsidP="00BA417B">
      <w:pPr>
        <w:rPr>
          <w:b/>
          <w:sz w:val="26"/>
          <w:szCs w:val="26"/>
          <w:lang w:val="sr-Cyrl-CS"/>
        </w:rPr>
      </w:pPr>
      <w:r w:rsidRPr="00E02BBD">
        <w:rPr>
          <w:b/>
          <w:sz w:val="26"/>
          <w:szCs w:val="26"/>
          <w:lang w:val="sr-Cyrl-CS"/>
        </w:rPr>
        <w:t>Република Србија</w:t>
      </w:r>
    </w:p>
    <w:p w:rsidR="00BA417B" w:rsidRPr="00E02BBD" w:rsidRDefault="00BA417B" w:rsidP="00BA417B">
      <w:pPr>
        <w:rPr>
          <w:b/>
          <w:sz w:val="26"/>
          <w:szCs w:val="26"/>
          <w:lang w:val="sr-Cyrl-CS"/>
        </w:rPr>
      </w:pPr>
      <w:r w:rsidRPr="00E02BBD">
        <w:rPr>
          <w:b/>
          <w:sz w:val="26"/>
          <w:szCs w:val="26"/>
          <w:lang w:val="sr-Cyrl-CS"/>
        </w:rPr>
        <w:t>ГРАД ВРАЊЕ</w:t>
      </w:r>
    </w:p>
    <w:p w:rsidR="00BA417B" w:rsidRPr="00E02BBD" w:rsidRDefault="00BA417B" w:rsidP="00BA417B">
      <w:pPr>
        <w:rPr>
          <w:b/>
          <w:sz w:val="26"/>
          <w:szCs w:val="26"/>
          <w:lang w:val="sr-Cyrl-CS"/>
        </w:rPr>
      </w:pPr>
      <w:r w:rsidRPr="00E02BBD">
        <w:rPr>
          <w:b/>
          <w:sz w:val="26"/>
          <w:szCs w:val="26"/>
          <w:lang w:val="sr-Cyrl-CS"/>
        </w:rPr>
        <w:t>ГРАДСКО ВЕЋЕ</w:t>
      </w:r>
    </w:p>
    <w:p w:rsidR="00BA417B" w:rsidRPr="00E02BBD" w:rsidRDefault="00BA417B" w:rsidP="00BA417B">
      <w:pPr>
        <w:rPr>
          <w:b/>
          <w:sz w:val="26"/>
          <w:szCs w:val="26"/>
          <w:lang w:val="sr-Cyrl-CS"/>
        </w:rPr>
      </w:pPr>
      <w:r w:rsidRPr="00E02BBD">
        <w:rPr>
          <w:b/>
          <w:sz w:val="26"/>
          <w:szCs w:val="26"/>
          <w:lang w:val="sr-Cyrl-CS"/>
        </w:rPr>
        <w:t>Број: 06-</w:t>
      </w:r>
      <w:r w:rsidRPr="00E02BBD">
        <w:rPr>
          <w:b/>
          <w:sz w:val="26"/>
          <w:szCs w:val="26"/>
        </w:rPr>
        <w:t>119</w:t>
      </w:r>
      <w:r w:rsidRPr="00E02BBD">
        <w:rPr>
          <w:b/>
          <w:sz w:val="26"/>
          <w:szCs w:val="26"/>
          <w:lang w:val="sr-Cyrl-CS"/>
        </w:rPr>
        <w:t>/2017-04</w:t>
      </w:r>
    </w:p>
    <w:p w:rsidR="00BA417B" w:rsidRPr="00E02BBD" w:rsidRDefault="00BA417B" w:rsidP="00BA417B">
      <w:pPr>
        <w:rPr>
          <w:b/>
          <w:sz w:val="26"/>
          <w:szCs w:val="26"/>
          <w:lang w:val="sr-Cyrl-CS"/>
        </w:rPr>
      </w:pPr>
      <w:r w:rsidRPr="00E02BBD">
        <w:rPr>
          <w:b/>
          <w:sz w:val="26"/>
          <w:szCs w:val="26"/>
          <w:lang w:val="sr-Cyrl-CS"/>
        </w:rPr>
        <w:t xml:space="preserve">Дана: </w:t>
      </w:r>
      <w:r w:rsidRPr="00E02BBD">
        <w:rPr>
          <w:b/>
          <w:sz w:val="26"/>
          <w:szCs w:val="26"/>
        </w:rPr>
        <w:t>01.06.</w:t>
      </w:r>
      <w:r w:rsidRPr="00E02BBD">
        <w:rPr>
          <w:b/>
          <w:sz w:val="26"/>
          <w:szCs w:val="26"/>
          <w:lang w:val="sr-Cyrl-CS"/>
        </w:rPr>
        <w:t>2017. године</w:t>
      </w:r>
    </w:p>
    <w:p w:rsidR="00BA417B" w:rsidRPr="00E02BBD" w:rsidRDefault="00BA417B" w:rsidP="00BA417B">
      <w:pPr>
        <w:tabs>
          <w:tab w:val="left" w:pos="2580"/>
        </w:tabs>
        <w:rPr>
          <w:b/>
          <w:sz w:val="26"/>
          <w:szCs w:val="26"/>
          <w:lang w:val="sr-Cyrl-CS"/>
        </w:rPr>
      </w:pPr>
      <w:r w:rsidRPr="00E02BBD">
        <w:rPr>
          <w:b/>
          <w:sz w:val="26"/>
          <w:szCs w:val="26"/>
          <w:lang w:val="sr-Cyrl-CS"/>
        </w:rPr>
        <w:t>В р а њ е</w:t>
      </w:r>
      <w:r>
        <w:rPr>
          <w:b/>
          <w:sz w:val="26"/>
          <w:szCs w:val="26"/>
          <w:lang w:val="sr-Cyrl-CS"/>
        </w:rPr>
        <w:tab/>
      </w:r>
    </w:p>
    <w:p w:rsidR="00BA417B" w:rsidRPr="00E02BBD" w:rsidRDefault="00BA417B" w:rsidP="00BA417B">
      <w:pPr>
        <w:rPr>
          <w:b/>
          <w:sz w:val="26"/>
          <w:szCs w:val="26"/>
          <w:lang w:val="sr-Cyrl-CS"/>
        </w:rPr>
      </w:pPr>
      <w:r w:rsidRPr="00E02BBD">
        <w:rPr>
          <w:b/>
          <w:sz w:val="26"/>
          <w:szCs w:val="26"/>
          <w:lang w:val="sr-Cyrl-CS"/>
        </w:rPr>
        <w:t xml:space="preserve"> </w:t>
      </w:r>
    </w:p>
    <w:p w:rsidR="00BA417B" w:rsidRPr="00E02BBD" w:rsidRDefault="00BA417B" w:rsidP="00BA417B">
      <w:pPr>
        <w:jc w:val="center"/>
        <w:rPr>
          <w:b/>
          <w:sz w:val="26"/>
          <w:szCs w:val="26"/>
          <w:lang w:val="sr-Cyrl-CS"/>
        </w:rPr>
      </w:pPr>
    </w:p>
    <w:p w:rsidR="00BA417B" w:rsidRPr="00176BAF" w:rsidRDefault="00BA417B" w:rsidP="00BA417B">
      <w:pPr>
        <w:jc w:val="both"/>
        <w:rPr>
          <w:sz w:val="26"/>
          <w:szCs w:val="26"/>
        </w:rPr>
      </w:pPr>
      <w:r>
        <w:rPr>
          <w:sz w:val="26"/>
          <w:szCs w:val="26"/>
          <w:lang w:val="sr-Cyrl-CS"/>
        </w:rPr>
        <w:tab/>
      </w:r>
      <w:r w:rsidRPr="00ED7F1B">
        <w:rPr>
          <w:sz w:val="26"/>
          <w:szCs w:val="26"/>
          <w:lang w:val="sr-Cyrl-CS"/>
        </w:rPr>
        <w:t xml:space="preserve">На основу члана </w:t>
      </w:r>
      <w:r w:rsidRPr="00ED7F1B">
        <w:rPr>
          <w:sz w:val="26"/>
          <w:szCs w:val="26"/>
          <w:lang w:val="en-GB"/>
        </w:rPr>
        <w:t xml:space="preserve">61. </w:t>
      </w:r>
      <w:r w:rsidRPr="00ED7F1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D7F1B">
        <w:rPr>
          <w:sz w:val="26"/>
          <w:szCs w:val="26"/>
        </w:rPr>
        <w:t>01.06.201</w:t>
      </w:r>
      <w:r w:rsidRPr="00ED7F1B">
        <w:rPr>
          <w:sz w:val="26"/>
          <w:szCs w:val="26"/>
          <w:lang w:val="sr-Cyrl-CS"/>
        </w:rPr>
        <w:t xml:space="preserve">7. године, разматрало </w:t>
      </w:r>
      <w:r w:rsidRPr="00BA417B">
        <w:rPr>
          <w:sz w:val="26"/>
          <w:szCs w:val="26"/>
          <w:lang w:val="sr-Cyrl-CS"/>
        </w:rPr>
        <w:t>је</w:t>
      </w:r>
      <w:r w:rsidRPr="00BA417B">
        <w:rPr>
          <w:sz w:val="26"/>
          <w:szCs w:val="26"/>
        </w:rPr>
        <w:t xml:space="preserve"> </w:t>
      </w:r>
      <w:r>
        <w:rPr>
          <w:sz w:val="26"/>
          <w:szCs w:val="26"/>
        </w:rPr>
        <w:t>п</w:t>
      </w:r>
      <w:r w:rsidRPr="00BA417B">
        <w:rPr>
          <w:sz w:val="26"/>
          <w:szCs w:val="26"/>
        </w:rPr>
        <w:t xml:space="preserve">редлог Зорице Јовић, члана Градског већа, за одређивање  врсте награде најбољим ученицима основних и средњих </w:t>
      </w:r>
      <w:r w:rsidR="00176BAF">
        <w:rPr>
          <w:sz w:val="26"/>
          <w:szCs w:val="26"/>
        </w:rPr>
        <w:t>школа на територији града Врања</w:t>
      </w:r>
      <w:r w:rsidRPr="00165E65">
        <w:rPr>
          <w:sz w:val="28"/>
          <w:szCs w:val="28"/>
        </w:rPr>
        <w:t xml:space="preserve"> </w:t>
      </w:r>
      <w:r>
        <w:rPr>
          <w:sz w:val="26"/>
          <w:szCs w:val="26"/>
          <w:lang w:val="sr-Cyrl-CS"/>
        </w:rPr>
        <w:t>и донело следеће</w:t>
      </w:r>
      <w:r w:rsidRPr="00ED7F1B">
        <w:rPr>
          <w:sz w:val="26"/>
          <w:szCs w:val="26"/>
          <w:lang w:val="sr-Cyrl-CS"/>
        </w:rPr>
        <w:t xml:space="preserve"> закључ</w:t>
      </w:r>
      <w:r>
        <w:rPr>
          <w:sz w:val="26"/>
          <w:szCs w:val="26"/>
          <w:lang w:val="sr-Cyrl-CS"/>
        </w:rPr>
        <w:t>ке</w:t>
      </w:r>
    </w:p>
    <w:p w:rsidR="00BA417B" w:rsidRPr="00E02BBD" w:rsidRDefault="00BA417B" w:rsidP="00BA417B">
      <w:pPr>
        <w:ind w:firstLine="706"/>
        <w:jc w:val="both"/>
        <w:rPr>
          <w:b/>
          <w:i/>
          <w:sz w:val="26"/>
          <w:szCs w:val="26"/>
          <w:lang w:val="sr-Cyrl-CS"/>
        </w:rPr>
      </w:pPr>
    </w:p>
    <w:p w:rsidR="00BA417B" w:rsidRPr="00E02BBD" w:rsidRDefault="00BA417B" w:rsidP="00BA417B">
      <w:pPr>
        <w:jc w:val="center"/>
        <w:rPr>
          <w:b/>
          <w:i/>
          <w:sz w:val="26"/>
          <w:szCs w:val="26"/>
          <w:lang w:val="en-US"/>
        </w:rPr>
      </w:pPr>
      <w:r w:rsidRPr="00E02BBD">
        <w:rPr>
          <w:b/>
          <w:i/>
          <w:sz w:val="26"/>
          <w:szCs w:val="26"/>
          <w:lang w:val="sr-Cyrl-CS"/>
        </w:rPr>
        <w:t>З А К Љ У Ч К</w:t>
      </w:r>
      <w:r>
        <w:rPr>
          <w:b/>
          <w:i/>
          <w:sz w:val="26"/>
          <w:szCs w:val="26"/>
          <w:lang w:val="sr-Cyrl-CS"/>
        </w:rPr>
        <w:t xml:space="preserve"> Е</w:t>
      </w:r>
    </w:p>
    <w:p w:rsidR="00BA417B" w:rsidRDefault="00BA417B" w:rsidP="00BA417B">
      <w:pPr>
        <w:pStyle w:val="ListParagraph"/>
        <w:spacing w:after="0" w:line="240" w:lineRule="auto"/>
        <w:jc w:val="both"/>
        <w:rPr>
          <w:rFonts w:ascii="Times New Roman" w:eastAsia="Times New Roman" w:hAnsi="Times New Roman"/>
          <w:sz w:val="26"/>
          <w:szCs w:val="26"/>
          <w:u w:val="single"/>
          <w:lang w:eastAsia="sr-Latn-CS"/>
        </w:rPr>
      </w:pPr>
    </w:p>
    <w:p w:rsidR="00176BAF" w:rsidRPr="00176BAF" w:rsidRDefault="00BA417B" w:rsidP="00176BAF">
      <w:pPr>
        <w:jc w:val="both"/>
        <w:rPr>
          <w:sz w:val="26"/>
          <w:szCs w:val="26"/>
          <w:lang w:val="sr-Cyrl-CS"/>
        </w:rPr>
      </w:pPr>
      <w:r>
        <w:rPr>
          <w:sz w:val="26"/>
          <w:szCs w:val="26"/>
        </w:rPr>
        <w:tab/>
      </w:r>
      <w:r w:rsidR="00176BAF" w:rsidRPr="00176BAF">
        <w:rPr>
          <w:sz w:val="26"/>
          <w:szCs w:val="26"/>
          <w:lang w:val="sr-Cyrl-CS"/>
        </w:rPr>
        <w:t>1.Градско веће је сагласно да се додели награда најбољим ученицима основних и средњих школа на територији града Врања, у виду организовања летњег кампа енглеског јазика, који има за циљ интензивно учење страног језика кроз различите активности.</w:t>
      </w:r>
    </w:p>
    <w:p w:rsidR="00176BAF" w:rsidRPr="00176BAF" w:rsidRDefault="00176BAF" w:rsidP="00176BAF">
      <w:pPr>
        <w:jc w:val="both"/>
        <w:rPr>
          <w:sz w:val="26"/>
          <w:szCs w:val="26"/>
          <w:lang w:val="sr-Cyrl-CS"/>
        </w:rPr>
      </w:pPr>
      <w:r w:rsidRPr="00176BAF">
        <w:rPr>
          <w:sz w:val="26"/>
          <w:szCs w:val="26"/>
          <w:lang w:val="sr-Cyrl-CS"/>
        </w:rPr>
        <w:tab/>
        <w:t>2.Задужује се Одељење за буџет и финасије - Одсек за јавне набавке, да спроводе поступак и прикупи понуде одговарајућих понуђача, ради организовања  летњег кампа енглеског језика и достави градоначелнику ради доношења коначене одлуке.</w:t>
      </w:r>
    </w:p>
    <w:p w:rsidR="00BA417B" w:rsidRDefault="00BA417B" w:rsidP="00BA417B">
      <w:pPr>
        <w:jc w:val="both"/>
        <w:rPr>
          <w:sz w:val="26"/>
          <w:szCs w:val="26"/>
        </w:rPr>
      </w:pPr>
    </w:p>
    <w:p w:rsidR="00BA417B" w:rsidRPr="00CF754D" w:rsidRDefault="00BA417B" w:rsidP="00BA417B">
      <w:pPr>
        <w:jc w:val="both"/>
        <w:rPr>
          <w:sz w:val="26"/>
          <w:szCs w:val="26"/>
        </w:rPr>
      </w:pPr>
      <w:r>
        <w:rPr>
          <w:sz w:val="26"/>
          <w:szCs w:val="26"/>
        </w:rPr>
        <w:tab/>
        <w:t>Закључке доставити:</w:t>
      </w:r>
      <w:r w:rsidRPr="00165E65">
        <w:rPr>
          <w:sz w:val="26"/>
          <w:szCs w:val="26"/>
        </w:rPr>
        <w:t xml:space="preserve"> </w:t>
      </w:r>
      <w:r w:rsidR="00176BAF">
        <w:rPr>
          <w:sz w:val="26"/>
          <w:szCs w:val="26"/>
        </w:rPr>
        <w:t>Зорици Јовић, члану Градског већа</w:t>
      </w:r>
      <w:r w:rsidR="00D31513">
        <w:rPr>
          <w:sz w:val="26"/>
          <w:szCs w:val="26"/>
        </w:rPr>
        <w:t xml:space="preserve">, Одсеку за јавне набавке </w:t>
      </w:r>
      <w:r w:rsidR="00176BAF">
        <w:rPr>
          <w:sz w:val="26"/>
          <w:szCs w:val="26"/>
        </w:rPr>
        <w:t xml:space="preserve"> </w:t>
      </w:r>
      <w:r>
        <w:rPr>
          <w:sz w:val="26"/>
          <w:szCs w:val="26"/>
        </w:rPr>
        <w:t>и Писарници града Врања.</w:t>
      </w:r>
    </w:p>
    <w:p w:rsidR="00BA417B" w:rsidRPr="00ED7F1B" w:rsidRDefault="00BA417B" w:rsidP="00BA417B">
      <w:pPr>
        <w:jc w:val="both"/>
        <w:rPr>
          <w:b/>
          <w:sz w:val="26"/>
          <w:szCs w:val="26"/>
        </w:rPr>
      </w:pPr>
      <w:r w:rsidRPr="00ED7F1B">
        <w:rPr>
          <w:b/>
          <w:sz w:val="26"/>
          <w:szCs w:val="26"/>
        </w:rPr>
        <w:t xml:space="preserve">                                                       </w:t>
      </w:r>
      <w:r w:rsidRPr="00ED7F1B">
        <w:rPr>
          <w:b/>
          <w:sz w:val="26"/>
          <w:szCs w:val="26"/>
        </w:rPr>
        <w:tab/>
      </w:r>
      <w:r w:rsidRPr="00ED7F1B">
        <w:rPr>
          <w:b/>
          <w:sz w:val="26"/>
          <w:szCs w:val="26"/>
        </w:rPr>
        <w:tab/>
      </w:r>
      <w:r w:rsidRPr="00ED7F1B">
        <w:rPr>
          <w:b/>
          <w:sz w:val="26"/>
          <w:szCs w:val="26"/>
        </w:rPr>
        <w:tab/>
      </w:r>
      <w:r w:rsidRPr="00ED7F1B">
        <w:rPr>
          <w:b/>
          <w:sz w:val="26"/>
          <w:szCs w:val="26"/>
        </w:rPr>
        <w:tab/>
      </w:r>
      <w:r w:rsidRPr="00ED7F1B">
        <w:rPr>
          <w:b/>
          <w:sz w:val="26"/>
          <w:szCs w:val="26"/>
        </w:rPr>
        <w:tab/>
        <w:t xml:space="preserve">ПРЕДСЕДНИК </w:t>
      </w:r>
    </w:p>
    <w:p w:rsidR="00BA417B" w:rsidRPr="00E02BBD" w:rsidRDefault="00BA417B" w:rsidP="00BA417B">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D31513" w:rsidRDefault="00BA417B" w:rsidP="00D31513">
      <w:pPr>
        <w:rPr>
          <w:b/>
          <w:lang w:val="sr-Cyrl-CS"/>
        </w:rPr>
      </w:pPr>
      <w:r w:rsidRPr="00E02BBD">
        <w:rPr>
          <w:b/>
          <w:sz w:val="26"/>
          <w:szCs w:val="26"/>
        </w:rPr>
        <w:t xml:space="preserve">                                                                                </w:t>
      </w:r>
      <w:r>
        <w:rPr>
          <w:b/>
          <w:sz w:val="26"/>
          <w:szCs w:val="26"/>
        </w:rPr>
        <w:t xml:space="preserve">     др Слободан Миленковић</w:t>
      </w:r>
      <w:r w:rsidR="00D31513">
        <w:rPr>
          <w:b/>
          <w:lang w:val="sr-Cyrl-CS"/>
        </w:rPr>
        <w:t>,с.р.</w:t>
      </w:r>
    </w:p>
    <w:p w:rsidR="00D31513" w:rsidRDefault="00D31513" w:rsidP="00D31513">
      <w:pPr>
        <w:rPr>
          <w:b/>
          <w:lang w:val="sr-Cyrl-CS"/>
        </w:rPr>
      </w:pPr>
    </w:p>
    <w:p w:rsidR="00D31513" w:rsidRDefault="00D31513" w:rsidP="00D31513">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BA417B" w:rsidRDefault="00BA417B" w:rsidP="00BA417B">
      <w:pPr>
        <w:jc w:val="center"/>
        <w:rPr>
          <w:b/>
          <w:sz w:val="26"/>
          <w:szCs w:val="26"/>
        </w:rPr>
      </w:pPr>
    </w:p>
    <w:p w:rsidR="00BA417B" w:rsidRDefault="00BA417B" w:rsidP="00BA417B">
      <w:pPr>
        <w:jc w:val="both"/>
        <w:rPr>
          <w:b/>
          <w:sz w:val="26"/>
          <w:szCs w:val="26"/>
        </w:rPr>
      </w:pPr>
    </w:p>
    <w:p w:rsidR="00BA417B" w:rsidRDefault="00BA417B" w:rsidP="00BA417B">
      <w:pPr>
        <w:jc w:val="both"/>
        <w:rPr>
          <w:b/>
          <w:sz w:val="26"/>
          <w:szCs w:val="26"/>
        </w:rPr>
      </w:pPr>
    </w:p>
    <w:p w:rsidR="00BA417B" w:rsidRDefault="00BA417B" w:rsidP="00BA417B">
      <w:pPr>
        <w:jc w:val="both"/>
        <w:rPr>
          <w:b/>
          <w:sz w:val="26"/>
          <w:szCs w:val="26"/>
        </w:rPr>
      </w:pPr>
    </w:p>
    <w:p w:rsidR="00BA417B" w:rsidRDefault="00BA417B" w:rsidP="00BA417B">
      <w:pPr>
        <w:jc w:val="both"/>
        <w:rPr>
          <w:b/>
          <w:sz w:val="26"/>
          <w:szCs w:val="26"/>
        </w:rPr>
      </w:pPr>
    </w:p>
    <w:p w:rsidR="00BA417B" w:rsidRDefault="00BA417B" w:rsidP="00BA417B">
      <w:pPr>
        <w:jc w:val="both"/>
        <w:rPr>
          <w:b/>
          <w:sz w:val="26"/>
          <w:szCs w:val="26"/>
        </w:rPr>
      </w:pPr>
    </w:p>
    <w:p w:rsidR="00BA417B" w:rsidRDefault="00BA417B" w:rsidP="00BA417B">
      <w:pPr>
        <w:jc w:val="both"/>
        <w:rPr>
          <w:b/>
          <w:sz w:val="26"/>
          <w:szCs w:val="26"/>
        </w:rPr>
      </w:pPr>
    </w:p>
    <w:p w:rsidR="00BA417B" w:rsidRDefault="00BA417B" w:rsidP="00BA417B">
      <w:pPr>
        <w:jc w:val="both"/>
        <w:rPr>
          <w:b/>
          <w:sz w:val="26"/>
          <w:szCs w:val="26"/>
        </w:rPr>
      </w:pPr>
    </w:p>
    <w:p w:rsidR="0005788E" w:rsidRDefault="0005788E" w:rsidP="00BA417B">
      <w:pPr>
        <w:jc w:val="both"/>
        <w:rPr>
          <w:b/>
          <w:sz w:val="26"/>
          <w:szCs w:val="26"/>
        </w:rPr>
      </w:pPr>
    </w:p>
    <w:p w:rsidR="0005788E" w:rsidRPr="0005788E" w:rsidRDefault="0005788E" w:rsidP="00BA417B">
      <w:pPr>
        <w:jc w:val="both"/>
        <w:rPr>
          <w:b/>
          <w:sz w:val="26"/>
          <w:szCs w:val="26"/>
        </w:rPr>
      </w:pPr>
    </w:p>
    <w:p w:rsidR="00BA417B" w:rsidRDefault="00BA417B" w:rsidP="00BA417B">
      <w:pPr>
        <w:jc w:val="both"/>
        <w:rPr>
          <w:b/>
          <w:sz w:val="26"/>
          <w:szCs w:val="26"/>
        </w:rPr>
      </w:pPr>
    </w:p>
    <w:p w:rsidR="00176BAF" w:rsidRPr="003C2789" w:rsidRDefault="003C2789" w:rsidP="00176BAF">
      <w:pPr>
        <w:ind w:firstLine="708"/>
        <w:jc w:val="both"/>
        <w:rPr>
          <w:lang w:val="sr-Cyrl-CS"/>
        </w:rPr>
      </w:pPr>
      <w:r w:rsidRPr="003C2789">
        <w:rPr>
          <w:lang w:val="sr-Cyrl-CS"/>
        </w:rPr>
        <w:lastRenderedPageBreak/>
        <w:t xml:space="preserve">На </w:t>
      </w:r>
      <w:r w:rsidR="006B076E">
        <w:rPr>
          <w:lang w:val="sr-Cyrl-CS"/>
        </w:rPr>
        <w:t xml:space="preserve">основу </w:t>
      </w:r>
      <w:r w:rsidR="00176BAF" w:rsidRPr="003C2789">
        <w:rPr>
          <w:lang w:val="sr-Cyrl-CS"/>
        </w:rPr>
        <w:t xml:space="preserve">лана </w:t>
      </w:r>
      <w:r w:rsidRPr="003C2789">
        <w:rPr>
          <w:lang w:val="sr-Cyrl-CS"/>
        </w:rPr>
        <w:t>20.</w:t>
      </w:r>
      <w:r w:rsidR="00176BAF" w:rsidRPr="003C2789">
        <w:rPr>
          <w:lang w:val="sr-Cyrl-CS"/>
        </w:rPr>
        <w:t xml:space="preserve"> Правилника о суфинансирању пројеката за остваривање јавног интереса</w:t>
      </w:r>
      <w:r w:rsidRPr="003C2789">
        <w:rPr>
          <w:lang w:val="sr-Cyrl-CS"/>
        </w:rPr>
        <w:t xml:space="preserve"> </w:t>
      </w:r>
      <w:r w:rsidR="00176BAF" w:rsidRPr="003C2789">
        <w:rPr>
          <w:lang w:val="sr-Cyrl-CS"/>
        </w:rPr>
        <w:t>у области јавног и</w:t>
      </w:r>
      <w:r w:rsidRPr="003C2789">
        <w:rPr>
          <w:lang w:val="sr-Cyrl-CS"/>
        </w:rPr>
        <w:t>нформисања („Службени гласник града Врања“, број: 5/2017</w:t>
      </w:r>
      <w:r w:rsidR="006B076E">
        <w:rPr>
          <w:lang w:val="sr-Cyrl-CS"/>
        </w:rPr>
        <w:t>)</w:t>
      </w:r>
      <w:r w:rsidRPr="003C2789">
        <w:rPr>
          <w:lang w:val="sr-Cyrl-CS"/>
        </w:rPr>
        <w:t xml:space="preserve"> и  члана 15, 61 и</w:t>
      </w:r>
      <w:r w:rsidR="006B076E">
        <w:rPr>
          <w:lang w:val="sr-Cyrl-CS"/>
        </w:rPr>
        <w:t xml:space="preserve"> </w:t>
      </w:r>
      <w:r w:rsidRPr="003C2789">
        <w:rPr>
          <w:lang w:val="sr-Cyrl-CS"/>
        </w:rPr>
        <w:t xml:space="preserve">6 3. </w:t>
      </w:r>
      <w:r w:rsidR="00176BAF" w:rsidRPr="003C2789">
        <w:rPr>
          <w:lang w:val="sr-Cyrl-CS"/>
        </w:rPr>
        <w:t>Пословника Градског већа града Врања („Службени гласник града Врања“, број:20/2016), Градско веће града Врања, на седници одржаној дана 01.06.2017. године, донело је</w:t>
      </w:r>
    </w:p>
    <w:p w:rsidR="003C2789" w:rsidRPr="007E3D30" w:rsidRDefault="003C2789" w:rsidP="00176BAF">
      <w:pPr>
        <w:ind w:firstLine="708"/>
        <w:jc w:val="both"/>
        <w:rPr>
          <w:b/>
          <w:i/>
          <w:lang w:val="sr-Cyrl-CS"/>
        </w:rPr>
      </w:pPr>
    </w:p>
    <w:p w:rsidR="00176BAF" w:rsidRPr="0018684A" w:rsidRDefault="00176BAF" w:rsidP="00176BAF">
      <w:pPr>
        <w:ind w:firstLine="708"/>
        <w:jc w:val="center"/>
        <w:rPr>
          <w:b/>
          <w:lang w:val="sr-Cyrl-CS"/>
        </w:rPr>
      </w:pPr>
      <w:r w:rsidRPr="0018684A">
        <w:rPr>
          <w:b/>
          <w:lang w:val="sr-Cyrl-CS"/>
        </w:rPr>
        <w:t xml:space="preserve">Р Е Ш Е Њ Е </w:t>
      </w:r>
    </w:p>
    <w:p w:rsidR="00176BAF" w:rsidRPr="0018684A" w:rsidRDefault="00176BAF" w:rsidP="00176BAF">
      <w:pPr>
        <w:ind w:firstLine="708"/>
        <w:jc w:val="center"/>
        <w:rPr>
          <w:b/>
          <w:lang w:val="sr-Cyrl-CS"/>
        </w:rPr>
      </w:pPr>
      <w:r w:rsidRPr="0018684A">
        <w:rPr>
          <w:b/>
          <w:lang w:val="sr-Cyrl-CS"/>
        </w:rPr>
        <w:t>о именовању Комисије за оцену пројеката</w:t>
      </w:r>
    </w:p>
    <w:p w:rsidR="00176BAF" w:rsidRPr="0018684A" w:rsidRDefault="00176BAF" w:rsidP="00176BAF">
      <w:pPr>
        <w:ind w:firstLine="708"/>
        <w:jc w:val="center"/>
        <w:rPr>
          <w:b/>
          <w:lang w:val="sr-Cyrl-CS"/>
        </w:rPr>
      </w:pPr>
      <w:r w:rsidRPr="0018684A">
        <w:rPr>
          <w:b/>
          <w:lang w:val="sr-Cyrl-CS"/>
        </w:rPr>
        <w:t>за остваривање јавног интереса у области јавног информисања</w:t>
      </w:r>
    </w:p>
    <w:p w:rsidR="00176BAF" w:rsidRDefault="00176BAF" w:rsidP="00176BAF">
      <w:pPr>
        <w:ind w:firstLine="708"/>
        <w:jc w:val="center"/>
        <w:rPr>
          <w:b/>
          <w:lang w:val="sr-Cyrl-CS"/>
        </w:rPr>
      </w:pPr>
      <w:r>
        <w:rPr>
          <w:b/>
          <w:lang w:val="sr-Cyrl-CS"/>
        </w:rPr>
        <w:t>на територији града Врања у 2017</w:t>
      </w:r>
      <w:r w:rsidRPr="0018684A">
        <w:rPr>
          <w:b/>
          <w:lang w:val="sr-Cyrl-CS"/>
        </w:rPr>
        <w:t>. години</w:t>
      </w:r>
    </w:p>
    <w:p w:rsidR="00176BAF" w:rsidRDefault="00176BAF" w:rsidP="00176BAF">
      <w:pPr>
        <w:ind w:firstLine="708"/>
        <w:jc w:val="center"/>
        <w:rPr>
          <w:b/>
          <w:lang w:val="sr-Cyrl-CS"/>
        </w:rPr>
      </w:pPr>
    </w:p>
    <w:p w:rsidR="00176BAF" w:rsidRDefault="00176BAF" w:rsidP="009B4617">
      <w:pPr>
        <w:jc w:val="center"/>
        <w:rPr>
          <w:b/>
          <w:lang w:val="sr-Cyrl-CS"/>
        </w:rPr>
      </w:pPr>
      <w:r>
        <w:rPr>
          <w:b/>
          <w:lang w:val="sr-Cyrl-CS"/>
        </w:rPr>
        <w:t>Члан 1.</w:t>
      </w:r>
    </w:p>
    <w:p w:rsidR="007E3D30" w:rsidRDefault="00176BAF" w:rsidP="007E3D30">
      <w:pPr>
        <w:ind w:firstLine="708"/>
        <w:jc w:val="both"/>
        <w:rPr>
          <w:lang w:val="sr-Cyrl-CS"/>
        </w:rPr>
      </w:pPr>
      <w:r>
        <w:rPr>
          <w:lang w:val="sr-Cyrl-CS"/>
        </w:rPr>
        <w:t>Именују се чланови Комисије за оцену пројеката поднетих на Конкурс за суфинансирање пројеката из буџета града Врања ради остваривања јавног интереса у области јавног информисања у 2017. години, и то:</w:t>
      </w:r>
    </w:p>
    <w:p w:rsidR="007E3D30" w:rsidRDefault="007E3D30" w:rsidP="007E3D30">
      <w:pPr>
        <w:ind w:firstLine="708"/>
        <w:jc w:val="both"/>
        <w:rPr>
          <w:lang w:val="sr-Cyrl-CS"/>
        </w:rPr>
      </w:pPr>
    </w:p>
    <w:p w:rsidR="007E3D30" w:rsidRPr="003C2789" w:rsidRDefault="007E3D30" w:rsidP="007E3D30">
      <w:pPr>
        <w:ind w:firstLine="708"/>
        <w:jc w:val="both"/>
        <w:rPr>
          <w:lang w:val="sr-Cyrl-CS"/>
        </w:rPr>
      </w:pPr>
      <w:r w:rsidRPr="003C2789">
        <w:rPr>
          <w:lang w:val="sr-Cyrl-CS"/>
        </w:rPr>
        <w:t>1.Слободан Марковић</w:t>
      </w:r>
      <w:r w:rsidR="003C2789" w:rsidRPr="003C2789">
        <w:rPr>
          <w:lang w:val="sr-Cyrl-CS"/>
        </w:rPr>
        <w:t>, члан НУНС-а</w:t>
      </w:r>
      <w:r w:rsidRPr="003C2789">
        <w:rPr>
          <w:lang w:val="sr-Cyrl-CS"/>
        </w:rPr>
        <w:t>,</w:t>
      </w:r>
    </w:p>
    <w:p w:rsidR="007E3D30" w:rsidRPr="003C2789" w:rsidRDefault="003C2789" w:rsidP="007E3D30">
      <w:pPr>
        <w:ind w:firstLine="708"/>
        <w:jc w:val="both"/>
        <w:rPr>
          <w:lang w:val="sr-Cyrl-CS"/>
        </w:rPr>
      </w:pPr>
      <w:r w:rsidRPr="003C2789">
        <w:rPr>
          <w:lang w:val="sr-Cyrl-CS"/>
        </w:rPr>
        <w:t>2.Миодраг Миљковић,  Друштво новинара  Ниша</w:t>
      </w:r>
      <w:r w:rsidR="007E3D30" w:rsidRPr="003C2789">
        <w:rPr>
          <w:lang w:val="sr-Cyrl-CS"/>
        </w:rPr>
        <w:t xml:space="preserve"> и</w:t>
      </w:r>
    </w:p>
    <w:p w:rsidR="00176BAF" w:rsidRPr="003C2789" w:rsidRDefault="00176BAF" w:rsidP="00176BAF">
      <w:pPr>
        <w:ind w:firstLine="708"/>
        <w:jc w:val="both"/>
        <w:rPr>
          <w:lang w:val="sr-Cyrl-CS"/>
        </w:rPr>
      </w:pPr>
      <w:r w:rsidRPr="003C2789">
        <w:rPr>
          <w:lang w:val="sr-Cyrl-CS"/>
        </w:rPr>
        <w:t xml:space="preserve">2. </w:t>
      </w:r>
      <w:r w:rsidR="007E3D30" w:rsidRPr="003C2789">
        <w:rPr>
          <w:lang w:val="sr-Cyrl-CS"/>
        </w:rPr>
        <w:t>Милан Петковић</w:t>
      </w:r>
      <w:r w:rsidRPr="003C2789">
        <w:rPr>
          <w:lang w:val="sr-Cyrl-CS"/>
        </w:rPr>
        <w:t xml:space="preserve">, </w:t>
      </w:r>
      <w:r w:rsidR="003C2789" w:rsidRPr="003C2789">
        <w:rPr>
          <w:lang w:val="sr-Cyrl-CS"/>
        </w:rPr>
        <w:t>Д</w:t>
      </w:r>
      <w:r w:rsidR="007E3D30" w:rsidRPr="003C2789">
        <w:rPr>
          <w:lang w:val="sr-Cyrl-CS"/>
        </w:rPr>
        <w:t>руштво</w:t>
      </w:r>
      <w:r w:rsidR="003C2789" w:rsidRPr="003C2789">
        <w:rPr>
          <w:lang w:val="sr-Cyrl-CS"/>
        </w:rPr>
        <w:t xml:space="preserve"> новинара Војводине</w:t>
      </w:r>
      <w:r w:rsidR="007E3D30" w:rsidRPr="003C2789">
        <w:rPr>
          <w:lang w:val="sr-Cyrl-CS"/>
        </w:rPr>
        <w:t>.</w:t>
      </w:r>
    </w:p>
    <w:p w:rsidR="00176BAF" w:rsidRPr="009C4A89" w:rsidRDefault="00176BAF" w:rsidP="00176BAF">
      <w:pPr>
        <w:ind w:firstLine="708"/>
        <w:jc w:val="both"/>
        <w:rPr>
          <w:lang w:val="sr-Cyrl-CS"/>
        </w:rPr>
      </w:pPr>
    </w:p>
    <w:p w:rsidR="00176BAF" w:rsidRDefault="00176BAF" w:rsidP="009B4617">
      <w:pPr>
        <w:jc w:val="center"/>
        <w:rPr>
          <w:b/>
          <w:lang w:val="sr-Cyrl-CS"/>
        </w:rPr>
      </w:pPr>
      <w:r>
        <w:rPr>
          <w:b/>
          <w:lang w:val="sr-Cyrl-CS"/>
        </w:rPr>
        <w:t>Члан 2.</w:t>
      </w:r>
    </w:p>
    <w:p w:rsidR="00176BAF" w:rsidRPr="009C4A89" w:rsidRDefault="00176BAF" w:rsidP="00176BAF">
      <w:pPr>
        <w:ind w:firstLine="708"/>
        <w:jc w:val="both"/>
        <w:rPr>
          <w:lang w:val="sr-Cyrl-CS"/>
        </w:rPr>
      </w:pPr>
      <w:r w:rsidRPr="009C4A89">
        <w:rPr>
          <w:lang w:val="sr-Cyrl-CS"/>
        </w:rPr>
        <w:t>Комисија на првој седници бира председника Комисије, који координира радом Комисије и води седнице.</w:t>
      </w:r>
    </w:p>
    <w:p w:rsidR="00176BAF" w:rsidRDefault="00176BAF" w:rsidP="00176BAF">
      <w:pPr>
        <w:ind w:firstLine="708"/>
        <w:jc w:val="both"/>
        <w:rPr>
          <w:b/>
          <w:lang w:val="sr-Cyrl-CS"/>
        </w:rPr>
      </w:pPr>
    </w:p>
    <w:p w:rsidR="00176BAF" w:rsidRDefault="00176BAF" w:rsidP="009B4617">
      <w:pPr>
        <w:jc w:val="center"/>
        <w:rPr>
          <w:b/>
          <w:lang w:val="sr-Cyrl-CS"/>
        </w:rPr>
      </w:pPr>
      <w:r>
        <w:rPr>
          <w:b/>
          <w:lang w:val="sr-Cyrl-CS"/>
        </w:rPr>
        <w:t>Члан 3.</w:t>
      </w:r>
    </w:p>
    <w:p w:rsidR="00176BAF" w:rsidRDefault="00176BAF" w:rsidP="00176BAF">
      <w:pPr>
        <w:ind w:firstLine="708"/>
        <w:jc w:val="both"/>
        <w:rPr>
          <w:lang w:val="sr-Cyrl-CS"/>
        </w:rPr>
      </w:pPr>
      <w:r>
        <w:rPr>
          <w:lang w:val="sr-Cyrl-CS"/>
        </w:rPr>
        <w:t>Задатак Комисије је да изврши оцену пројеката поднетих на Конкурс и донесе образложен предлог о додели средста</w:t>
      </w:r>
      <w:r w:rsidR="007E3D30">
        <w:rPr>
          <w:lang w:val="sr-Cyrl-CS"/>
        </w:rPr>
        <w:t>ва из буџета града Врања за 2017</w:t>
      </w:r>
      <w:r>
        <w:rPr>
          <w:lang w:val="sr-Cyrl-CS"/>
        </w:rPr>
        <w:t>. годину за суфинансирање пројеката производње медијских садржаја на територији града Врања.</w:t>
      </w:r>
    </w:p>
    <w:p w:rsidR="00176BAF" w:rsidRDefault="00176BAF" w:rsidP="00176BAF">
      <w:pPr>
        <w:ind w:firstLine="708"/>
        <w:jc w:val="both"/>
        <w:rPr>
          <w:lang w:val="sr-Cyrl-CS"/>
        </w:rPr>
      </w:pPr>
      <w:r>
        <w:rPr>
          <w:lang w:val="sr-Cyrl-CS"/>
        </w:rPr>
        <w:t>Оцењивање пројеката врши сваки члан Комисије независно, за сваки пројекат и по сваком од критеријума.</w:t>
      </w:r>
    </w:p>
    <w:p w:rsidR="00176BAF" w:rsidRPr="009C4A89" w:rsidRDefault="00176BAF" w:rsidP="00176BAF">
      <w:pPr>
        <w:ind w:firstLine="708"/>
        <w:jc w:val="both"/>
        <w:rPr>
          <w:lang w:val="sr-Cyrl-CS"/>
        </w:rPr>
      </w:pPr>
    </w:p>
    <w:p w:rsidR="007E3D30" w:rsidRDefault="00176BAF" w:rsidP="009B4617">
      <w:pPr>
        <w:jc w:val="center"/>
        <w:rPr>
          <w:b/>
          <w:lang w:val="sr-Cyrl-CS"/>
        </w:rPr>
      </w:pPr>
      <w:r>
        <w:rPr>
          <w:b/>
          <w:lang w:val="sr-Cyrl-CS"/>
        </w:rPr>
        <w:t>Члан 4.</w:t>
      </w:r>
    </w:p>
    <w:p w:rsidR="009B4617" w:rsidRDefault="009B4617" w:rsidP="009B4617">
      <w:pPr>
        <w:ind w:firstLine="708"/>
        <w:jc w:val="both"/>
        <w:rPr>
          <w:lang w:val="sr-Cyrl-CS"/>
        </w:rPr>
      </w:pPr>
      <w:r w:rsidRPr="009B4617">
        <w:rPr>
          <w:lang w:val="sr-Cyrl-CS"/>
        </w:rPr>
        <w:t>Стручне и административно</w:t>
      </w:r>
      <w:r w:rsidR="00241E4E">
        <w:rPr>
          <w:lang w:val="sr-Cyrl-CS"/>
        </w:rPr>
        <w:t xml:space="preserve"> техничке послове</w:t>
      </w:r>
      <w:r w:rsidRPr="009B4617">
        <w:rPr>
          <w:lang w:val="sr-Cyrl-CS"/>
        </w:rPr>
        <w:t xml:space="preserve"> </w:t>
      </w:r>
      <w:r w:rsidR="00241E4E">
        <w:rPr>
          <w:lang w:val="sr-Cyrl-CS"/>
        </w:rPr>
        <w:t>за потребе ове Комисије</w:t>
      </w:r>
      <w:r w:rsidR="00274F5D">
        <w:rPr>
          <w:lang w:val="sr-Cyrl-CS"/>
        </w:rPr>
        <w:t>,</w:t>
      </w:r>
      <w:r w:rsidR="00241E4E">
        <w:rPr>
          <w:lang w:val="sr-Cyrl-CS"/>
        </w:rPr>
        <w:t xml:space="preserve"> обављаће Тања Спасић, </w:t>
      </w:r>
      <w:r w:rsidRPr="009B4617">
        <w:rPr>
          <w:lang w:val="sr-Cyrl-CS"/>
        </w:rPr>
        <w:t>Одељење за друштвене делатности</w:t>
      </w:r>
      <w:r w:rsidR="00241E4E">
        <w:rPr>
          <w:lang w:val="sr-Cyrl-CS"/>
        </w:rPr>
        <w:t>.</w:t>
      </w:r>
    </w:p>
    <w:p w:rsidR="009B4617" w:rsidRDefault="009B4617" w:rsidP="009B4617">
      <w:pPr>
        <w:jc w:val="both"/>
        <w:rPr>
          <w:lang w:val="sr-Cyrl-CS"/>
        </w:rPr>
      </w:pPr>
    </w:p>
    <w:p w:rsidR="009B4617" w:rsidRPr="009B4617" w:rsidRDefault="009B4617" w:rsidP="009B4617">
      <w:pPr>
        <w:jc w:val="center"/>
        <w:rPr>
          <w:b/>
          <w:lang w:val="sr-Cyrl-CS"/>
        </w:rPr>
      </w:pPr>
      <w:r>
        <w:rPr>
          <w:b/>
          <w:lang w:val="sr-Cyrl-CS"/>
        </w:rPr>
        <w:t>Члан 5.</w:t>
      </w:r>
    </w:p>
    <w:p w:rsidR="00176BAF" w:rsidRPr="007E3D30" w:rsidRDefault="00176BAF" w:rsidP="007E3D30">
      <w:pPr>
        <w:ind w:firstLine="708"/>
        <w:jc w:val="both"/>
        <w:rPr>
          <w:b/>
          <w:lang w:val="sr-Cyrl-CS"/>
        </w:rPr>
      </w:pPr>
      <w:r w:rsidRPr="009C4A89">
        <w:rPr>
          <w:lang w:val="sr-Cyrl-CS"/>
        </w:rPr>
        <w:t>Решење ступа на снагу даном доношења.</w:t>
      </w:r>
    </w:p>
    <w:p w:rsidR="00176BAF" w:rsidRDefault="007E3D30" w:rsidP="00176BAF">
      <w:pPr>
        <w:autoSpaceDE w:val="0"/>
        <w:autoSpaceDN w:val="0"/>
        <w:adjustRightInd w:val="0"/>
        <w:ind w:right="327" w:firstLine="567"/>
        <w:jc w:val="both"/>
        <w:rPr>
          <w:color w:val="000000"/>
          <w:lang w:val="sr-Cyrl-CS"/>
        </w:rPr>
      </w:pPr>
      <w:r>
        <w:rPr>
          <w:lang w:val="sr-Cyrl-CS"/>
        </w:rPr>
        <w:tab/>
      </w:r>
      <w:r w:rsidR="00176BAF" w:rsidRPr="009C4A89">
        <w:rPr>
          <w:lang w:val="sr-Cyrl-CS"/>
        </w:rPr>
        <w:t>Решење објавити у „Службеном гласнику града Врања“</w:t>
      </w:r>
      <w:r w:rsidR="00176BAF">
        <w:rPr>
          <w:lang w:val="sr-Cyrl-CS"/>
        </w:rPr>
        <w:t xml:space="preserve"> и на званичној интернет страници града Врања, </w:t>
      </w:r>
      <w:hyperlink r:id="rId6" w:history="1">
        <w:r w:rsidR="00176BAF" w:rsidRPr="000E5BCF">
          <w:rPr>
            <w:rStyle w:val="Hyperlink"/>
          </w:rPr>
          <w:t>www.vranje.org.rs</w:t>
        </w:r>
      </w:hyperlink>
      <w:r w:rsidR="00176BAF">
        <w:rPr>
          <w:color w:val="000000"/>
          <w:lang w:val="sr-Cyrl-CS"/>
        </w:rPr>
        <w:t xml:space="preserve">.  </w:t>
      </w:r>
    </w:p>
    <w:p w:rsidR="00176BAF" w:rsidRDefault="00176BAF" w:rsidP="00176BAF">
      <w:pPr>
        <w:autoSpaceDE w:val="0"/>
        <w:autoSpaceDN w:val="0"/>
        <w:adjustRightInd w:val="0"/>
        <w:ind w:right="327" w:firstLine="567"/>
        <w:jc w:val="both"/>
        <w:rPr>
          <w:color w:val="000000"/>
          <w:lang w:val="sr-Cyrl-CS"/>
        </w:rPr>
      </w:pPr>
    </w:p>
    <w:p w:rsidR="00176BAF" w:rsidRPr="007C77BF" w:rsidRDefault="00176BAF" w:rsidP="00176BAF">
      <w:pPr>
        <w:tabs>
          <w:tab w:val="left" w:pos="0"/>
        </w:tabs>
        <w:ind w:right="327"/>
        <w:jc w:val="center"/>
        <w:rPr>
          <w:b/>
          <w:color w:val="000000"/>
          <w:lang w:val="sr-Cyrl-CS"/>
        </w:rPr>
      </w:pPr>
      <w:r w:rsidRPr="007C77BF">
        <w:rPr>
          <w:b/>
          <w:color w:val="000000"/>
          <w:lang w:val="sr-Cyrl-CS"/>
        </w:rPr>
        <w:t>ГРАДСКО ВЕЋЕ ГРАДА ВРАЊА,</w:t>
      </w:r>
    </w:p>
    <w:p w:rsidR="00176BAF" w:rsidRDefault="00176BAF" w:rsidP="00176BAF">
      <w:pPr>
        <w:tabs>
          <w:tab w:val="left" w:pos="0"/>
        </w:tabs>
        <w:ind w:right="327"/>
        <w:jc w:val="center"/>
        <w:rPr>
          <w:b/>
          <w:color w:val="000000"/>
          <w:lang w:val="sr-Cyrl-CS"/>
        </w:rPr>
      </w:pPr>
      <w:r w:rsidRPr="007C77BF">
        <w:rPr>
          <w:b/>
          <w:color w:val="000000"/>
          <w:lang w:val="sr-Cyrl-CS"/>
        </w:rPr>
        <w:t>дана:</w:t>
      </w:r>
      <w:r w:rsidR="007E3D30">
        <w:rPr>
          <w:b/>
          <w:color w:val="000000"/>
          <w:lang w:val="sr-Cyrl-CS"/>
        </w:rPr>
        <w:t xml:space="preserve"> 01.06</w:t>
      </w:r>
      <w:r>
        <w:rPr>
          <w:b/>
          <w:color w:val="000000"/>
          <w:lang w:val="sr-Cyrl-CS"/>
        </w:rPr>
        <w:t>.</w:t>
      </w:r>
      <w:r w:rsidR="007E3D30">
        <w:rPr>
          <w:b/>
          <w:color w:val="000000"/>
          <w:lang w:val="sr-Cyrl-CS"/>
        </w:rPr>
        <w:t>2017</w:t>
      </w:r>
      <w:r>
        <w:rPr>
          <w:b/>
          <w:color w:val="000000"/>
          <w:lang w:val="sr-Cyrl-CS"/>
        </w:rPr>
        <w:t>. године,</w:t>
      </w:r>
      <w:r w:rsidRPr="00464676">
        <w:rPr>
          <w:b/>
          <w:color w:val="000000"/>
          <w:lang w:val="sr-Cyrl-CS"/>
        </w:rPr>
        <w:t xml:space="preserve"> </w:t>
      </w:r>
      <w:r w:rsidRPr="007C77BF">
        <w:rPr>
          <w:b/>
          <w:color w:val="000000"/>
          <w:lang w:val="sr-Cyrl-CS"/>
        </w:rPr>
        <w:t xml:space="preserve">број: </w:t>
      </w:r>
      <w:r w:rsidR="007E3D30">
        <w:rPr>
          <w:b/>
          <w:color w:val="000000"/>
          <w:lang w:val="sr-Cyrl-CS"/>
        </w:rPr>
        <w:t>06-119</w:t>
      </w:r>
      <w:r>
        <w:rPr>
          <w:b/>
          <w:color w:val="000000"/>
          <w:lang w:val="sr-Cyrl-CS"/>
        </w:rPr>
        <w:t>/</w:t>
      </w:r>
      <w:r w:rsidR="007E3D30">
        <w:rPr>
          <w:b/>
          <w:color w:val="000000"/>
          <w:lang w:val="sr-Cyrl-CS"/>
        </w:rPr>
        <w:t>15/2017</w:t>
      </w:r>
      <w:r>
        <w:rPr>
          <w:b/>
          <w:color w:val="000000"/>
          <w:lang w:val="sr-Cyrl-CS"/>
        </w:rPr>
        <w:t>-04</w:t>
      </w:r>
    </w:p>
    <w:p w:rsidR="00176BAF" w:rsidRDefault="00176BAF" w:rsidP="00176BAF">
      <w:pPr>
        <w:tabs>
          <w:tab w:val="left" w:pos="0"/>
        </w:tabs>
        <w:ind w:right="327"/>
        <w:jc w:val="center"/>
        <w:rPr>
          <w:b/>
          <w:color w:val="000000"/>
          <w:lang w:val="sr-Cyrl-CS"/>
        </w:rPr>
      </w:pPr>
      <w:r>
        <w:rPr>
          <w:b/>
          <w:color w:val="000000"/>
          <w:lang w:val="sr-Cyrl-CS"/>
        </w:rPr>
        <w:tab/>
      </w:r>
      <w:r>
        <w:rPr>
          <w:b/>
          <w:color w:val="000000"/>
          <w:lang w:val="sr-Cyrl-CS"/>
        </w:rPr>
        <w:tab/>
      </w:r>
      <w:r>
        <w:rPr>
          <w:b/>
          <w:color w:val="000000"/>
          <w:lang w:val="sr-Cyrl-CS"/>
        </w:rPr>
        <w:tab/>
      </w:r>
      <w:r>
        <w:rPr>
          <w:b/>
          <w:color w:val="000000"/>
          <w:lang w:val="sr-Cyrl-CS"/>
        </w:rPr>
        <w:tab/>
      </w:r>
      <w:r>
        <w:rPr>
          <w:b/>
          <w:color w:val="000000"/>
          <w:lang w:val="sr-Cyrl-CS"/>
        </w:rPr>
        <w:tab/>
      </w:r>
      <w:r>
        <w:rPr>
          <w:b/>
          <w:color w:val="000000"/>
          <w:lang w:val="sr-Cyrl-CS"/>
        </w:rPr>
        <w:tab/>
        <w:t xml:space="preserve">                                   </w:t>
      </w:r>
    </w:p>
    <w:p w:rsidR="00176BAF" w:rsidRDefault="00274F5D" w:rsidP="00176BAF">
      <w:pPr>
        <w:tabs>
          <w:tab w:val="left" w:pos="0"/>
        </w:tabs>
        <w:ind w:right="327"/>
        <w:jc w:val="center"/>
        <w:rPr>
          <w:b/>
          <w:color w:val="000000"/>
          <w:lang w:val="sr-Cyrl-CS"/>
        </w:rPr>
      </w:pPr>
      <w:r>
        <w:rPr>
          <w:b/>
          <w:color w:val="000000"/>
          <w:lang w:val="sr-Cyrl-CS"/>
        </w:rPr>
        <w:tab/>
      </w:r>
      <w:r>
        <w:rPr>
          <w:b/>
          <w:color w:val="000000"/>
          <w:lang w:val="sr-Cyrl-CS"/>
        </w:rPr>
        <w:tab/>
      </w:r>
      <w:r>
        <w:rPr>
          <w:b/>
          <w:color w:val="000000"/>
          <w:lang w:val="sr-Cyrl-CS"/>
        </w:rPr>
        <w:tab/>
      </w:r>
      <w:r>
        <w:rPr>
          <w:b/>
          <w:color w:val="000000"/>
          <w:lang w:val="sr-Cyrl-CS"/>
        </w:rPr>
        <w:tab/>
      </w:r>
      <w:r>
        <w:rPr>
          <w:b/>
          <w:color w:val="000000"/>
          <w:lang w:val="sr-Cyrl-CS"/>
        </w:rPr>
        <w:tab/>
      </w:r>
      <w:r>
        <w:rPr>
          <w:b/>
          <w:color w:val="000000"/>
          <w:lang w:val="sr-Cyrl-CS"/>
        </w:rPr>
        <w:tab/>
      </w:r>
      <w:r>
        <w:rPr>
          <w:b/>
          <w:color w:val="000000"/>
          <w:lang w:val="sr-Cyrl-CS"/>
        </w:rPr>
        <w:tab/>
        <w:t xml:space="preserve">        </w:t>
      </w:r>
      <w:r w:rsidR="00176BAF">
        <w:rPr>
          <w:b/>
          <w:color w:val="000000"/>
          <w:lang w:val="sr-Cyrl-CS"/>
        </w:rPr>
        <w:t>ПРЕДСЕДНИК</w:t>
      </w:r>
    </w:p>
    <w:p w:rsidR="00176BAF" w:rsidRDefault="00176BAF" w:rsidP="00176BAF">
      <w:pPr>
        <w:tabs>
          <w:tab w:val="left" w:pos="0"/>
        </w:tabs>
        <w:ind w:right="327"/>
        <w:jc w:val="center"/>
        <w:rPr>
          <w:b/>
          <w:color w:val="000000"/>
          <w:lang w:val="sr-Cyrl-CS"/>
        </w:rPr>
      </w:pPr>
      <w:r>
        <w:rPr>
          <w:b/>
          <w:color w:val="000000"/>
          <w:lang w:val="sr-Cyrl-CS"/>
        </w:rPr>
        <w:tab/>
      </w:r>
      <w:r>
        <w:rPr>
          <w:b/>
          <w:color w:val="000000"/>
          <w:lang w:val="sr-Cyrl-CS"/>
        </w:rPr>
        <w:tab/>
        <w:t xml:space="preserve">                                             </w:t>
      </w:r>
      <w:r w:rsidR="00274F5D">
        <w:rPr>
          <w:b/>
          <w:color w:val="000000"/>
          <w:lang w:val="sr-Cyrl-CS"/>
        </w:rPr>
        <w:t xml:space="preserve">                              </w:t>
      </w:r>
      <w:r>
        <w:rPr>
          <w:b/>
          <w:color w:val="000000"/>
          <w:lang w:val="sr-Cyrl-CS"/>
        </w:rPr>
        <w:t>ГРАДСКОГ ВЕЋА,</w:t>
      </w:r>
    </w:p>
    <w:p w:rsidR="00BD1341" w:rsidRDefault="00BD1341" w:rsidP="00176BAF">
      <w:pPr>
        <w:tabs>
          <w:tab w:val="left" w:pos="0"/>
        </w:tabs>
        <w:ind w:right="327"/>
        <w:jc w:val="center"/>
        <w:rPr>
          <w:b/>
          <w:color w:val="000000"/>
          <w:lang w:val="sr-Cyrl-CS"/>
        </w:rPr>
      </w:pPr>
      <w:r>
        <w:rPr>
          <w:b/>
          <w:color w:val="000000"/>
          <w:lang w:val="sr-Cyrl-CS"/>
        </w:rPr>
        <w:tab/>
      </w:r>
      <w:r>
        <w:rPr>
          <w:b/>
          <w:color w:val="000000"/>
          <w:lang w:val="sr-Cyrl-CS"/>
        </w:rPr>
        <w:tab/>
      </w:r>
      <w:r>
        <w:rPr>
          <w:b/>
          <w:color w:val="000000"/>
          <w:lang w:val="sr-Cyrl-CS"/>
        </w:rPr>
        <w:tab/>
        <w:t xml:space="preserve">                                 </w:t>
      </w:r>
      <w:r w:rsidR="00274F5D">
        <w:rPr>
          <w:b/>
          <w:color w:val="000000"/>
          <w:lang w:val="sr-Cyrl-CS"/>
        </w:rPr>
        <w:t xml:space="preserve">                        </w:t>
      </w:r>
      <w:r w:rsidR="003C2789">
        <w:rPr>
          <w:b/>
          <w:color w:val="000000"/>
          <w:lang w:val="sr-Cyrl-CS"/>
        </w:rPr>
        <w:t xml:space="preserve">  </w:t>
      </w:r>
      <w:r>
        <w:rPr>
          <w:b/>
          <w:color w:val="000000"/>
          <w:lang w:val="sr-Cyrl-CS"/>
        </w:rPr>
        <w:t>др Слободан Миленковић</w:t>
      </w:r>
      <w:r w:rsidR="00274F5D">
        <w:rPr>
          <w:b/>
          <w:color w:val="000000"/>
          <w:lang w:val="sr-Cyrl-CS"/>
        </w:rPr>
        <w:t>,с.р.</w:t>
      </w:r>
    </w:p>
    <w:p w:rsidR="003C2789" w:rsidRDefault="003C2789" w:rsidP="00176BAF">
      <w:pPr>
        <w:tabs>
          <w:tab w:val="left" w:pos="0"/>
        </w:tabs>
        <w:ind w:right="327"/>
        <w:jc w:val="center"/>
        <w:rPr>
          <w:b/>
          <w:color w:val="000000"/>
          <w:lang w:val="sr-Cyrl-CS"/>
        </w:rPr>
      </w:pPr>
    </w:p>
    <w:p w:rsidR="003C2789" w:rsidRDefault="003C2789" w:rsidP="00176BAF">
      <w:pPr>
        <w:tabs>
          <w:tab w:val="left" w:pos="0"/>
        </w:tabs>
        <w:ind w:right="327"/>
        <w:jc w:val="center"/>
        <w:rPr>
          <w:b/>
          <w:color w:val="000000"/>
          <w:lang w:val="sr-Cyrl-CS"/>
        </w:rPr>
      </w:pPr>
    </w:p>
    <w:p w:rsidR="003C2789" w:rsidRDefault="003C2789" w:rsidP="00176BAF">
      <w:pPr>
        <w:tabs>
          <w:tab w:val="left" w:pos="0"/>
        </w:tabs>
        <w:ind w:right="327"/>
        <w:jc w:val="center"/>
        <w:rPr>
          <w:b/>
          <w:color w:val="000000"/>
          <w:lang w:val="sr-Cyrl-CS"/>
        </w:rPr>
      </w:pPr>
    </w:p>
    <w:p w:rsidR="003C2789" w:rsidRDefault="003C2789" w:rsidP="00176BAF">
      <w:pPr>
        <w:tabs>
          <w:tab w:val="left" w:pos="0"/>
        </w:tabs>
        <w:ind w:right="327"/>
        <w:jc w:val="center"/>
        <w:rPr>
          <w:b/>
          <w:color w:val="000000"/>
          <w:lang w:val="sr-Cyrl-CS"/>
        </w:rPr>
      </w:pPr>
    </w:p>
    <w:p w:rsidR="003C2789" w:rsidRDefault="003C2789" w:rsidP="00176BAF">
      <w:pPr>
        <w:tabs>
          <w:tab w:val="left" w:pos="0"/>
        </w:tabs>
        <w:ind w:right="327"/>
        <w:jc w:val="center"/>
        <w:rPr>
          <w:b/>
          <w:color w:val="000000"/>
          <w:lang w:val="sr-Cyrl-CS"/>
        </w:rPr>
      </w:pPr>
    </w:p>
    <w:p w:rsidR="00D31513" w:rsidRDefault="00D31513" w:rsidP="00176BAF">
      <w:pPr>
        <w:tabs>
          <w:tab w:val="left" w:pos="0"/>
        </w:tabs>
        <w:ind w:right="327"/>
        <w:jc w:val="center"/>
        <w:rPr>
          <w:b/>
          <w:color w:val="000000"/>
          <w:lang w:val="sr-Cyrl-CS"/>
        </w:rPr>
      </w:pPr>
    </w:p>
    <w:p w:rsidR="0080295E" w:rsidRDefault="0080295E" w:rsidP="0080295E">
      <w:pPr>
        <w:ind w:firstLine="720"/>
        <w:jc w:val="both"/>
        <w:rPr>
          <w:sz w:val="26"/>
          <w:szCs w:val="26"/>
        </w:rPr>
      </w:pPr>
      <w:r w:rsidRPr="00153BC1">
        <w:rPr>
          <w:sz w:val="26"/>
          <w:szCs w:val="26"/>
        </w:rPr>
        <w:t xml:space="preserve">На основу  члана 29, став 2. Тачка 1 Закона о одбрани </w:t>
      </w:r>
      <w:r>
        <w:rPr>
          <w:sz w:val="26"/>
          <w:szCs w:val="26"/>
        </w:rPr>
        <w:t>( Службени гласник РС бр. 116/07</w:t>
      </w:r>
      <w:r w:rsidRPr="00153BC1">
        <w:rPr>
          <w:sz w:val="26"/>
          <w:szCs w:val="26"/>
        </w:rPr>
        <w:t>,88/09- др.закон</w:t>
      </w:r>
      <w:r>
        <w:rPr>
          <w:sz w:val="26"/>
          <w:szCs w:val="26"/>
        </w:rPr>
        <w:t>,</w:t>
      </w:r>
      <w:r w:rsidRPr="00153BC1">
        <w:rPr>
          <w:sz w:val="26"/>
          <w:szCs w:val="26"/>
        </w:rPr>
        <w:t xml:space="preserve"> 104-09 – др. </w:t>
      </w:r>
      <w:r>
        <w:rPr>
          <w:sz w:val="26"/>
          <w:szCs w:val="26"/>
        </w:rPr>
        <w:t>з</w:t>
      </w:r>
      <w:r w:rsidRPr="00153BC1">
        <w:rPr>
          <w:sz w:val="26"/>
          <w:szCs w:val="26"/>
        </w:rPr>
        <w:t>акон и 10/15)</w:t>
      </w:r>
      <w:r>
        <w:rPr>
          <w:sz w:val="26"/>
          <w:szCs w:val="26"/>
        </w:rPr>
        <w:t xml:space="preserve">, </w:t>
      </w:r>
      <w:r w:rsidRPr="00153BC1">
        <w:rPr>
          <w:sz w:val="26"/>
          <w:szCs w:val="26"/>
        </w:rPr>
        <w:t xml:space="preserve"> члана </w:t>
      </w:r>
      <w:r>
        <w:rPr>
          <w:sz w:val="26"/>
          <w:szCs w:val="26"/>
        </w:rPr>
        <w:t xml:space="preserve">5 </w:t>
      </w:r>
      <w:r w:rsidRPr="00153BC1">
        <w:rPr>
          <w:sz w:val="26"/>
          <w:szCs w:val="26"/>
        </w:rPr>
        <w:t xml:space="preserve">Закона о локалној самоуправи </w:t>
      </w:r>
      <w:r>
        <w:rPr>
          <w:sz w:val="26"/>
          <w:szCs w:val="26"/>
        </w:rPr>
        <w:t xml:space="preserve">(Службени гласник Републике Србије бр. 129/2007, 83/2014 и 101/2016 – др.закон) </w:t>
      </w:r>
      <w:r w:rsidRPr="00153BC1">
        <w:rPr>
          <w:sz w:val="26"/>
          <w:szCs w:val="26"/>
        </w:rPr>
        <w:t>и члана 14.став</w:t>
      </w:r>
      <w:r>
        <w:rPr>
          <w:sz w:val="26"/>
          <w:szCs w:val="26"/>
        </w:rPr>
        <w:t xml:space="preserve"> </w:t>
      </w:r>
      <w:r w:rsidRPr="00153BC1">
        <w:rPr>
          <w:sz w:val="26"/>
          <w:szCs w:val="26"/>
        </w:rPr>
        <w:t xml:space="preserve">1 тачка 19 Статута града Врања (Службени гласник града Врања бр. </w:t>
      </w:r>
      <w:r>
        <w:rPr>
          <w:sz w:val="26"/>
          <w:szCs w:val="26"/>
        </w:rPr>
        <w:t>3</w:t>
      </w:r>
      <w:r w:rsidRPr="00153BC1">
        <w:rPr>
          <w:sz w:val="26"/>
          <w:szCs w:val="26"/>
        </w:rPr>
        <w:t xml:space="preserve">/2017 </w:t>
      </w:r>
      <w:r>
        <w:rPr>
          <w:sz w:val="26"/>
          <w:szCs w:val="26"/>
        </w:rPr>
        <w:t xml:space="preserve">/ пречишћени текст </w:t>
      </w:r>
      <w:r w:rsidRPr="00153BC1">
        <w:rPr>
          <w:sz w:val="26"/>
          <w:szCs w:val="26"/>
        </w:rPr>
        <w:t xml:space="preserve">и 8/2017), члана 61 Пословника Градског већа  </w:t>
      </w:r>
      <w:r>
        <w:rPr>
          <w:sz w:val="26"/>
          <w:szCs w:val="26"/>
        </w:rPr>
        <w:t>(Сл</w:t>
      </w:r>
      <w:r w:rsidRPr="00153BC1">
        <w:rPr>
          <w:sz w:val="26"/>
          <w:szCs w:val="26"/>
        </w:rPr>
        <w:t>ужбени гласник града Врања бр. 20/16</w:t>
      </w:r>
      <w:r>
        <w:rPr>
          <w:sz w:val="26"/>
          <w:szCs w:val="26"/>
        </w:rPr>
        <w:t>)</w:t>
      </w:r>
      <w:r w:rsidRPr="00153BC1">
        <w:rPr>
          <w:sz w:val="26"/>
          <w:szCs w:val="26"/>
        </w:rPr>
        <w:t xml:space="preserve">, а у складу са мишљењем  Министарства одбране о усаглашености  са Планом одбране Републике Србије Ср.пов бр. 9-1/1-301/04 од 26.04.2017. године  Градско веће града Врања на седници одржаној дана 01.06.2017. године </w:t>
      </w:r>
      <w:r>
        <w:rPr>
          <w:sz w:val="26"/>
          <w:szCs w:val="26"/>
        </w:rPr>
        <w:t>донело је:</w:t>
      </w:r>
    </w:p>
    <w:p w:rsidR="00664562" w:rsidRPr="00664562" w:rsidRDefault="00664562" w:rsidP="0080295E">
      <w:pPr>
        <w:ind w:firstLine="720"/>
        <w:jc w:val="both"/>
        <w:rPr>
          <w:sz w:val="26"/>
          <w:szCs w:val="26"/>
        </w:rPr>
      </w:pPr>
    </w:p>
    <w:p w:rsidR="0080295E" w:rsidRPr="00153BC1" w:rsidRDefault="0080295E" w:rsidP="0080295E">
      <w:pPr>
        <w:jc w:val="center"/>
        <w:rPr>
          <w:b/>
          <w:sz w:val="26"/>
          <w:szCs w:val="26"/>
        </w:rPr>
      </w:pPr>
      <w:r w:rsidRPr="00153BC1">
        <w:rPr>
          <w:b/>
          <w:sz w:val="26"/>
          <w:szCs w:val="26"/>
        </w:rPr>
        <w:t>ОДЛУКУ</w:t>
      </w:r>
    </w:p>
    <w:p w:rsidR="0080295E" w:rsidRDefault="0080295E" w:rsidP="0080295E">
      <w:pPr>
        <w:jc w:val="center"/>
        <w:rPr>
          <w:b/>
          <w:sz w:val="26"/>
          <w:szCs w:val="26"/>
        </w:rPr>
      </w:pPr>
      <w:r w:rsidRPr="00153BC1">
        <w:rPr>
          <w:b/>
          <w:sz w:val="26"/>
          <w:szCs w:val="26"/>
        </w:rPr>
        <w:t>О ОДОБРАВАЊУ ПЛАНА ОДБРАНЕ ГРАДА ВРАЊА</w:t>
      </w:r>
    </w:p>
    <w:p w:rsidR="0080295E" w:rsidRPr="00153BC1" w:rsidRDefault="0080295E" w:rsidP="0080295E">
      <w:pPr>
        <w:jc w:val="center"/>
        <w:rPr>
          <w:b/>
          <w:sz w:val="26"/>
          <w:szCs w:val="26"/>
        </w:rPr>
      </w:pPr>
    </w:p>
    <w:p w:rsidR="0080295E" w:rsidRPr="00153BC1" w:rsidRDefault="0080295E" w:rsidP="0080295E">
      <w:pPr>
        <w:jc w:val="center"/>
        <w:rPr>
          <w:b/>
          <w:sz w:val="26"/>
          <w:szCs w:val="26"/>
        </w:rPr>
      </w:pPr>
      <w:r w:rsidRPr="00153BC1">
        <w:rPr>
          <w:b/>
          <w:sz w:val="26"/>
          <w:szCs w:val="26"/>
        </w:rPr>
        <w:t>Члан 1</w:t>
      </w:r>
    </w:p>
    <w:p w:rsidR="0080295E" w:rsidRPr="00153BC1" w:rsidRDefault="0080295E" w:rsidP="0080295E">
      <w:pPr>
        <w:ind w:firstLine="720"/>
        <w:rPr>
          <w:sz w:val="26"/>
          <w:szCs w:val="26"/>
        </w:rPr>
      </w:pPr>
      <w:r w:rsidRPr="00153BC1">
        <w:rPr>
          <w:sz w:val="26"/>
          <w:szCs w:val="26"/>
        </w:rPr>
        <w:t>Одобрава се План одбране града Врања</w:t>
      </w:r>
      <w:r>
        <w:rPr>
          <w:sz w:val="26"/>
          <w:szCs w:val="26"/>
        </w:rPr>
        <w:t>,</w:t>
      </w:r>
      <w:r w:rsidRPr="00153BC1">
        <w:rPr>
          <w:sz w:val="26"/>
          <w:szCs w:val="26"/>
        </w:rPr>
        <w:t xml:space="preserve"> који садржи следећа документа:</w:t>
      </w:r>
    </w:p>
    <w:p w:rsidR="0080295E" w:rsidRPr="00153BC1" w:rsidRDefault="0080295E" w:rsidP="0080295E">
      <w:pPr>
        <w:pStyle w:val="ListParagraph"/>
        <w:numPr>
          <w:ilvl w:val="0"/>
          <w:numId w:val="9"/>
        </w:numPr>
        <w:rPr>
          <w:rFonts w:ascii="Times New Roman" w:hAnsi="Times New Roman"/>
          <w:sz w:val="26"/>
          <w:szCs w:val="26"/>
        </w:rPr>
      </w:pPr>
      <w:r w:rsidRPr="00153BC1">
        <w:rPr>
          <w:rFonts w:ascii="Times New Roman" w:hAnsi="Times New Roman"/>
          <w:sz w:val="26"/>
          <w:szCs w:val="26"/>
        </w:rPr>
        <w:t>План мера приправности</w:t>
      </w:r>
      <w:r>
        <w:rPr>
          <w:rFonts w:ascii="Times New Roman" w:hAnsi="Times New Roman"/>
          <w:sz w:val="26"/>
          <w:szCs w:val="26"/>
        </w:rPr>
        <w:t>,</w:t>
      </w:r>
    </w:p>
    <w:p w:rsidR="0080295E" w:rsidRPr="00153BC1" w:rsidRDefault="0080295E" w:rsidP="0080295E">
      <w:pPr>
        <w:pStyle w:val="ListParagraph"/>
        <w:numPr>
          <w:ilvl w:val="0"/>
          <w:numId w:val="9"/>
        </w:numPr>
        <w:rPr>
          <w:rFonts w:ascii="Times New Roman" w:hAnsi="Times New Roman"/>
          <w:sz w:val="26"/>
          <w:szCs w:val="26"/>
        </w:rPr>
      </w:pPr>
      <w:r w:rsidRPr="00153BC1">
        <w:rPr>
          <w:rFonts w:ascii="Times New Roman" w:hAnsi="Times New Roman"/>
          <w:sz w:val="26"/>
          <w:szCs w:val="26"/>
        </w:rPr>
        <w:t>План задатака и мера за мобилизацију</w:t>
      </w:r>
      <w:r>
        <w:rPr>
          <w:rFonts w:ascii="Times New Roman" w:hAnsi="Times New Roman"/>
          <w:sz w:val="26"/>
          <w:szCs w:val="26"/>
        </w:rPr>
        <w:t>,</w:t>
      </w:r>
    </w:p>
    <w:p w:rsidR="0080295E" w:rsidRPr="00153BC1" w:rsidRDefault="0080295E" w:rsidP="0080295E">
      <w:pPr>
        <w:pStyle w:val="ListParagraph"/>
        <w:numPr>
          <w:ilvl w:val="0"/>
          <w:numId w:val="9"/>
        </w:numPr>
        <w:rPr>
          <w:rFonts w:ascii="Times New Roman" w:hAnsi="Times New Roman"/>
          <w:sz w:val="26"/>
          <w:szCs w:val="26"/>
        </w:rPr>
      </w:pPr>
      <w:r w:rsidRPr="00153BC1">
        <w:rPr>
          <w:rFonts w:ascii="Times New Roman" w:hAnsi="Times New Roman"/>
          <w:sz w:val="26"/>
          <w:szCs w:val="26"/>
        </w:rPr>
        <w:t>План функционисања цивилне заштите, осматрања, обавештавања и узбуњавања,</w:t>
      </w:r>
    </w:p>
    <w:p w:rsidR="0080295E" w:rsidRPr="00153BC1" w:rsidRDefault="0080295E" w:rsidP="0080295E">
      <w:pPr>
        <w:pStyle w:val="ListParagraph"/>
        <w:numPr>
          <w:ilvl w:val="0"/>
          <w:numId w:val="9"/>
        </w:numPr>
        <w:rPr>
          <w:rFonts w:ascii="Times New Roman" w:hAnsi="Times New Roman"/>
          <w:sz w:val="26"/>
          <w:szCs w:val="26"/>
        </w:rPr>
      </w:pPr>
      <w:r>
        <w:rPr>
          <w:rFonts w:ascii="Times New Roman" w:hAnsi="Times New Roman"/>
          <w:sz w:val="26"/>
          <w:szCs w:val="26"/>
        </w:rPr>
        <w:t>План телекомуни</w:t>
      </w:r>
      <w:r w:rsidRPr="00153BC1">
        <w:rPr>
          <w:rFonts w:ascii="Times New Roman" w:hAnsi="Times New Roman"/>
          <w:sz w:val="26"/>
          <w:szCs w:val="26"/>
        </w:rPr>
        <w:t>кационо-информатичког обезбеђења и заштите (криптозаштите) инфомација</w:t>
      </w:r>
      <w:r>
        <w:rPr>
          <w:rFonts w:ascii="Times New Roman" w:hAnsi="Times New Roman"/>
          <w:sz w:val="26"/>
          <w:szCs w:val="26"/>
        </w:rPr>
        <w:t>,</w:t>
      </w:r>
      <w:r w:rsidRPr="00153BC1">
        <w:rPr>
          <w:rFonts w:ascii="Times New Roman" w:hAnsi="Times New Roman"/>
          <w:sz w:val="26"/>
          <w:szCs w:val="26"/>
        </w:rPr>
        <w:t xml:space="preserve">  </w:t>
      </w:r>
    </w:p>
    <w:p w:rsidR="0080295E" w:rsidRPr="00153BC1" w:rsidRDefault="0080295E" w:rsidP="0080295E">
      <w:pPr>
        <w:pStyle w:val="ListParagraph"/>
        <w:numPr>
          <w:ilvl w:val="0"/>
          <w:numId w:val="9"/>
        </w:numPr>
        <w:rPr>
          <w:rFonts w:ascii="Times New Roman" w:hAnsi="Times New Roman"/>
          <w:sz w:val="26"/>
          <w:szCs w:val="26"/>
        </w:rPr>
      </w:pPr>
      <w:r w:rsidRPr="00153BC1">
        <w:rPr>
          <w:rFonts w:ascii="Times New Roman" w:hAnsi="Times New Roman"/>
          <w:sz w:val="26"/>
          <w:szCs w:val="26"/>
        </w:rPr>
        <w:t>План организације и функ</w:t>
      </w:r>
      <w:r>
        <w:rPr>
          <w:rFonts w:ascii="Times New Roman" w:hAnsi="Times New Roman"/>
          <w:sz w:val="26"/>
          <w:szCs w:val="26"/>
        </w:rPr>
        <w:t>ц</w:t>
      </w:r>
      <w:r w:rsidRPr="00153BC1">
        <w:rPr>
          <w:rFonts w:ascii="Times New Roman" w:hAnsi="Times New Roman"/>
          <w:sz w:val="26"/>
          <w:szCs w:val="26"/>
        </w:rPr>
        <w:t>ионисања</w:t>
      </w:r>
      <w:r>
        <w:rPr>
          <w:rFonts w:ascii="Times New Roman" w:hAnsi="Times New Roman"/>
          <w:sz w:val="26"/>
          <w:szCs w:val="26"/>
        </w:rPr>
        <w:t>,</w:t>
      </w:r>
    </w:p>
    <w:p w:rsidR="0080295E" w:rsidRPr="00153BC1" w:rsidRDefault="0080295E" w:rsidP="0080295E">
      <w:pPr>
        <w:pStyle w:val="ListParagraph"/>
        <w:numPr>
          <w:ilvl w:val="0"/>
          <w:numId w:val="9"/>
        </w:numPr>
        <w:rPr>
          <w:rFonts w:ascii="Times New Roman" w:hAnsi="Times New Roman"/>
          <w:sz w:val="26"/>
          <w:szCs w:val="26"/>
        </w:rPr>
      </w:pPr>
      <w:r w:rsidRPr="00153BC1">
        <w:rPr>
          <w:rFonts w:ascii="Times New Roman" w:hAnsi="Times New Roman"/>
          <w:sz w:val="26"/>
          <w:szCs w:val="26"/>
        </w:rPr>
        <w:t>План измештања на ратне локације</w:t>
      </w:r>
      <w:r>
        <w:rPr>
          <w:rFonts w:ascii="Times New Roman" w:hAnsi="Times New Roman"/>
          <w:sz w:val="26"/>
          <w:szCs w:val="26"/>
        </w:rPr>
        <w:t xml:space="preserve"> и </w:t>
      </w:r>
    </w:p>
    <w:p w:rsidR="0080295E" w:rsidRPr="003665D8" w:rsidRDefault="0080295E" w:rsidP="0080295E">
      <w:pPr>
        <w:pStyle w:val="ListParagraph"/>
        <w:numPr>
          <w:ilvl w:val="0"/>
          <w:numId w:val="9"/>
        </w:numPr>
        <w:rPr>
          <w:rFonts w:ascii="Times New Roman" w:hAnsi="Times New Roman"/>
          <w:sz w:val="26"/>
          <w:szCs w:val="26"/>
        </w:rPr>
      </w:pPr>
      <w:r w:rsidRPr="00153BC1">
        <w:rPr>
          <w:rFonts w:ascii="Times New Roman" w:hAnsi="Times New Roman"/>
          <w:sz w:val="26"/>
          <w:szCs w:val="26"/>
        </w:rPr>
        <w:t>План мера безбедности и заштите</w:t>
      </w:r>
    </w:p>
    <w:p w:rsidR="0080295E" w:rsidRPr="00153BC1" w:rsidRDefault="0080295E" w:rsidP="0080295E">
      <w:pPr>
        <w:pStyle w:val="ListParagraph"/>
        <w:rPr>
          <w:rFonts w:ascii="Times New Roman" w:hAnsi="Times New Roman"/>
          <w:sz w:val="26"/>
          <w:szCs w:val="26"/>
        </w:rPr>
      </w:pPr>
    </w:p>
    <w:p w:rsidR="0080295E" w:rsidRPr="00153BC1" w:rsidRDefault="0080295E" w:rsidP="0080295E">
      <w:pPr>
        <w:pStyle w:val="ListParagraph"/>
        <w:jc w:val="center"/>
        <w:rPr>
          <w:rFonts w:ascii="Times New Roman" w:hAnsi="Times New Roman"/>
          <w:b/>
          <w:sz w:val="26"/>
          <w:szCs w:val="26"/>
        </w:rPr>
      </w:pPr>
      <w:r w:rsidRPr="00153BC1">
        <w:rPr>
          <w:rFonts w:ascii="Times New Roman" w:hAnsi="Times New Roman"/>
          <w:b/>
          <w:sz w:val="26"/>
          <w:szCs w:val="26"/>
        </w:rPr>
        <w:t>Члан 2</w:t>
      </w:r>
    </w:p>
    <w:p w:rsidR="0080295E" w:rsidRPr="00153BC1" w:rsidRDefault="0080295E" w:rsidP="0080295E">
      <w:pPr>
        <w:pStyle w:val="ListParagraph"/>
        <w:rPr>
          <w:rFonts w:ascii="Times New Roman" w:hAnsi="Times New Roman"/>
          <w:sz w:val="26"/>
          <w:szCs w:val="26"/>
        </w:rPr>
      </w:pPr>
      <w:r w:rsidRPr="00153BC1">
        <w:rPr>
          <w:rFonts w:ascii="Times New Roman" w:hAnsi="Times New Roman"/>
          <w:sz w:val="26"/>
          <w:szCs w:val="26"/>
        </w:rPr>
        <w:t xml:space="preserve">Одлука </w:t>
      </w:r>
      <w:proofErr w:type="gramStart"/>
      <w:r w:rsidRPr="00153BC1">
        <w:rPr>
          <w:rFonts w:ascii="Times New Roman" w:hAnsi="Times New Roman"/>
          <w:sz w:val="26"/>
          <w:szCs w:val="26"/>
        </w:rPr>
        <w:t>ступа  на</w:t>
      </w:r>
      <w:proofErr w:type="gramEnd"/>
      <w:r w:rsidRPr="00153BC1">
        <w:rPr>
          <w:rFonts w:ascii="Times New Roman" w:hAnsi="Times New Roman"/>
          <w:sz w:val="26"/>
          <w:szCs w:val="26"/>
        </w:rPr>
        <w:t xml:space="preserve"> снагу даном доношења.</w:t>
      </w:r>
    </w:p>
    <w:p w:rsidR="0080295E" w:rsidRPr="00153BC1" w:rsidRDefault="0080295E" w:rsidP="0080295E">
      <w:pPr>
        <w:rPr>
          <w:sz w:val="26"/>
          <w:szCs w:val="26"/>
        </w:rPr>
      </w:pPr>
    </w:p>
    <w:p w:rsidR="0080295E" w:rsidRPr="00153BC1" w:rsidRDefault="0080295E" w:rsidP="0080295E">
      <w:pPr>
        <w:pStyle w:val="ListParagraph"/>
        <w:jc w:val="center"/>
        <w:rPr>
          <w:rFonts w:ascii="Times New Roman" w:hAnsi="Times New Roman"/>
          <w:b/>
          <w:sz w:val="26"/>
          <w:szCs w:val="26"/>
        </w:rPr>
      </w:pPr>
      <w:proofErr w:type="gramStart"/>
      <w:r w:rsidRPr="00153BC1">
        <w:rPr>
          <w:rFonts w:ascii="Times New Roman" w:hAnsi="Times New Roman"/>
          <w:b/>
          <w:sz w:val="26"/>
          <w:szCs w:val="26"/>
        </w:rPr>
        <w:t>ГРАДСКО  ВЕЋЕ</w:t>
      </w:r>
      <w:proofErr w:type="gramEnd"/>
      <w:r w:rsidRPr="00153BC1">
        <w:rPr>
          <w:rFonts w:ascii="Times New Roman" w:hAnsi="Times New Roman"/>
          <w:b/>
          <w:sz w:val="26"/>
          <w:szCs w:val="26"/>
        </w:rPr>
        <w:t xml:space="preserve">  ГРАДА  ВРАЊА</w:t>
      </w:r>
    </w:p>
    <w:p w:rsidR="0080295E" w:rsidRPr="003665D8" w:rsidRDefault="0080295E" w:rsidP="0080295E">
      <w:pPr>
        <w:pStyle w:val="ListParagraph"/>
        <w:jc w:val="center"/>
        <w:rPr>
          <w:rFonts w:ascii="Times New Roman" w:hAnsi="Times New Roman"/>
          <w:b/>
          <w:sz w:val="26"/>
          <w:szCs w:val="26"/>
        </w:rPr>
      </w:pPr>
      <w:r w:rsidRPr="00153BC1">
        <w:rPr>
          <w:rFonts w:ascii="Times New Roman" w:hAnsi="Times New Roman"/>
          <w:b/>
          <w:sz w:val="26"/>
          <w:szCs w:val="26"/>
        </w:rPr>
        <w:t xml:space="preserve">Број. 06-119/2017-04, дана: 01.06.2017. </w:t>
      </w:r>
      <w:proofErr w:type="gramStart"/>
      <w:r w:rsidRPr="00153BC1">
        <w:rPr>
          <w:rFonts w:ascii="Times New Roman" w:hAnsi="Times New Roman"/>
          <w:b/>
          <w:sz w:val="26"/>
          <w:szCs w:val="26"/>
        </w:rPr>
        <w:t>године</w:t>
      </w:r>
      <w:proofErr w:type="gramEnd"/>
    </w:p>
    <w:p w:rsidR="0080295E" w:rsidRPr="00153BC1" w:rsidRDefault="0080295E" w:rsidP="0080295E">
      <w:pPr>
        <w:pStyle w:val="ListParagraph"/>
        <w:jc w:val="center"/>
        <w:rPr>
          <w:rFonts w:ascii="Times New Roman" w:hAnsi="Times New Roman"/>
          <w:b/>
          <w:sz w:val="26"/>
          <w:szCs w:val="26"/>
        </w:rPr>
      </w:pPr>
    </w:p>
    <w:p w:rsidR="0080295E" w:rsidRPr="00153BC1" w:rsidRDefault="0080295E" w:rsidP="0080295E">
      <w:pPr>
        <w:pStyle w:val="ListParagraph"/>
        <w:rPr>
          <w:rFonts w:ascii="Times New Roman" w:hAnsi="Times New Roman"/>
          <w:b/>
          <w:sz w:val="26"/>
          <w:szCs w:val="26"/>
        </w:rPr>
      </w:pPr>
      <w:r>
        <w:rPr>
          <w:rFonts w:ascii="Times New Roman" w:hAnsi="Times New Roman"/>
          <w:sz w:val="26"/>
          <w:szCs w:val="26"/>
        </w:rPr>
        <w:t xml:space="preserve">                                                                                            </w:t>
      </w:r>
      <w:r w:rsidRPr="00153BC1">
        <w:rPr>
          <w:rFonts w:ascii="Times New Roman" w:hAnsi="Times New Roman"/>
          <w:b/>
          <w:sz w:val="26"/>
          <w:szCs w:val="26"/>
        </w:rPr>
        <w:t xml:space="preserve">ПРЕДСЕДНИК </w:t>
      </w:r>
    </w:p>
    <w:p w:rsidR="0080295E" w:rsidRPr="00153BC1" w:rsidRDefault="0080295E" w:rsidP="0080295E">
      <w:pPr>
        <w:pStyle w:val="ListParagraph"/>
        <w:rPr>
          <w:rFonts w:ascii="Times New Roman" w:hAnsi="Times New Roman"/>
          <w:b/>
          <w:sz w:val="26"/>
          <w:szCs w:val="26"/>
        </w:rPr>
      </w:pPr>
      <w:r w:rsidRPr="00153BC1">
        <w:rPr>
          <w:rFonts w:ascii="Times New Roman" w:hAnsi="Times New Roman"/>
          <w:b/>
          <w:sz w:val="26"/>
          <w:szCs w:val="26"/>
        </w:rPr>
        <w:t xml:space="preserve">                                                               </w:t>
      </w:r>
      <w:r>
        <w:rPr>
          <w:rFonts w:ascii="Times New Roman" w:hAnsi="Times New Roman"/>
          <w:b/>
          <w:sz w:val="26"/>
          <w:szCs w:val="26"/>
        </w:rPr>
        <w:t xml:space="preserve">                          </w:t>
      </w:r>
      <w:r w:rsidRPr="00153BC1">
        <w:rPr>
          <w:rFonts w:ascii="Times New Roman" w:hAnsi="Times New Roman"/>
          <w:b/>
          <w:sz w:val="26"/>
          <w:szCs w:val="26"/>
        </w:rPr>
        <w:t xml:space="preserve"> ГРАДСКОГ ВЕЋА                                                                                                                                                                                                                                                                                                                   </w:t>
      </w:r>
    </w:p>
    <w:p w:rsidR="0080295E" w:rsidRDefault="0080295E" w:rsidP="0080295E">
      <w:pPr>
        <w:pStyle w:val="ListParagraph"/>
        <w:rPr>
          <w:rFonts w:ascii="Times New Roman" w:hAnsi="Times New Roman"/>
          <w:b/>
          <w:sz w:val="26"/>
          <w:szCs w:val="26"/>
        </w:rPr>
      </w:pPr>
      <w:r w:rsidRPr="00153BC1">
        <w:rPr>
          <w:rFonts w:ascii="Times New Roman" w:hAnsi="Times New Roman"/>
          <w:b/>
          <w:sz w:val="26"/>
          <w:szCs w:val="26"/>
        </w:rPr>
        <w:t xml:space="preserve">                                                                                 </w:t>
      </w:r>
      <w:proofErr w:type="gramStart"/>
      <w:r w:rsidRPr="00153BC1">
        <w:rPr>
          <w:rFonts w:ascii="Times New Roman" w:hAnsi="Times New Roman"/>
          <w:b/>
          <w:sz w:val="26"/>
          <w:szCs w:val="26"/>
        </w:rPr>
        <w:t>др</w:t>
      </w:r>
      <w:proofErr w:type="gramEnd"/>
      <w:r w:rsidRPr="00153BC1">
        <w:rPr>
          <w:rFonts w:ascii="Times New Roman" w:hAnsi="Times New Roman"/>
          <w:b/>
          <w:sz w:val="26"/>
          <w:szCs w:val="26"/>
        </w:rPr>
        <w:t xml:space="preserve"> Слободан Миленковић</w:t>
      </w:r>
    </w:p>
    <w:p w:rsidR="0080295E" w:rsidRPr="00AB460A" w:rsidRDefault="0080295E" w:rsidP="0080295E">
      <w:pPr>
        <w:rPr>
          <w:rFonts w:ascii="Verdana" w:eastAsia="Calibri" w:hAnsi="Verdana"/>
          <w:sz w:val="20"/>
          <w:szCs w:val="20"/>
        </w:rPr>
      </w:pPr>
    </w:p>
    <w:p w:rsidR="0080295E" w:rsidRPr="00B00A3C" w:rsidRDefault="0080295E" w:rsidP="0080295E">
      <w:pPr>
        <w:rPr>
          <w:b/>
        </w:rPr>
      </w:pPr>
    </w:p>
    <w:p w:rsidR="0080295E" w:rsidRPr="007621FD" w:rsidRDefault="0080295E" w:rsidP="0080295E">
      <w:pPr>
        <w:pStyle w:val="ListParagraph"/>
        <w:rPr>
          <w:rFonts w:ascii="Times New Roman" w:hAnsi="Times New Roman"/>
          <w:b/>
          <w:sz w:val="26"/>
          <w:szCs w:val="26"/>
        </w:rPr>
      </w:pPr>
    </w:p>
    <w:p w:rsidR="0080295E" w:rsidRDefault="0080295E" w:rsidP="0080295E">
      <w:pPr>
        <w:pStyle w:val="ListParagraph"/>
        <w:rPr>
          <w:rFonts w:ascii="Times New Roman" w:hAnsi="Times New Roman"/>
          <w:b/>
          <w:sz w:val="26"/>
          <w:szCs w:val="26"/>
        </w:rPr>
      </w:pPr>
    </w:p>
    <w:p w:rsidR="0080295E" w:rsidRDefault="0080295E" w:rsidP="0080295E">
      <w:pPr>
        <w:pStyle w:val="ListParagraph"/>
        <w:rPr>
          <w:rFonts w:ascii="Times New Roman" w:hAnsi="Times New Roman"/>
          <w:b/>
          <w:sz w:val="26"/>
          <w:szCs w:val="26"/>
        </w:rPr>
      </w:pPr>
    </w:p>
    <w:p w:rsidR="00D31513" w:rsidRPr="00D31513" w:rsidRDefault="00D31513" w:rsidP="0080295E">
      <w:pPr>
        <w:pStyle w:val="ListParagraph"/>
        <w:rPr>
          <w:rFonts w:ascii="Times New Roman" w:hAnsi="Times New Roman"/>
          <w:b/>
          <w:sz w:val="26"/>
          <w:szCs w:val="26"/>
        </w:rPr>
      </w:pPr>
    </w:p>
    <w:p w:rsidR="0080295E" w:rsidRPr="00B00A3C" w:rsidRDefault="001127CA" w:rsidP="0080295E">
      <w:pPr>
        <w:spacing w:after="100" w:afterAutospacing="1"/>
        <w:ind w:firstLine="708"/>
        <w:jc w:val="both"/>
        <w:rPr>
          <w:rFonts w:eastAsia="Calibri"/>
          <w:sz w:val="26"/>
          <w:szCs w:val="26"/>
          <w:lang w:val="sr-Cyrl-CS"/>
        </w:rPr>
      </w:pPr>
      <w:r>
        <w:rPr>
          <w:rFonts w:eastAsia="Calibri"/>
          <w:sz w:val="26"/>
          <w:szCs w:val="26"/>
          <w:lang w:val="sr-Cyrl-CS"/>
        </w:rPr>
        <w:lastRenderedPageBreak/>
        <w:t>Н</w:t>
      </w:r>
      <w:r w:rsidR="0080295E" w:rsidRPr="00B00A3C">
        <w:rPr>
          <w:rFonts w:eastAsia="Calibri"/>
          <w:sz w:val="26"/>
          <w:szCs w:val="26"/>
          <w:lang w:val="sr-Cyrl-CS"/>
        </w:rPr>
        <w:t>а основу члана</w:t>
      </w:r>
      <w:r>
        <w:rPr>
          <w:rFonts w:eastAsia="Calibri"/>
          <w:sz w:val="26"/>
          <w:szCs w:val="26"/>
          <w:lang w:val="sr-Cyrl-CS"/>
        </w:rPr>
        <w:t xml:space="preserve"> 15. И члана 61. и 63.</w:t>
      </w:r>
      <w:r w:rsidR="0080295E" w:rsidRPr="00B00A3C">
        <w:rPr>
          <w:rFonts w:eastAsia="Calibri"/>
          <w:sz w:val="26"/>
          <w:szCs w:val="26"/>
          <w:lang w:val="sr-Cyrl-CS"/>
        </w:rPr>
        <w:t xml:space="preserve"> Пословника Градског већа града Врања („Службени гласник града Врања“, број: 20/2016), Градско веће града Врања на седници одржаној </w:t>
      </w:r>
      <w:r w:rsidR="0080295E" w:rsidRPr="00B00A3C">
        <w:rPr>
          <w:rFonts w:eastAsia="Calibri"/>
          <w:sz w:val="26"/>
          <w:szCs w:val="26"/>
        </w:rPr>
        <w:t>01.06.2017</w:t>
      </w:r>
      <w:r w:rsidR="0080295E" w:rsidRPr="00B00A3C">
        <w:rPr>
          <w:rFonts w:eastAsia="Calibri"/>
          <w:sz w:val="26"/>
          <w:szCs w:val="26"/>
          <w:lang w:val="sr-Cyrl-CS"/>
        </w:rPr>
        <w:t>. године донело је</w:t>
      </w:r>
    </w:p>
    <w:p w:rsidR="0080295E" w:rsidRPr="00B00A3C" w:rsidRDefault="0080295E" w:rsidP="0080295E">
      <w:pPr>
        <w:ind w:firstLine="706"/>
        <w:jc w:val="both"/>
        <w:rPr>
          <w:rFonts w:eastAsia="Calibri"/>
          <w:sz w:val="26"/>
          <w:szCs w:val="26"/>
          <w:lang w:val="sr-Cyrl-CS"/>
        </w:rPr>
      </w:pPr>
    </w:p>
    <w:p w:rsidR="0080295E" w:rsidRPr="00B00A3C" w:rsidRDefault="0080295E" w:rsidP="0080295E">
      <w:pPr>
        <w:ind w:firstLine="706"/>
        <w:jc w:val="center"/>
        <w:rPr>
          <w:rFonts w:eastAsia="Calibri"/>
          <w:b/>
          <w:sz w:val="26"/>
          <w:szCs w:val="26"/>
          <w:lang w:val="sr-Cyrl-CS"/>
        </w:rPr>
      </w:pPr>
      <w:r w:rsidRPr="00B00A3C">
        <w:rPr>
          <w:rFonts w:eastAsia="Calibri"/>
          <w:b/>
          <w:sz w:val="26"/>
          <w:szCs w:val="26"/>
          <w:lang w:val="sr-Cyrl-CS"/>
        </w:rPr>
        <w:t>Р Е Ш Е Њ Е</w:t>
      </w:r>
    </w:p>
    <w:p w:rsidR="0080295E" w:rsidRPr="00B00A3C" w:rsidRDefault="0080295E" w:rsidP="0080295E">
      <w:pPr>
        <w:ind w:firstLine="706"/>
        <w:jc w:val="center"/>
        <w:rPr>
          <w:rFonts w:eastAsia="Calibri"/>
          <w:b/>
          <w:sz w:val="26"/>
          <w:szCs w:val="26"/>
          <w:lang w:val="sr-Cyrl-CS"/>
        </w:rPr>
      </w:pPr>
      <w:r w:rsidRPr="00B00A3C">
        <w:rPr>
          <w:rFonts w:eastAsia="Calibri"/>
          <w:b/>
          <w:sz w:val="26"/>
          <w:szCs w:val="26"/>
          <w:lang w:val="sr-Cyrl-CS"/>
        </w:rPr>
        <w:t xml:space="preserve">О ФОРМИРАЊУ КОМИСИЈЕ ЗА ИЗБОР ЧЛАНОВА </w:t>
      </w:r>
    </w:p>
    <w:p w:rsidR="0080295E" w:rsidRPr="00B00A3C" w:rsidRDefault="0080295E" w:rsidP="0080295E">
      <w:pPr>
        <w:ind w:firstLine="706"/>
        <w:jc w:val="center"/>
        <w:rPr>
          <w:rFonts w:eastAsia="Calibri"/>
          <w:b/>
          <w:sz w:val="26"/>
          <w:szCs w:val="26"/>
          <w:lang w:val="sr-Cyrl-CS"/>
        </w:rPr>
      </w:pPr>
      <w:r w:rsidRPr="00B00A3C">
        <w:rPr>
          <w:rFonts w:eastAsia="Calibri"/>
          <w:b/>
          <w:sz w:val="26"/>
          <w:szCs w:val="26"/>
          <w:lang w:val="sr-Cyrl-CS"/>
        </w:rPr>
        <w:t xml:space="preserve">ЛОКАЛНОГ АНТИКОРУПЦИЈСКОГ ФОРУМА  </w:t>
      </w:r>
    </w:p>
    <w:p w:rsidR="0080295E" w:rsidRPr="00B00A3C" w:rsidRDefault="0080295E" w:rsidP="0080295E">
      <w:pPr>
        <w:tabs>
          <w:tab w:val="left" w:pos="3810"/>
        </w:tabs>
        <w:spacing w:after="100" w:afterAutospacing="1"/>
        <w:ind w:firstLine="708"/>
        <w:rPr>
          <w:rFonts w:eastAsia="Calibri"/>
          <w:b/>
          <w:sz w:val="26"/>
          <w:szCs w:val="26"/>
          <w:lang w:val="sr-Cyrl-CS"/>
        </w:rPr>
      </w:pPr>
      <w:r w:rsidRPr="00B00A3C">
        <w:rPr>
          <w:rFonts w:eastAsia="Calibri"/>
          <w:b/>
          <w:sz w:val="26"/>
          <w:szCs w:val="26"/>
          <w:lang w:val="sr-Cyrl-CS"/>
        </w:rPr>
        <w:tab/>
      </w:r>
    </w:p>
    <w:p w:rsidR="0080295E" w:rsidRPr="00B00A3C" w:rsidRDefault="0080295E" w:rsidP="0080295E">
      <w:pPr>
        <w:ind w:firstLine="708"/>
        <w:jc w:val="center"/>
        <w:rPr>
          <w:rFonts w:eastAsia="Calibri"/>
          <w:b/>
          <w:sz w:val="26"/>
          <w:szCs w:val="26"/>
          <w:lang w:val="sr-Cyrl-CS"/>
        </w:rPr>
      </w:pPr>
      <w:r w:rsidRPr="00B00A3C">
        <w:rPr>
          <w:rFonts w:eastAsia="Calibri"/>
          <w:b/>
          <w:sz w:val="26"/>
          <w:szCs w:val="26"/>
          <w:lang w:val="sr-Cyrl-CS"/>
        </w:rPr>
        <w:t>Члан 1.</w:t>
      </w:r>
    </w:p>
    <w:p w:rsidR="0080295E" w:rsidRPr="00B00A3C" w:rsidRDefault="0080295E" w:rsidP="0080295E">
      <w:pPr>
        <w:ind w:firstLine="708"/>
        <w:jc w:val="both"/>
        <w:rPr>
          <w:rFonts w:eastAsia="Calibri"/>
          <w:sz w:val="26"/>
          <w:szCs w:val="26"/>
          <w:lang w:val="sr-Cyrl-CS"/>
        </w:rPr>
      </w:pPr>
      <w:r w:rsidRPr="00B00A3C">
        <w:rPr>
          <w:rFonts w:eastAsia="Calibri"/>
          <w:sz w:val="26"/>
          <w:szCs w:val="26"/>
          <w:lang w:val="sr-Cyrl-CS"/>
        </w:rPr>
        <w:t>Формира се Комисија за избор чланова локалног антикорупцијског форума, у саставу:</w:t>
      </w:r>
    </w:p>
    <w:p w:rsidR="0080295E" w:rsidRPr="00B00A3C" w:rsidRDefault="0080295E" w:rsidP="0080295E">
      <w:pPr>
        <w:ind w:firstLine="708"/>
        <w:jc w:val="both"/>
        <w:rPr>
          <w:rFonts w:eastAsia="Calibri"/>
          <w:sz w:val="26"/>
          <w:szCs w:val="26"/>
          <w:lang w:val="sr-Cyrl-CS"/>
        </w:rPr>
      </w:pPr>
    </w:p>
    <w:p w:rsidR="0080295E" w:rsidRPr="00B00A3C" w:rsidRDefault="0080295E" w:rsidP="0080295E">
      <w:pPr>
        <w:numPr>
          <w:ilvl w:val="0"/>
          <w:numId w:val="10"/>
        </w:numPr>
        <w:ind w:left="1170"/>
        <w:jc w:val="both"/>
        <w:rPr>
          <w:rFonts w:eastAsia="Calibri"/>
          <w:sz w:val="26"/>
          <w:szCs w:val="26"/>
          <w:u w:val="single"/>
        </w:rPr>
      </w:pPr>
      <w:r w:rsidRPr="00B00A3C">
        <w:rPr>
          <w:rFonts w:eastAsia="Calibri"/>
          <w:sz w:val="26"/>
          <w:szCs w:val="26"/>
        </w:rPr>
        <w:t xml:space="preserve">   </w:t>
      </w:r>
      <w:r w:rsidRPr="00B00A3C">
        <w:rPr>
          <w:rFonts w:eastAsia="Calibri"/>
          <w:b/>
          <w:sz w:val="26"/>
          <w:szCs w:val="26"/>
        </w:rPr>
        <w:t>Радоман Ирић</w:t>
      </w:r>
      <w:r w:rsidRPr="00B00A3C">
        <w:rPr>
          <w:rFonts w:eastAsia="Calibri"/>
          <w:sz w:val="26"/>
          <w:szCs w:val="26"/>
        </w:rPr>
        <w:t xml:space="preserve">, представник  НУНС-а </w:t>
      </w:r>
    </w:p>
    <w:p w:rsidR="0080295E" w:rsidRPr="00B00A3C" w:rsidRDefault="0080295E" w:rsidP="0080295E">
      <w:pPr>
        <w:numPr>
          <w:ilvl w:val="0"/>
          <w:numId w:val="10"/>
        </w:numPr>
        <w:ind w:left="1170"/>
        <w:jc w:val="both"/>
        <w:rPr>
          <w:rFonts w:eastAsia="Calibri"/>
          <w:sz w:val="26"/>
          <w:szCs w:val="26"/>
          <w:u w:val="single"/>
        </w:rPr>
      </w:pPr>
      <w:r w:rsidRPr="00B00A3C">
        <w:rPr>
          <w:rFonts w:eastAsia="Calibri"/>
          <w:sz w:val="26"/>
          <w:szCs w:val="26"/>
        </w:rPr>
        <w:t xml:space="preserve">   </w:t>
      </w:r>
      <w:r w:rsidRPr="00B00A3C">
        <w:rPr>
          <w:rFonts w:eastAsia="Calibri"/>
          <w:b/>
          <w:sz w:val="26"/>
          <w:szCs w:val="26"/>
        </w:rPr>
        <w:t>Зоран Величковић</w:t>
      </w:r>
      <w:r w:rsidRPr="00B00A3C">
        <w:rPr>
          <w:rFonts w:eastAsia="Calibri"/>
          <w:sz w:val="26"/>
          <w:szCs w:val="26"/>
        </w:rPr>
        <w:t>, представник  УНС-а</w:t>
      </w:r>
    </w:p>
    <w:p w:rsidR="0080295E" w:rsidRPr="00B00A3C" w:rsidRDefault="0080295E" w:rsidP="0080295E">
      <w:pPr>
        <w:numPr>
          <w:ilvl w:val="0"/>
          <w:numId w:val="10"/>
        </w:numPr>
        <w:ind w:left="1170"/>
        <w:jc w:val="both"/>
        <w:rPr>
          <w:rFonts w:eastAsia="Calibri"/>
          <w:sz w:val="26"/>
          <w:szCs w:val="26"/>
          <w:u w:val="single"/>
        </w:rPr>
      </w:pPr>
      <w:r w:rsidRPr="00B00A3C">
        <w:rPr>
          <w:rFonts w:eastAsia="Calibri"/>
          <w:sz w:val="26"/>
          <w:szCs w:val="26"/>
        </w:rPr>
        <w:t xml:space="preserve">   </w:t>
      </w:r>
      <w:r w:rsidRPr="00B00A3C">
        <w:rPr>
          <w:rFonts w:eastAsia="Calibri"/>
          <w:b/>
          <w:sz w:val="26"/>
          <w:szCs w:val="26"/>
        </w:rPr>
        <w:t>Каја Реимовић</w:t>
      </w:r>
      <w:r w:rsidRPr="00B00A3C">
        <w:rPr>
          <w:rFonts w:eastAsia="Calibri"/>
          <w:sz w:val="26"/>
          <w:szCs w:val="26"/>
        </w:rPr>
        <w:t>, Ромски културни центар</w:t>
      </w:r>
    </w:p>
    <w:p w:rsidR="0080295E" w:rsidRPr="00B00A3C" w:rsidRDefault="0080295E" w:rsidP="0080295E">
      <w:pPr>
        <w:numPr>
          <w:ilvl w:val="0"/>
          <w:numId w:val="10"/>
        </w:numPr>
        <w:ind w:left="1170"/>
        <w:jc w:val="both"/>
        <w:rPr>
          <w:rFonts w:eastAsia="Calibri"/>
          <w:sz w:val="26"/>
          <w:szCs w:val="26"/>
          <w:u w:val="single"/>
        </w:rPr>
      </w:pPr>
      <w:r w:rsidRPr="00B00A3C">
        <w:rPr>
          <w:rFonts w:eastAsia="Calibri"/>
          <w:sz w:val="26"/>
          <w:szCs w:val="26"/>
        </w:rPr>
        <w:t xml:space="preserve">   </w:t>
      </w:r>
      <w:r w:rsidRPr="00B00A3C">
        <w:rPr>
          <w:rFonts w:eastAsia="Calibri"/>
          <w:b/>
          <w:sz w:val="26"/>
          <w:szCs w:val="26"/>
        </w:rPr>
        <w:t>Данијела Здравковић</w:t>
      </w:r>
      <w:r w:rsidR="00D31513">
        <w:rPr>
          <w:rFonts w:eastAsia="Calibri"/>
          <w:sz w:val="26"/>
          <w:szCs w:val="26"/>
        </w:rPr>
        <w:t>, Педагошки факултет у</w:t>
      </w:r>
      <w:r w:rsidRPr="00B00A3C">
        <w:rPr>
          <w:rFonts w:eastAsia="Calibri"/>
          <w:sz w:val="26"/>
          <w:szCs w:val="26"/>
        </w:rPr>
        <w:t xml:space="preserve"> Врању </w:t>
      </w:r>
    </w:p>
    <w:p w:rsidR="0080295E" w:rsidRPr="00B00A3C" w:rsidRDefault="0080295E" w:rsidP="0080295E">
      <w:pPr>
        <w:numPr>
          <w:ilvl w:val="0"/>
          <w:numId w:val="10"/>
        </w:numPr>
        <w:ind w:left="1170"/>
        <w:jc w:val="both"/>
        <w:rPr>
          <w:rFonts w:eastAsia="Calibri"/>
          <w:sz w:val="26"/>
          <w:szCs w:val="26"/>
          <w:u w:val="single"/>
        </w:rPr>
      </w:pPr>
      <w:r w:rsidRPr="00B00A3C">
        <w:rPr>
          <w:rFonts w:eastAsia="Calibri"/>
          <w:sz w:val="26"/>
          <w:szCs w:val="26"/>
        </w:rPr>
        <w:t xml:space="preserve">   </w:t>
      </w:r>
      <w:r w:rsidRPr="00B00A3C">
        <w:rPr>
          <w:rFonts w:eastAsia="Calibri"/>
          <w:b/>
          <w:sz w:val="26"/>
          <w:szCs w:val="26"/>
        </w:rPr>
        <w:t>Маја Митић</w:t>
      </w:r>
      <w:r w:rsidRPr="00B00A3C">
        <w:rPr>
          <w:rFonts w:eastAsia="Calibri"/>
          <w:sz w:val="26"/>
          <w:szCs w:val="26"/>
        </w:rPr>
        <w:t>,  заштитник грађана града Врања</w:t>
      </w:r>
    </w:p>
    <w:p w:rsidR="0080295E" w:rsidRPr="00B00A3C" w:rsidRDefault="0080295E" w:rsidP="0080295E">
      <w:pPr>
        <w:numPr>
          <w:ilvl w:val="0"/>
          <w:numId w:val="10"/>
        </w:numPr>
        <w:ind w:left="1170"/>
        <w:jc w:val="both"/>
        <w:rPr>
          <w:rFonts w:eastAsia="Calibri"/>
          <w:sz w:val="26"/>
          <w:szCs w:val="26"/>
          <w:u w:val="single"/>
        </w:rPr>
      </w:pPr>
      <w:r w:rsidRPr="00B00A3C">
        <w:rPr>
          <w:rFonts w:eastAsia="Calibri"/>
          <w:sz w:val="26"/>
          <w:szCs w:val="26"/>
        </w:rPr>
        <w:t xml:space="preserve">   </w:t>
      </w:r>
      <w:r w:rsidRPr="00B00A3C">
        <w:rPr>
          <w:rFonts w:eastAsia="Calibri"/>
          <w:b/>
          <w:sz w:val="26"/>
          <w:szCs w:val="26"/>
        </w:rPr>
        <w:t>Столе Филиповић</w:t>
      </w:r>
      <w:r w:rsidRPr="00B00A3C">
        <w:rPr>
          <w:rFonts w:eastAsia="Calibri"/>
          <w:sz w:val="26"/>
          <w:szCs w:val="26"/>
        </w:rPr>
        <w:t xml:space="preserve">,  </w:t>
      </w:r>
      <w:r w:rsidR="001127CA">
        <w:rPr>
          <w:rFonts w:eastAsia="Calibri"/>
          <w:sz w:val="26"/>
          <w:szCs w:val="26"/>
        </w:rPr>
        <w:t xml:space="preserve">представник </w:t>
      </w:r>
      <w:r w:rsidRPr="00B00A3C">
        <w:rPr>
          <w:rFonts w:eastAsia="Calibri"/>
          <w:sz w:val="26"/>
          <w:szCs w:val="26"/>
        </w:rPr>
        <w:t>СУБНОР</w:t>
      </w:r>
      <w:r w:rsidR="001127CA">
        <w:rPr>
          <w:rFonts w:eastAsia="Calibri"/>
          <w:sz w:val="26"/>
          <w:szCs w:val="26"/>
        </w:rPr>
        <w:t>-а</w:t>
      </w:r>
      <w:r w:rsidR="00D34028">
        <w:rPr>
          <w:rFonts w:eastAsia="Calibri"/>
          <w:sz w:val="26"/>
          <w:szCs w:val="26"/>
        </w:rPr>
        <w:t xml:space="preserve"> и</w:t>
      </w:r>
    </w:p>
    <w:p w:rsidR="0080295E" w:rsidRPr="00B00A3C" w:rsidRDefault="0080295E" w:rsidP="0080295E">
      <w:pPr>
        <w:numPr>
          <w:ilvl w:val="0"/>
          <w:numId w:val="10"/>
        </w:numPr>
        <w:ind w:left="1170"/>
        <w:jc w:val="both"/>
        <w:rPr>
          <w:rFonts w:eastAsia="Calibri"/>
          <w:sz w:val="26"/>
          <w:szCs w:val="26"/>
          <w:u w:val="single"/>
        </w:rPr>
      </w:pPr>
      <w:r w:rsidRPr="00B00A3C">
        <w:rPr>
          <w:rFonts w:eastAsia="Calibri"/>
          <w:sz w:val="26"/>
          <w:szCs w:val="26"/>
        </w:rPr>
        <w:t xml:space="preserve">   </w:t>
      </w:r>
      <w:r w:rsidRPr="00B00A3C">
        <w:rPr>
          <w:rFonts w:eastAsia="Calibri"/>
          <w:b/>
          <w:sz w:val="26"/>
          <w:szCs w:val="26"/>
        </w:rPr>
        <w:t>Бранислав Поповић</w:t>
      </w:r>
      <w:r w:rsidRPr="00B00A3C">
        <w:rPr>
          <w:rFonts w:eastAsia="Calibri"/>
          <w:sz w:val="26"/>
          <w:szCs w:val="26"/>
        </w:rPr>
        <w:t>,  Привредна комора Србије</w:t>
      </w:r>
      <w:r w:rsidR="00D34028">
        <w:rPr>
          <w:rFonts w:eastAsia="Calibri"/>
          <w:sz w:val="26"/>
          <w:szCs w:val="26"/>
        </w:rPr>
        <w:t>.</w:t>
      </w:r>
    </w:p>
    <w:p w:rsidR="0080295E" w:rsidRPr="00B00A3C" w:rsidRDefault="0080295E" w:rsidP="0080295E">
      <w:pPr>
        <w:jc w:val="both"/>
        <w:rPr>
          <w:rFonts w:eastAsia="Calibri"/>
          <w:sz w:val="26"/>
          <w:szCs w:val="26"/>
        </w:rPr>
      </w:pPr>
    </w:p>
    <w:p w:rsidR="0080295E" w:rsidRPr="00B00A3C" w:rsidRDefault="0080295E" w:rsidP="0080295E">
      <w:pPr>
        <w:ind w:firstLine="708"/>
        <w:jc w:val="both"/>
        <w:rPr>
          <w:rFonts w:eastAsia="Calibri"/>
          <w:sz w:val="26"/>
          <w:szCs w:val="26"/>
          <w:lang w:val="sr-Cyrl-CS"/>
        </w:rPr>
      </w:pPr>
    </w:p>
    <w:p w:rsidR="0080295E" w:rsidRPr="00B00A3C" w:rsidRDefault="0080295E" w:rsidP="0080295E">
      <w:pPr>
        <w:jc w:val="center"/>
        <w:rPr>
          <w:rFonts w:eastAsia="Calibri"/>
          <w:b/>
          <w:sz w:val="26"/>
          <w:szCs w:val="26"/>
          <w:lang w:val="sr-Cyrl-CS"/>
        </w:rPr>
      </w:pPr>
      <w:r w:rsidRPr="00B00A3C">
        <w:rPr>
          <w:rFonts w:eastAsia="Calibri"/>
          <w:b/>
          <w:sz w:val="26"/>
          <w:szCs w:val="26"/>
          <w:lang w:val="sr-Cyrl-CS"/>
        </w:rPr>
        <w:t>Члан 2.</w:t>
      </w:r>
    </w:p>
    <w:p w:rsidR="0080295E" w:rsidRPr="00B00A3C" w:rsidRDefault="0080295E" w:rsidP="0080295E">
      <w:pPr>
        <w:ind w:firstLine="720"/>
        <w:jc w:val="both"/>
        <w:rPr>
          <w:rFonts w:eastAsia="Calibri"/>
          <w:sz w:val="26"/>
          <w:szCs w:val="26"/>
        </w:rPr>
      </w:pPr>
      <w:r w:rsidRPr="00B00A3C">
        <w:rPr>
          <w:rFonts w:eastAsia="Calibri"/>
          <w:sz w:val="26"/>
          <w:szCs w:val="26"/>
        </w:rPr>
        <w:t xml:space="preserve">Задатак Комисије је да усвоји Пословник о раду, дефинише услове, критеријуме и мерила за избор чланова Локалног антикорупцијског форума, спроведе поступак избора чланова, и у том смислу </w:t>
      </w:r>
      <w:r w:rsidR="001127CA">
        <w:rPr>
          <w:rFonts w:eastAsia="Calibri"/>
          <w:sz w:val="26"/>
          <w:szCs w:val="26"/>
        </w:rPr>
        <w:t>распише и спроводе јавни конкурс</w:t>
      </w:r>
      <w:r w:rsidRPr="00B00A3C">
        <w:rPr>
          <w:rFonts w:eastAsia="Calibri"/>
          <w:sz w:val="26"/>
          <w:szCs w:val="26"/>
        </w:rPr>
        <w:t xml:space="preserve"> за чланове Локалног антикорупцијског форума, односно распише и спроводе јавни конкурс за избор чланова Локалног антикорупцијског форума.  </w:t>
      </w:r>
    </w:p>
    <w:p w:rsidR="0080295E" w:rsidRPr="00B00A3C" w:rsidRDefault="0080295E" w:rsidP="0080295E">
      <w:pPr>
        <w:ind w:firstLine="708"/>
        <w:jc w:val="both"/>
        <w:rPr>
          <w:rFonts w:eastAsia="Calibri"/>
          <w:sz w:val="26"/>
          <w:szCs w:val="26"/>
        </w:rPr>
      </w:pPr>
      <w:r w:rsidRPr="00B00A3C">
        <w:rPr>
          <w:rFonts w:eastAsia="Calibri"/>
          <w:sz w:val="26"/>
          <w:szCs w:val="26"/>
        </w:rPr>
        <w:t xml:space="preserve">Комисија прима и разматра пристигле пријаве, оцењује формалну испуњеност услова, спроводи процедуру усменог и/или писменог тестирања кандидата у циљу формирања ранг листе на основу усвојених критеријума, јавно објављује листу пристиглих пријава и записнике о свом раду. </w:t>
      </w:r>
    </w:p>
    <w:p w:rsidR="0080295E" w:rsidRPr="00B00A3C" w:rsidRDefault="0080295E" w:rsidP="0080295E">
      <w:pPr>
        <w:ind w:firstLine="708"/>
        <w:jc w:val="both"/>
        <w:rPr>
          <w:rFonts w:eastAsia="Calibri"/>
          <w:sz w:val="26"/>
          <w:szCs w:val="26"/>
          <w:lang w:val="sr-Cyrl-CS"/>
        </w:rPr>
      </w:pPr>
      <w:r w:rsidRPr="00B00A3C">
        <w:rPr>
          <w:rFonts w:eastAsia="Calibri"/>
          <w:sz w:val="26"/>
          <w:szCs w:val="26"/>
        </w:rPr>
        <w:t>Конкурс ће трајати 10 дана</w:t>
      </w:r>
      <w:r w:rsidR="00D34028">
        <w:rPr>
          <w:rFonts w:eastAsia="Calibri"/>
          <w:sz w:val="26"/>
          <w:szCs w:val="26"/>
        </w:rPr>
        <w:t>,</w:t>
      </w:r>
      <w:r w:rsidRPr="00B00A3C">
        <w:rPr>
          <w:rFonts w:eastAsia="Calibri"/>
          <w:sz w:val="26"/>
          <w:szCs w:val="26"/>
        </w:rPr>
        <w:t xml:space="preserve"> од дана објављивања јавног позива, а Комисија је дужна да објави ранг листу у року од 7 дана од дана завршетка конкурса</w:t>
      </w:r>
      <w:r w:rsidRPr="00B00A3C">
        <w:rPr>
          <w:rFonts w:eastAsia="Calibri"/>
          <w:sz w:val="26"/>
          <w:szCs w:val="26"/>
          <w:lang w:val="sr-Cyrl-CS"/>
        </w:rPr>
        <w:t>.</w:t>
      </w:r>
    </w:p>
    <w:p w:rsidR="0080295E" w:rsidRPr="00B00A3C" w:rsidRDefault="0080295E" w:rsidP="0080295E">
      <w:pPr>
        <w:ind w:firstLine="708"/>
        <w:jc w:val="both"/>
        <w:rPr>
          <w:rFonts w:eastAsia="Calibri"/>
          <w:sz w:val="26"/>
          <w:szCs w:val="26"/>
          <w:lang w:val="sr-Cyrl-CS"/>
        </w:rPr>
      </w:pPr>
    </w:p>
    <w:p w:rsidR="0080295E" w:rsidRPr="00B00A3C" w:rsidRDefault="0080295E" w:rsidP="0080295E">
      <w:pPr>
        <w:jc w:val="center"/>
        <w:rPr>
          <w:rFonts w:eastAsia="Calibri"/>
          <w:b/>
          <w:sz w:val="26"/>
          <w:szCs w:val="26"/>
          <w:lang w:val="sr-Cyrl-CS"/>
        </w:rPr>
      </w:pPr>
      <w:r w:rsidRPr="00B00A3C">
        <w:rPr>
          <w:rFonts w:eastAsia="Calibri"/>
          <w:b/>
          <w:sz w:val="26"/>
          <w:szCs w:val="26"/>
          <w:lang w:val="sr-Cyrl-CS"/>
        </w:rPr>
        <w:t>Члан 3.</w:t>
      </w:r>
    </w:p>
    <w:p w:rsidR="0080295E" w:rsidRPr="00B00A3C" w:rsidRDefault="0080295E" w:rsidP="00D34028">
      <w:pPr>
        <w:ind w:firstLine="720"/>
        <w:jc w:val="both"/>
        <w:rPr>
          <w:rFonts w:eastAsia="Calibri"/>
          <w:sz w:val="26"/>
          <w:szCs w:val="26"/>
        </w:rPr>
      </w:pPr>
      <w:r w:rsidRPr="00B00A3C">
        <w:rPr>
          <w:rFonts w:eastAsia="Calibri"/>
          <w:sz w:val="26"/>
          <w:szCs w:val="26"/>
        </w:rPr>
        <w:t>Чланови Комисије у обавези су да дају  писану изјаву о непостојању приватног интереса у вези са учесницима конкурса или се изузимају из рада Комисије уколико такав интерес постоји.</w:t>
      </w:r>
    </w:p>
    <w:p w:rsidR="0080295E" w:rsidRDefault="0080295E" w:rsidP="0080295E">
      <w:pPr>
        <w:ind w:firstLine="720"/>
        <w:jc w:val="both"/>
        <w:rPr>
          <w:rFonts w:eastAsia="Calibri"/>
          <w:sz w:val="26"/>
          <w:szCs w:val="26"/>
        </w:rPr>
      </w:pPr>
      <w:r w:rsidRPr="00B00A3C">
        <w:rPr>
          <w:rFonts w:eastAsia="Calibri"/>
          <w:sz w:val="26"/>
          <w:szCs w:val="26"/>
        </w:rPr>
        <w:t>Након утврђивања ранг листе кандидата за избор чланова ЛАФ-а</w:t>
      </w:r>
      <w:r w:rsidR="00D34028">
        <w:rPr>
          <w:rFonts w:eastAsia="Calibri"/>
          <w:sz w:val="26"/>
          <w:szCs w:val="26"/>
        </w:rPr>
        <w:t>,</w:t>
      </w:r>
      <w:r w:rsidRPr="00B00A3C">
        <w:rPr>
          <w:rFonts w:eastAsia="Calibri"/>
          <w:sz w:val="26"/>
          <w:szCs w:val="26"/>
        </w:rPr>
        <w:t xml:space="preserve"> Комисија доставља Скупштини града Врања ранг листу са образложењем на усвајање, а Скупштина града доноси одлуку о избору чланова ЛАФ-а, односно усваја акт о формирању овог тела</w:t>
      </w:r>
      <w:r w:rsidR="00D31513">
        <w:rPr>
          <w:rFonts w:eastAsia="Calibri"/>
          <w:sz w:val="26"/>
          <w:szCs w:val="26"/>
        </w:rPr>
        <w:t>.</w:t>
      </w:r>
    </w:p>
    <w:p w:rsidR="00D31513" w:rsidRDefault="00D31513" w:rsidP="0080295E">
      <w:pPr>
        <w:ind w:firstLine="720"/>
        <w:jc w:val="both"/>
        <w:rPr>
          <w:rFonts w:eastAsia="Calibri"/>
          <w:sz w:val="26"/>
          <w:szCs w:val="26"/>
        </w:rPr>
      </w:pPr>
    </w:p>
    <w:p w:rsidR="00D31513" w:rsidRPr="00D31513" w:rsidRDefault="00D31513" w:rsidP="0080295E">
      <w:pPr>
        <w:ind w:firstLine="720"/>
        <w:jc w:val="both"/>
        <w:rPr>
          <w:rFonts w:eastAsia="Calibri"/>
          <w:sz w:val="26"/>
          <w:szCs w:val="26"/>
        </w:rPr>
      </w:pPr>
    </w:p>
    <w:p w:rsidR="0080295E" w:rsidRPr="00B00A3C" w:rsidRDefault="0080295E" w:rsidP="0080295E">
      <w:pPr>
        <w:jc w:val="both"/>
        <w:rPr>
          <w:rFonts w:eastAsia="Calibri"/>
          <w:sz w:val="26"/>
          <w:szCs w:val="26"/>
          <w:lang w:val="sr-Cyrl-CS"/>
        </w:rPr>
      </w:pPr>
      <w:r w:rsidRPr="00B00A3C">
        <w:rPr>
          <w:rFonts w:eastAsia="Calibri"/>
          <w:sz w:val="26"/>
          <w:szCs w:val="26"/>
          <w:lang w:val="sr-Cyrl-CS"/>
        </w:rPr>
        <w:t xml:space="preserve">       </w:t>
      </w:r>
    </w:p>
    <w:p w:rsidR="0080295E" w:rsidRPr="00B00A3C" w:rsidRDefault="0080295E" w:rsidP="0080295E">
      <w:pPr>
        <w:jc w:val="center"/>
        <w:rPr>
          <w:rFonts w:eastAsia="Calibri"/>
          <w:b/>
          <w:sz w:val="26"/>
          <w:szCs w:val="26"/>
          <w:lang w:val="sr-Cyrl-CS"/>
        </w:rPr>
      </w:pPr>
      <w:r w:rsidRPr="00B00A3C">
        <w:rPr>
          <w:rFonts w:eastAsia="Calibri"/>
          <w:b/>
          <w:sz w:val="26"/>
          <w:szCs w:val="26"/>
          <w:lang w:val="sr-Cyrl-CS"/>
        </w:rPr>
        <w:lastRenderedPageBreak/>
        <w:t xml:space="preserve">Члан 4. </w:t>
      </w:r>
    </w:p>
    <w:p w:rsidR="0080295E" w:rsidRPr="00B00A3C" w:rsidRDefault="0080295E" w:rsidP="0080295E">
      <w:pPr>
        <w:jc w:val="both"/>
        <w:rPr>
          <w:rFonts w:eastAsia="Calibri"/>
          <w:sz w:val="26"/>
          <w:szCs w:val="26"/>
          <w:lang w:val="sr-Cyrl-CS"/>
        </w:rPr>
      </w:pPr>
      <w:r w:rsidRPr="00B00A3C">
        <w:rPr>
          <w:rFonts w:eastAsia="Calibri"/>
          <w:sz w:val="26"/>
          <w:szCs w:val="26"/>
          <w:lang w:val="sr-Cyrl-CS"/>
        </w:rPr>
        <w:tab/>
        <w:t>Стручне и  административно – те</w:t>
      </w:r>
      <w:r w:rsidR="006A7A01">
        <w:rPr>
          <w:rFonts w:eastAsia="Calibri"/>
          <w:sz w:val="26"/>
          <w:szCs w:val="26"/>
          <w:lang w:val="sr-Cyrl-CS"/>
        </w:rPr>
        <w:t>хничке послове за потребе Комиси</w:t>
      </w:r>
      <w:r w:rsidRPr="00B00A3C">
        <w:rPr>
          <w:rFonts w:eastAsia="Calibri"/>
          <w:sz w:val="26"/>
          <w:szCs w:val="26"/>
          <w:lang w:val="sr-Cyrl-CS"/>
        </w:rPr>
        <w:t>је обављаће Јелена Пејковић, секретар Градског већа.</w:t>
      </w:r>
    </w:p>
    <w:p w:rsidR="0080295E" w:rsidRPr="00B00A3C" w:rsidRDefault="0080295E" w:rsidP="0080295E">
      <w:pPr>
        <w:jc w:val="both"/>
        <w:rPr>
          <w:rFonts w:eastAsia="Calibri"/>
          <w:sz w:val="26"/>
          <w:szCs w:val="26"/>
          <w:lang w:val="sr-Cyrl-CS"/>
        </w:rPr>
      </w:pPr>
    </w:p>
    <w:p w:rsidR="0080295E" w:rsidRPr="00B00A3C" w:rsidRDefault="0080295E" w:rsidP="0080295E">
      <w:pPr>
        <w:tabs>
          <w:tab w:val="left" w:pos="4065"/>
        </w:tabs>
        <w:jc w:val="both"/>
        <w:rPr>
          <w:rFonts w:eastAsia="Calibri"/>
          <w:b/>
          <w:sz w:val="26"/>
          <w:szCs w:val="26"/>
          <w:lang w:val="sr-Cyrl-CS"/>
        </w:rPr>
      </w:pPr>
      <w:r w:rsidRPr="00B00A3C">
        <w:rPr>
          <w:rFonts w:eastAsia="Calibri"/>
          <w:sz w:val="26"/>
          <w:szCs w:val="26"/>
          <w:lang w:val="sr-Cyrl-CS"/>
        </w:rPr>
        <w:tab/>
      </w:r>
      <w:r w:rsidRPr="00B00A3C">
        <w:rPr>
          <w:rFonts w:eastAsia="Calibri"/>
          <w:b/>
          <w:sz w:val="26"/>
          <w:szCs w:val="26"/>
          <w:lang w:val="sr-Cyrl-CS"/>
        </w:rPr>
        <w:t>Члан 5</w:t>
      </w:r>
    </w:p>
    <w:p w:rsidR="0080295E" w:rsidRPr="00B00A3C" w:rsidRDefault="0080295E" w:rsidP="0080295E">
      <w:pPr>
        <w:ind w:firstLine="720"/>
        <w:jc w:val="both"/>
        <w:rPr>
          <w:rFonts w:eastAsia="Calibri"/>
          <w:sz w:val="26"/>
          <w:szCs w:val="26"/>
          <w:lang w:val="sr-Cyrl-CS"/>
        </w:rPr>
      </w:pPr>
      <w:r w:rsidRPr="00B00A3C">
        <w:rPr>
          <w:rFonts w:eastAsia="Calibri"/>
          <w:sz w:val="26"/>
          <w:szCs w:val="26"/>
          <w:lang w:val="sr-Cyrl-CS"/>
        </w:rPr>
        <w:t>Мандат Комисије траје до реализације задатка из члана 2</w:t>
      </w:r>
      <w:r w:rsidR="006A7A01">
        <w:rPr>
          <w:rFonts w:eastAsia="Calibri"/>
          <w:sz w:val="26"/>
          <w:szCs w:val="26"/>
          <w:lang w:val="sr-Cyrl-CS"/>
        </w:rPr>
        <w:t>.</w:t>
      </w:r>
      <w:r w:rsidRPr="00B00A3C">
        <w:rPr>
          <w:rFonts w:eastAsia="Calibri"/>
          <w:sz w:val="26"/>
          <w:szCs w:val="26"/>
          <w:lang w:val="sr-Cyrl-CS"/>
        </w:rPr>
        <w:t xml:space="preserve"> и члана 3</w:t>
      </w:r>
      <w:r w:rsidR="006A7A01">
        <w:rPr>
          <w:rFonts w:eastAsia="Calibri"/>
          <w:sz w:val="26"/>
          <w:szCs w:val="26"/>
          <w:lang w:val="sr-Cyrl-CS"/>
        </w:rPr>
        <w:t>.</w:t>
      </w:r>
      <w:r w:rsidRPr="00B00A3C">
        <w:rPr>
          <w:rFonts w:eastAsia="Calibri"/>
          <w:sz w:val="26"/>
          <w:szCs w:val="26"/>
          <w:lang w:val="sr-Cyrl-CS"/>
        </w:rPr>
        <w:t xml:space="preserve"> овог Решења. </w:t>
      </w:r>
    </w:p>
    <w:p w:rsidR="0080295E" w:rsidRDefault="0080295E" w:rsidP="0080295E">
      <w:pPr>
        <w:jc w:val="center"/>
        <w:rPr>
          <w:b/>
          <w:sz w:val="26"/>
          <w:szCs w:val="26"/>
          <w:lang w:val="sr-Cyrl-CS"/>
        </w:rPr>
      </w:pPr>
    </w:p>
    <w:p w:rsidR="0080295E" w:rsidRPr="00B00A3C" w:rsidRDefault="0080295E" w:rsidP="0080295E">
      <w:pPr>
        <w:jc w:val="center"/>
        <w:rPr>
          <w:rFonts w:eastAsia="Calibri"/>
          <w:b/>
          <w:sz w:val="26"/>
          <w:szCs w:val="26"/>
          <w:lang w:val="sr-Cyrl-CS"/>
        </w:rPr>
      </w:pPr>
      <w:r w:rsidRPr="00B00A3C">
        <w:rPr>
          <w:rFonts w:eastAsia="Calibri"/>
          <w:b/>
          <w:sz w:val="26"/>
          <w:szCs w:val="26"/>
          <w:lang w:val="sr-Cyrl-CS"/>
        </w:rPr>
        <w:t xml:space="preserve">       Члан 6.</w:t>
      </w:r>
    </w:p>
    <w:p w:rsidR="0080295E" w:rsidRPr="00B00A3C" w:rsidRDefault="0080295E" w:rsidP="0080295E">
      <w:pPr>
        <w:jc w:val="center"/>
        <w:rPr>
          <w:rFonts w:eastAsia="Calibri"/>
          <w:b/>
          <w:sz w:val="26"/>
          <w:szCs w:val="26"/>
          <w:lang w:val="sr-Cyrl-CS"/>
        </w:rPr>
      </w:pPr>
    </w:p>
    <w:p w:rsidR="0080295E" w:rsidRPr="00B00A3C" w:rsidRDefault="0080295E" w:rsidP="0080295E">
      <w:pPr>
        <w:jc w:val="both"/>
        <w:rPr>
          <w:rFonts w:eastAsia="Calibri"/>
          <w:sz w:val="26"/>
          <w:szCs w:val="26"/>
          <w:lang w:val="sr-Cyrl-CS"/>
        </w:rPr>
      </w:pPr>
      <w:r w:rsidRPr="00B00A3C">
        <w:rPr>
          <w:rFonts w:eastAsia="Calibri"/>
          <w:sz w:val="26"/>
          <w:szCs w:val="26"/>
          <w:lang w:val="sr-Cyrl-CS"/>
        </w:rPr>
        <w:tab/>
        <w:t>Решење ступа на снагу даном доношења.</w:t>
      </w:r>
    </w:p>
    <w:p w:rsidR="0080295E" w:rsidRPr="00B00A3C" w:rsidRDefault="0080295E" w:rsidP="0080295E">
      <w:pPr>
        <w:jc w:val="both"/>
        <w:rPr>
          <w:rFonts w:eastAsia="Calibri"/>
          <w:sz w:val="26"/>
          <w:szCs w:val="26"/>
          <w:lang w:val="sr-Cyrl-CS"/>
        </w:rPr>
      </w:pPr>
      <w:r w:rsidRPr="00B00A3C">
        <w:rPr>
          <w:rFonts w:eastAsia="Calibri"/>
          <w:sz w:val="26"/>
          <w:szCs w:val="26"/>
          <w:lang w:val="sr-Cyrl-CS"/>
        </w:rPr>
        <w:tab/>
        <w:t>Решење објавити у „Службеном гласнику града Врања“.</w:t>
      </w:r>
    </w:p>
    <w:p w:rsidR="0080295E" w:rsidRDefault="0080295E" w:rsidP="0080295E">
      <w:pPr>
        <w:jc w:val="both"/>
        <w:rPr>
          <w:sz w:val="26"/>
          <w:szCs w:val="26"/>
          <w:lang w:val="sr-Cyrl-CS"/>
        </w:rPr>
      </w:pPr>
    </w:p>
    <w:p w:rsidR="0080295E" w:rsidRPr="00B00A3C" w:rsidRDefault="0080295E" w:rsidP="0080295E">
      <w:pPr>
        <w:jc w:val="both"/>
        <w:rPr>
          <w:rFonts w:eastAsia="Calibri"/>
          <w:sz w:val="26"/>
          <w:szCs w:val="26"/>
          <w:lang w:val="sr-Cyrl-CS"/>
        </w:rPr>
      </w:pPr>
    </w:p>
    <w:p w:rsidR="0080295E" w:rsidRPr="00B00A3C" w:rsidRDefault="0080295E" w:rsidP="0080295E">
      <w:pPr>
        <w:jc w:val="center"/>
        <w:rPr>
          <w:rFonts w:eastAsia="Calibri"/>
          <w:b/>
          <w:sz w:val="26"/>
          <w:szCs w:val="26"/>
          <w:lang w:val="sr-Cyrl-CS"/>
        </w:rPr>
      </w:pPr>
      <w:r w:rsidRPr="00B00A3C">
        <w:rPr>
          <w:rFonts w:eastAsia="Calibri"/>
          <w:b/>
          <w:sz w:val="26"/>
          <w:szCs w:val="26"/>
          <w:lang w:val="sr-Cyrl-CS"/>
        </w:rPr>
        <w:t>ГРАДСКО ВЕЋЕ ГРАДА ВРАЊА,</w:t>
      </w:r>
    </w:p>
    <w:p w:rsidR="0080295E" w:rsidRPr="00B00A3C" w:rsidRDefault="0080295E" w:rsidP="0080295E">
      <w:pPr>
        <w:jc w:val="center"/>
        <w:rPr>
          <w:rFonts w:eastAsia="Calibri"/>
          <w:b/>
          <w:sz w:val="26"/>
          <w:szCs w:val="26"/>
          <w:lang w:val="sr-Cyrl-CS"/>
        </w:rPr>
      </w:pPr>
      <w:r w:rsidRPr="00B00A3C">
        <w:rPr>
          <w:rFonts w:eastAsia="Calibri"/>
          <w:b/>
          <w:sz w:val="26"/>
          <w:szCs w:val="26"/>
          <w:lang w:val="sr-Cyrl-CS"/>
        </w:rPr>
        <w:t>дана: 01.06.2017. године, број: 06-119/2017-04</w:t>
      </w:r>
    </w:p>
    <w:p w:rsidR="0080295E" w:rsidRPr="00B00A3C" w:rsidRDefault="0080295E" w:rsidP="0080295E">
      <w:pPr>
        <w:spacing w:after="100" w:afterAutospacing="1"/>
        <w:jc w:val="center"/>
        <w:rPr>
          <w:rFonts w:eastAsia="Calibri"/>
          <w:b/>
          <w:sz w:val="26"/>
          <w:szCs w:val="26"/>
          <w:lang w:val="sr-Cyrl-CS"/>
        </w:rPr>
      </w:pPr>
      <w:r w:rsidRPr="00B00A3C">
        <w:rPr>
          <w:rFonts w:eastAsia="Calibri"/>
          <w:b/>
          <w:sz w:val="26"/>
          <w:szCs w:val="26"/>
          <w:lang w:val="sr-Cyrl-CS"/>
        </w:rPr>
        <w:tab/>
      </w:r>
      <w:r w:rsidRPr="00B00A3C">
        <w:rPr>
          <w:rFonts w:eastAsia="Calibri"/>
          <w:b/>
          <w:sz w:val="26"/>
          <w:szCs w:val="26"/>
          <w:lang w:val="sr-Cyrl-CS"/>
        </w:rPr>
        <w:tab/>
      </w:r>
      <w:r w:rsidRPr="00B00A3C">
        <w:rPr>
          <w:rFonts w:eastAsia="Calibri"/>
          <w:b/>
          <w:sz w:val="26"/>
          <w:szCs w:val="26"/>
          <w:lang w:val="sr-Cyrl-CS"/>
        </w:rPr>
        <w:tab/>
      </w:r>
      <w:r w:rsidRPr="00B00A3C">
        <w:rPr>
          <w:rFonts w:eastAsia="Calibri"/>
          <w:b/>
          <w:sz w:val="26"/>
          <w:szCs w:val="26"/>
          <w:lang w:val="sr-Cyrl-CS"/>
        </w:rPr>
        <w:tab/>
      </w:r>
      <w:r w:rsidRPr="00B00A3C">
        <w:rPr>
          <w:rFonts w:eastAsia="Calibri"/>
          <w:b/>
          <w:sz w:val="26"/>
          <w:szCs w:val="26"/>
          <w:lang w:val="sr-Cyrl-CS"/>
        </w:rPr>
        <w:tab/>
      </w:r>
      <w:r w:rsidRPr="00B00A3C">
        <w:rPr>
          <w:rFonts w:eastAsia="Calibri"/>
          <w:b/>
          <w:sz w:val="26"/>
          <w:szCs w:val="26"/>
          <w:lang w:val="sr-Cyrl-CS"/>
        </w:rPr>
        <w:tab/>
        <w:t xml:space="preserve">                     </w:t>
      </w:r>
      <w:r w:rsidRPr="00B00A3C">
        <w:rPr>
          <w:rFonts w:eastAsia="Calibri"/>
          <w:b/>
          <w:sz w:val="26"/>
          <w:szCs w:val="26"/>
        </w:rPr>
        <w:t xml:space="preserve">  </w:t>
      </w:r>
      <w:r w:rsidRPr="00B00A3C">
        <w:rPr>
          <w:rFonts w:eastAsia="Calibri"/>
          <w:b/>
          <w:sz w:val="26"/>
          <w:szCs w:val="26"/>
          <w:lang w:val="sr-Cyrl-CS"/>
        </w:rPr>
        <w:t xml:space="preserve"> </w:t>
      </w:r>
    </w:p>
    <w:p w:rsidR="0080295E" w:rsidRPr="00B00A3C" w:rsidRDefault="0080295E" w:rsidP="0080295E">
      <w:pPr>
        <w:ind w:left="4320" w:firstLine="720"/>
        <w:jc w:val="center"/>
        <w:rPr>
          <w:rFonts w:eastAsia="Calibri"/>
          <w:b/>
          <w:sz w:val="26"/>
          <w:szCs w:val="26"/>
          <w:lang w:val="sr-Cyrl-CS"/>
        </w:rPr>
      </w:pPr>
      <w:r w:rsidRPr="00B00A3C">
        <w:rPr>
          <w:rFonts w:eastAsia="Calibri"/>
          <w:b/>
          <w:sz w:val="26"/>
          <w:szCs w:val="26"/>
          <w:lang w:val="sr-Cyrl-CS"/>
        </w:rPr>
        <w:t xml:space="preserve"> ПРЕДСЕДНИК</w:t>
      </w:r>
    </w:p>
    <w:p w:rsidR="0080295E" w:rsidRPr="00B00A3C" w:rsidRDefault="0080295E" w:rsidP="0080295E">
      <w:pPr>
        <w:jc w:val="center"/>
        <w:rPr>
          <w:rFonts w:eastAsia="Calibri"/>
          <w:b/>
          <w:sz w:val="26"/>
          <w:szCs w:val="26"/>
          <w:lang w:val="sr-Cyrl-CS"/>
        </w:rPr>
      </w:pPr>
      <w:r w:rsidRPr="00B00A3C">
        <w:rPr>
          <w:rFonts w:eastAsia="Calibri"/>
          <w:b/>
          <w:sz w:val="26"/>
          <w:szCs w:val="26"/>
          <w:lang w:val="sr-Cyrl-CS"/>
        </w:rPr>
        <w:t xml:space="preserve">                                                                               ГРАДСКОГ ВЕЋА,</w:t>
      </w:r>
    </w:p>
    <w:p w:rsidR="00D31513" w:rsidRDefault="0080295E" w:rsidP="00D31513">
      <w:pPr>
        <w:rPr>
          <w:b/>
          <w:lang w:val="sr-Cyrl-CS"/>
        </w:rPr>
      </w:pPr>
      <w:r w:rsidRPr="00B00A3C">
        <w:rPr>
          <w:rFonts w:eastAsia="Calibri"/>
          <w:b/>
          <w:bCs/>
          <w:sz w:val="26"/>
          <w:szCs w:val="26"/>
          <w:lang w:val="sr-Cyrl-CS"/>
        </w:rPr>
        <w:t xml:space="preserve"> </w:t>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t xml:space="preserve"> </w:t>
      </w:r>
      <w:r>
        <w:rPr>
          <w:b/>
          <w:bCs/>
          <w:sz w:val="26"/>
          <w:szCs w:val="26"/>
          <w:lang w:val="sr-Cyrl-CS"/>
        </w:rPr>
        <w:t xml:space="preserve">      </w:t>
      </w:r>
      <w:r w:rsidR="00972A43">
        <w:rPr>
          <w:rFonts w:eastAsia="Calibri"/>
          <w:b/>
          <w:bCs/>
          <w:sz w:val="26"/>
          <w:szCs w:val="26"/>
          <w:lang w:val="sr-Cyrl-CS"/>
        </w:rPr>
        <w:t>др Слободан Миленковић</w:t>
      </w:r>
      <w:r w:rsidR="00D31513">
        <w:rPr>
          <w:b/>
          <w:lang w:val="sr-Cyrl-CS"/>
        </w:rPr>
        <w:t>,с.р.</w:t>
      </w:r>
    </w:p>
    <w:p w:rsidR="00D31513" w:rsidRDefault="00D31513" w:rsidP="00D31513">
      <w:pPr>
        <w:rPr>
          <w:b/>
          <w:lang w:val="sr-Cyrl-CS"/>
        </w:rPr>
      </w:pPr>
    </w:p>
    <w:p w:rsidR="00D31513" w:rsidRDefault="00D31513" w:rsidP="00D31513">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80295E" w:rsidRPr="00B00A3C" w:rsidRDefault="0080295E" w:rsidP="0080295E">
      <w:pPr>
        <w:jc w:val="both"/>
        <w:rPr>
          <w:rFonts w:eastAsia="Calibri"/>
          <w:b/>
          <w:bCs/>
          <w:sz w:val="26"/>
          <w:szCs w:val="26"/>
          <w:lang w:val="sr-Cyrl-CS"/>
        </w:rPr>
      </w:pPr>
    </w:p>
    <w:p w:rsidR="0080295E" w:rsidRPr="00B00A3C" w:rsidRDefault="0080295E" w:rsidP="0080295E">
      <w:pPr>
        <w:rPr>
          <w:rFonts w:eastAsia="Calibri"/>
          <w:sz w:val="26"/>
          <w:szCs w:val="26"/>
        </w:rPr>
      </w:pPr>
    </w:p>
    <w:p w:rsidR="0080295E" w:rsidRPr="00B00A3C" w:rsidRDefault="0080295E" w:rsidP="0080295E">
      <w:pPr>
        <w:rPr>
          <w:rFonts w:eastAsia="Calibri"/>
          <w:sz w:val="26"/>
          <w:szCs w:val="26"/>
        </w:rPr>
      </w:pPr>
    </w:p>
    <w:p w:rsidR="0080295E" w:rsidRDefault="0080295E"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972A43" w:rsidRDefault="00972A43" w:rsidP="0080295E">
      <w:pPr>
        <w:rPr>
          <w:rFonts w:ascii="Verdana" w:eastAsia="Calibri" w:hAnsi="Verdana"/>
          <w:sz w:val="20"/>
          <w:szCs w:val="20"/>
        </w:rPr>
      </w:pPr>
    </w:p>
    <w:p w:rsidR="00D31513" w:rsidRDefault="00D31513" w:rsidP="0080295E">
      <w:pPr>
        <w:rPr>
          <w:rFonts w:ascii="Verdana" w:eastAsia="Calibri" w:hAnsi="Verdana"/>
          <w:sz w:val="20"/>
          <w:szCs w:val="20"/>
        </w:rPr>
      </w:pPr>
    </w:p>
    <w:p w:rsidR="00D34028" w:rsidRPr="00D34028" w:rsidRDefault="00D34028" w:rsidP="0080295E">
      <w:pPr>
        <w:rPr>
          <w:rFonts w:ascii="Verdana" w:eastAsia="Calibri" w:hAnsi="Verdana"/>
          <w:sz w:val="20"/>
          <w:szCs w:val="20"/>
        </w:rPr>
      </w:pPr>
    </w:p>
    <w:p w:rsidR="00D31513" w:rsidRDefault="00D31513" w:rsidP="0080295E">
      <w:pPr>
        <w:rPr>
          <w:rFonts w:ascii="Verdana" w:eastAsia="Calibri" w:hAnsi="Verdana"/>
          <w:sz w:val="20"/>
          <w:szCs w:val="20"/>
        </w:rPr>
      </w:pPr>
    </w:p>
    <w:p w:rsidR="00D31513" w:rsidRDefault="00D31513" w:rsidP="0080295E">
      <w:pPr>
        <w:rPr>
          <w:rFonts w:ascii="Verdana" w:eastAsia="Calibri" w:hAnsi="Verdana"/>
          <w:sz w:val="20"/>
          <w:szCs w:val="20"/>
        </w:rPr>
      </w:pPr>
    </w:p>
    <w:p w:rsidR="00D31513" w:rsidRDefault="00D31513" w:rsidP="0080295E">
      <w:pPr>
        <w:rPr>
          <w:rFonts w:ascii="Verdana" w:eastAsia="Calibri" w:hAnsi="Verdana"/>
          <w:sz w:val="20"/>
          <w:szCs w:val="20"/>
        </w:rPr>
      </w:pPr>
    </w:p>
    <w:p w:rsidR="0080295E" w:rsidRDefault="0080295E" w:rsidP="0080295E">
      <w:pPr>
        <w:rPr>
          <w:b/>
          <w:sz w:val="26"/>
          <w:szCs w:val="26"/>
          <w:lang w:val="sr-Cyrl-CS"/>
        </w:rPr>
      </w:pPr>
      <w:r>
        <w:rPr>
          <w:b/>
          <w:sz w:val="26"/>
          <w:szCs w:val="26"/>
          <w:lang w:val="sr-Cyrl-CS"/>
        </w:rPr>
        <w:lastRenderedPageBreak/>
        <w:t>Република Србија</w:t>
      </w:r>
    </w:p>
    <w:p w:rsidR="0080295E" w:rsidRPr="007621FD" w:rsidRDefault="0080295E" w:rsidP="0080295E">
      <w:pPr>
        <w:rPr>
          <w:b/>
          <w:sz w:val="26"/>
          <w:szCs w:val="26"/>
          <w:lang w:val="sr-Cyrl-CS"/>
        </w:rPr>
      </w:pPr>
      <w:r w:rsidRPr="007621FD">
        <w:rPr>
          <w:b/>
          <w:sz w:val="26"/>
          <w:szCs w:val="26"/>
          <w:lang w:val="sr-Cyrl-CS"/>
        </w:rPr>
        <w:t>ГРАД ВРАЊЕ</w:t>
      </w:r>
    </w:p>
    <w:p w:rsidR="0080295E" w:rsidRPr="007621FD" w:rsidRDefault="0080295E" w:rsidP="0080295E">
      <w:pPr>
        <w:rPr>
          <w:b/>
          <w:sz w:val="26"/>
          <w:szCs w:val="26"/>
          <w:lang w:val="sr-Cyrl-CS"/>
        </w:rPr>
      </w:pPr>
      <w:r w:rsidRPr="007621FD">
        <w:rPr>
          <w:b/>
          <w:sz w:val="26"/>
          <w:szCs w:val="26"/>
          <w:lang w:val="sr-Cyrl-CS"/>
        </w:rPr>
        <w:t>ГРАДСКО ВЕЋЕ</w:t>
      </w:r>
    </w:p>
    <w:p w:rsidR="0080295E" w:rsidRPr="007621FD" w:rsidRDefault="0080295E" w:rsidP="0080295E">
      <w:pPr>
        <w:rPr>
          <w:b/>
          <w:sz w:val="26"/>
          <w:szCs w:val="26"/>
          <w:lang w:val="sr-Cyrl-CS"/>
        </w:rPr>
      </w:pPr>
      <w:r w:rsidRPr="007621FD">
        <w:rPr>
          <w:b/>
          <w:sz w:val="26"/>
          <w:szCs w:val="26"/>
          <w:lang w:val="sr-Cyrl-CS"/>
        </w:rPr>
        <w:t>Број: 06-</w:t>
      </w:r>
      <w:r>
        <w:rPr>
          <w:b/>
          <w:sz w:val="26"/>
          <w:szCs w:val="26"/>
        </w:rPr>
        <w:t>119/</w:t>
      </w:r>
      <w:r w:rsidRPr="007621FD">
        <w:rPr>
          <w:b/>
          <w:sz w:val="26"/>
          <w:szCs w:val="26"/>
          <w:lang w:val="sr-Cyrl-CS"/>
        </w:rPr>
        <w:t>2017-04</w:t>
      </w:r>
    </w:p>
    <w:p w:rsidR="0080295E" w:rsidRPr="007621FD" w:rsidRDefault="0080295E" w:rsidP="0080295E">
      <w:pPr>
        <w:rPr>
          <w:b/>
          <w:sz w:val="26"/>
          <w:szCs w:val="26"/>
          <w:lang w:val="sr-Cyrl-CS"/>
        </w:rPr>
      </w:pPr>
      <w:r w:rsidRPr="007621FD">
        <w:rPr>
          <w:b/>
          <w:sz w:val="26"/>
          <w:szCs w:val="26"/>
          <w:lang w:val="sr-Cyrl-CS"/>
        </w:rPr>
        <w:t>Дана</w:t>
      </w:r>
      <w:r w:rsidR="00F14364">
        <w:rPr>
          <w:b/>
          <w:sz w:val="26"/>
          <w:szCs w:val="26"/>
          <w:lang w:val="sr-Cyrl-CS"/>
        </w:rPr>
        <w:t>:</w:t>
      </w:r>
      <w:r>
        <w:rPr>
          <w:b/>
          <w:sz w:val="26"/>
          <w:szCs w:val="26"/>
          <w:lang w:val="sr-Cyrl-CS"/>
        </w:rPr>
        <w:t>01.06</w:t>
      </w:r>
      <w:r w:rsidRPr="007621FD">
        <w:rPr>
          <w:b/>
          <w:sz w:val="26"/>
          <w:szCs w:val="26"/>
          <w:lang w:val="sr-Cyrl-CS"/>
        </w:rPr>
        <w:t>.2017. године</w:t>
      </w:r>
    </w:p>
    <w:p w:rsidR="0080295E" w:rsidRPr="007621FD" w:rsidRDefault="0080295E" w:rsidP="0080295E">
      <w:pPr>
        <w:rPr>
          <w:b/>
          <w:sz w:val="26"/>
          <w:szCs w:val="26"/>
          <w:lang w:val="sr-Cyrl-CS"/>
        </w:rPr>
      </w:pPr>
      <w:r w:rsidRPr="007621FD">
        <w:rPr>
          <w:b/>
          <w:sz w:val="26"/>
          <w:szCs w:val="26"/>
          <w:lang w:val="sr-Cyrl-CS"/>
        </w:rPr>
        <w:t>В р а њ е</w:t>
      </w:r>
    </w:p>
    <w:p w:rsidR="0080295E" w:rsidRPr="007621FD" w:rsidRDefault="0080295E" w:rsidP="0080295E">
      <w:pPr>
        <w:rPr>
          <w:b/>
          <w:sz w:val="26"/>
          <w:szCs w:val="26"/>
          <w:lang w:val="sr-Cyrl-CS"/>
        </w:rPr>
      </w:pPr>
      <w:r w:rsidRPr="007621FD">
        <w:rPr>
          <w:b/>
          <w:sz w:val="26"/>
          <w:szCs w:val="26"/>
        </w:rPr>
        <w:t xml:space="preserve"> </w:t>
      </w:r>
    </w:p>
    <w:p w:rsidR="0080295E" w:rsidRPr="007621FD" w:rsidRDefault="0080295E" w:rsidP="0080295E">
      <w:pPr>
        <w:rPr>
          <w:b/>
          <w:sz w:val="26"/>
          <w:szCs w:val="26"/>
          <w:lang w:val="sr-Cyrl-CS"/>
        </w:rPr>
      </w:pPr>
    </w:p>
    <w:p w:rsidR="0080295E" w:rsidRPr="007621FD" w:rsidRDefault="0080295E" w:rsidP="0080295E">
      <w:pPr>
        <w:ind w:firstLine="720"/>
        <w:jc w:val="both"/>
        <w:rPr>
          <w:sz w:val="26"/>
          <w:szCs w:val="26"/>
          <w:lang w:val="sr-Cyrl-CS"/>
        </w:rPr>
      </w:pPr>
      <w:r w:rsidRPr="007621FD">
        <w:rPr>
          <w:sz w:val="26"/>
          <w:szCs w:val="26"/>
          <w:lang w:val="sr-Cyrl-CS"/>
        </w:rPr>
        <w:t xml:space="preserve">На основу члана </w:t>
      </w:r>
      <w:r w:rsidRPr="007621FD">
        <w:rPr>
          <w:sz w:val="26"/>
          <w:szCs w:val="26"/>
          <w:lang w:val="en-GB"/>
        </w:rPr>
        <w:t xml:space="preserve">61. </w:t>
      </w:r>
      <w:r w:rsidRPr="007621F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01.06.2017</w:t>
      </w:r>
      <w:r w:rsidRPr="007621FD">
        <w:rPr>
          <w:sz w:val="26"/>
          <w:szCs w:val="26"/>
          <w:lang w:val="sr-Cyrl-CS"/>
        </w:rPr>
        <w:t xml:space="preserve">.  године, разматрало је </w:t>
      </w:r>
      <w:r>
        <w:rPr>
          <w:sz w:val="26"/>
          <w:szCs w:val="26"/>
          <w:lang w:val="sr-Cyrl-CS"/>
        </w:rPr>
        <w:t xml:space="preserve">предлог градоначелника о одобравању новчаних средста Православној Епархији Врањској ради организације Трпезе љубави у оквиру Градске славе града Врања </w:t>
      </w:r>
      <w:r w:rsidRPr="007621FD">
        <w:rPr>
          <w:sz w:val="26"/>
          <w:szCs w:val="26"/>
          <w:lang w:val="sr-Cyrl-CS"/>
        </w:rPr>
        <w:t xml:space="preserve"> и  донело следећ</w:t>
      </w:r>
      <w:r>
        <w:rPr>
          <w:sz w:val="26"/>
          <w:szCs w:val="26"/>
          <w:lang w:val="sr-Cyrl-CS"/>
        </w:rPr>
        <w:t>е</w:t>
      </w:r>
      <w:r w:rsidRPr="007621FD">
        <w:rPr>
          <w:sz w:val="26"/>
          <w:szCs w:val="26"/>
          <w:lang w:val="sr-Cyrl-CS"/>
        </w:rPr>
        <w:t>:</w:t>
      </w:r>
    </w:p>
    <w:p w:rsidR="0080295E" w:rsidRPr="007621FD" w:rsidRDefault="0080295E" w:rsidP="0080295E">
      <w:pPr>
        <w:ind w:firstLine="720"/>
        <w:jc w:val="both"/>
        <w:rPr>
          <w:sz w:val="26"/>
          <w:szCs w:val="26"/>
          <w:lang w:val="sr-Cyrl-CS"/>
        </w:rPr>
      </w:pPr>
    </w:p>
    <w:p w:rsidR="0080295E" w:rsidRDefault="0080295E" w:rsidP="0080295E">
      <w:pPr>
        <w:ind w:firstLine="720"/>
        <w:jc w:val="center"/>
        <w:rPr>
          <w:b/>
          <w:sz w:val="26"/>
          <w:szCs w:val="26"/>
          <w:lang w:val="sr-Cyrl-CS"/>
        </w:rPr>
      </w:pPr>
      <w:r w:rsidRPr="007621FD">
        <w:rPr>
          <w:b/>
          <w:sz w:val="26"/>
          <w:szCs w:val="26"/>
          <w:lang w:val="sr-Cyrl-CS"/>
        </w:rPr>
        <w:t>З а к љ у ч к е</w:t>
      </w:r>
    </w:p>
    <w:p w:rsidR="0080295E" w:rsidRDefault="0080295E" w:rsidP="0080295E">
      <w:pPr>
        <w:ind w:firstLine="720"/>
        <w:jc w:val="center"/>
        <w:rPr>
          <w:b/>
          <w:sz w:val="26"/>
          <w:szCs w:val="26"/>
          <w:lang w:val="sr-Cyrl-CS"/>
        </w:rPr>
      </w:pPr>
    </w:p>
    <w:p w:rsidR="0080295E" w:rsidRDefault="0080295E" w:rsidP="0080295E">
      <w:pPr>
        <w:ind w:firstLine="720"/>
        <w:jc w:val="both"/>
        <w:rPr>
          <w:sz w:val="26"/>
          <w:szCs w:val="26"/>
          <w:lang w:val="sr-Cyrl-CS"/>
        </w:rPr>
      </w:pPr>
      <w:r>
        <w:rPr>
          <w:sz w:val="26"/>
          <w:szCs w:val="26"/>
          <w:lang w:val="sr-Cyrl-CS"/>
        </w:rPr>
        <w:t>1.</w:t>
      </w:r>
      <w:r w:rsidRPr="007621FD">
        <w:rPr>
          <w:sz w:val="26"/>
          <w:szCs w:val="26"/>
          <w:lang w:val="sr-Cyrl-CS"/>
        </w:rPr>
        <w:t>Одобравају се новчана средства у износу од 300.000,00 динара</w:t>
      </w:r>
      <w:r>
        <w:rPr>
          <w:b/>
          <w:sz w:val="26"/>
          <w:szCs w:val="26"/>
          <w:lang w:val="sr-Cyrl-CS"/>
        </w:rPr>
        <w:t xml:space="preserve">  </w:t>
      </w:r>
      <w:r>
        <w:rPr>
          <w:sz w:val="26"/>
          <w:szCs w:val="26"/>
          <w:lang w:val="sr-Cyrl-CS"/>
        </w:rPr>
        <w:t>Православној Епархији Врањској ради организације Трпезе љубави поводом обележавања Градске славе града Врања.</w:t>
      </w:r>
    </w:p>
    <w:p w:rsidR="0080295E" w:rsidRDefault="0080295E" w:rsidP="0080295E">
      <w:pPr>
        <w:ind w:firstLine="720"/>
        <w:jc w:val="both"/>
        <w:rPr>
          <w:sz w:val="26"/>
          <w:szCs w:val="26"/>
          <w:lang w:val="sr-Cyrl-CS"/>
        </w:rPr>
      </w:pPr>
      <w:r>
        <w:rPr>
          <w:sz w:val="26"/>
          <w:szCs w:val="26"/>
          <w:lang w:val="sr-Cyrl-CS"/>
        </w:rPr>
        <w:t>2. Налаже се Одељењу за буџет и финансије да одобрена средства из тачке 1 овог закључка пренесе са раздела 4 глава 1, програм 13, развој културе, програмска активност 12-01-002 јачање кулутног продукције и уметничког стваралаштва, функција  820- услуге културе, економска класификација 481 – донација невладиних организација, позиција 111.</w:t>
      </w:r>
    </w:p>
    <w:p w:rsidR="00664562" w:rsidRPr="007621FD" w:rsidRDefault="00664562" w:rsidP="0080295E">
      <w:pPr>
        <w:ind w:firstLine="720"/>
        <w:jc w:val="both"/>
        <w:rPr>
          <w:b/>
          <w:sz w:val="26"/>
          <w:szCs w:val="26"/>
          <w:lang w:val="sr-Cyrl-CS"/>
        </w:rPr>
      </w:pPr>
    </w:p>
    <w:p w:rsidR="0080295E" w:rsidRDefault="0080295E" w:rsidP="0080295E">
      <w:pPr>
        <w:ind w:firstLine="720"/>
        <w:jc w:val="both"/>
        <w:rPr>
          <w:sz w:val="26"/>
          <w:szCs w:val="26"/>
          <w:lang w:val="sr-Cyrl-CS"/>
        </w:rPr>
      </w:pPr>
      <w:r>
        <w:rPr>
          <w:b/>
          <w:sz w:val="26"/>
          <w:szCs w:val="26"/>
          <w:lang w:val="sr-Cyrl-CS"/>
        </w:rPr>
        <w:t xml:space="preserve">Закључке </w:t>
      </w:r>
      <w:r w:rsidRPr="00165F7F">
        <w:rPr>
          <w:b/>
          <w:sz w:val="26"/>
          <w:szCs w:val="26"/>
          <w:lang w:val="sr-Cyrl-CS"/>
        </w:rPr>
        <w:t xml:space="preserve"> доставити</w:t>
      </w:r>
      <w:r>
        <w:rPr>
          <w:sz w:val="26"/>
          <w:szCs w:val="26"/>
          <w:lang w:val="sr-Cyrl-CS"/>
        </w:rPr>
        <w:t>:</w:t>
      </w:r>
      <w:r w:rsidRPr="00165F7F">
        <w:rPr>
          <w:sz w:val="26"/>
          <w:szCs w:val="26"/>
          <w:lang w:val="sr-Cyrl-CS"/>
        </w:rPr>
        <w:t xml:space="preserve"> </w:t>
      </w:r>
      <w:r>
        <w:rPr>
          <w:sz w:val="26"/>
          <w:szCs w:val="26"/>
          <w:lang w:val="sr-Cyrl-CS"/>
        </w:rPr>
        <w:t xml:space="preserve"> Одељењу за буџет и финансије</w:t>
      </w:r>
      <w:r w:rsidR="00972A43">
        <w:rPr>
          <w:sz w:val="26"/>
          <w:szCs w:val="26"/>
          <w:lang w:val="sr-Cyrl-CS"/>
        </w:rPr>
        <w:t>, Православној Епархији Врањској</w:t>
      </w:r>
      <w:r>
        <w:rPr>
          <w:sz w:val="26"/>
          <w:szCs w:val="26"/>
          <w:lang w:val="sr-Cyrl-CS"/>
        </w:rPr>
        <w:t xml:space="preserve"> и Писарници</w:t>
      </w:r>
      <w:r w:rsidR="00664562">
        <w:rPr>
          <w:sz w:val="26"/>
          <w:szCs w:val="26"/>
          <w:lang w:val="sr-Cyrl-CS"/>
        </w:rPr>
        <w:t xml:space="preserve"> града Врања.</w:t>
      </w:r>
    </w:p>
    <w:p w:rsidR="0080295E" w:rsidRPr="007621FD" w:rsidRDefault="0080295E" w:rsidP="0080295E">
      <w:pPr>
        <w:ind w:firstLine="720"/>
        <w:jc w:val="both"/>
        <w:rPr>
          <w:b/>
          <w:sz w:val="26"/>
          <w:szCs w:val="26"/>
          <w:lang w:val="sr-Cyrl-CS"/>
        </w:rPr>
      </w:pPr>
    </w:p>
    <w:p w:rsidR="0080295E" w:rsidRPr="00B00A3C" w:rsidRDefault="0080295E" w:rsidP="0080295E">
      <w:pPr>
        <w:ind w:left="4320" w:firstLine="720"/>
        <w:jc w:val="center"/>
        <w:rPr>
          <w:rFonts w:eastAsia="Calibri"/>
          <w:b/>
          <w:sz w:val="26"/>
          <w:szCs w:val="26"/>
          <w:lang w:val="sr-Cyrl-CS"/>
        </w:rPr>
      </w:pPr>
      <w:r w:rsidRPr="00B00A3C">
        <w:rPr>
          <w:rFonts w:eastAsia="Calibri"/>
          <w:b/>
          <w:sz w:val="26"/>
          <w:szCs w:val="26"/>
          <w:lang w:val="sr-Cyrl-CS"/>
        </w:rPr>
        <w:t>ПРЕДСЕДНИК</w:t>
      </w:r>
    </w:p>
    <w:p w:rsidR="0080295E" w:rsidRPr="00B00A3C" w:rsidRDefault="0080295E" w:rsidP="0080295E">
      <w:pPr>
        <w:jc w:val="center"/>
        <w:rPr>
          <w:rFonts w:eastAsia="Calibri"/>
          <w:b/>
          <w:sz w:val="26"/>
          <w:szCs w:val="26"/>
          <w:lang w:val="sr-Cyrl-CS"/>
        </w:rPr>
      </w:pPr>
      <w:r w:rsidRPr="00B00A3C">
        <w:rPr>
          <w:rFonts w:eastAsia="Calibri"/>
          <w:b/>
          <w:sz w:val="26"/>
          <w:szCs w:val="26"/>
          <w:lang w:val="sr-Cyrl-CS"/>
        </w:rPr>
        <w:t xml:space="preserve">                                                                               ГРАДСКОГ ВЕЋА,</w:t>
      </w:r>
    </w:p>
    <w:p w:rsidR="006F0D9A" w:rsidRDefault="006F0D9A" w:rsidP="006F0D9A">
      <w:pPr>
        <w:rPr>
          <w:b/>
          <w:lang w:val="sr-Cyrl-CS"/>
        </w:rPr>
      </w:pPr>
      <w:r>
        <w:rPr>
          <w:b/>
          <w:bCs/>
          <w:sz w:val="26"/>
          <w:szCs w:val="26"/>
          <w:lang w:val="sr-Cyrl-CS"/>
        </w:rPr>
        <w:t xml:space="preserve"> </w:t>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t xml:space="preserve">                  </w:t>
      </w:r>
      <w:r w:rsidR="0080295E">
        <w:rPr>
          <w:b/>
          <w:bCs/>
          <w:sz w:val="26"/>
          <w:szCs w:val="26"/>
          <w:lang w:val="sr-Cyrl-CS"/>
        </w:rPr>
        <w:t xml:space="preserve"> </w:t>
      </w:r>
      <w:r w:rsidR="0080295E" w:rsidRPr="00B00A3C">
        <w:rPr>
          <w:b/>
          <w:bCs/>
          <w:sz w:val="26"/>
          <w:szCs w:val="26"/>
          <w:lang w:val="sr-Cyrl-CS"/>
        </w:rPr>
        <w:t>др Слободан Миленковић</w:t>
      </w:r>
      <w:r>
        <w:rPr>
          <w:b/>
          <w:lang w:val="sr-Cyrl-CS"/>
        </w:rPr>
        <w:t>,с.р.</w:t>
      </w:r>
    </w:p>
    <w:p w:rsidR="006F0D9A" w:rsidRDefault="006F0D9A" w:rsidP="006F0D9A">
      <w:pPr>
        <w:rPr>
          <w:b/>
          <w:lang w:val="sr-Cyrl-CS"/>
        </w:rPr>
      </w:pPr>
    </w:p>
    <w:p w:rsidR="006F0D9A" w:rsidRDefault="006F0D9A" w:rsidP="006F0D9A">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80295E" w:rsidRDefault="0080295E" w:rsidP="0080295E">
      <w:pPr>
        <w:pStyle w:val="ListParagraph"/>
        <w:spacing w:after="0" w:line="240" w:lineRule="auto"/>
        <w:jc w:val="both"/>
        <w:rPr>
          <w:rFonts w:ascii="Times New Roman" w:hAnsi="Times New Roman"/>
          <w:b/>
          <w:bCs/>
          <w:sz w:val="26"/>
          <w:szCs w:val="26"/>
          <w:lang w:val="sr-Cyrl-CS"/>
        </w:rPr>
      </w:pPr>
    </w:p>
    <w:p w:rsidR="00972A43" w:rsidRDefault="00972A43" w:rsidP="0080295E">
      <w:pPr>
        <w:pStyle w:val="ListParagraph"/>
        <w:spacing w:after="0" w:line="240" w:lineRule="auto"/>
        <w:jc w:val="both"/>
        <w:rPr>
          <w:rFonts w:ascii="Times New Roman" w:hAnsi="Times New Roman"/>
          <w:b/>
          <w:bCs/>
          <w:sz w:val="26"/>
          <w:szCs w:val="26"/>
          <w:lang w:val="sr-Cyrl-CS"/>
        </w:rPr>
      </w:pPr>
    </w:p>
    <w:p w:rsidR="00972A43" w:rsidRDefault="00972A43" w:rsidP="0080295E">
      <w:pPr>
        <w:pStyle w:val="ListParagraph"/>
        <w:spacing w:after="0" w:line="240" w:lineRule="auto"/>
        <w:jc w:val="both"/>
        <w:rPr>
          <w:rFonts w:ascii="Times New Roman" w:hAnsi="Times New Roman"/>
          <w:b/>
          <w:bCs/>
          <w:sz w:val="26"/>
          <w:szCs w:val="26"/>
          <w:lang w:val="sr-Cyrl-CS"/>
        </w:rPr>
      </w:pPr>
    </w:p>
    <w:p w:rsidR="00972A43" w:rsidRDefault="00972A43" w:rsidP="0080295E">
      <w:pPr>
        <w:pStyle w:val="ListParagraph"/>
        <w:spacing w:after="0" w:line="240" w:lineRule="auto"/>
        <w:jc w:val="both"/>
        <w:rPr>
          <w:rFonts w:ascii="Times New Roman" w:hAnsi="Times New Roman"/>
          <w:b/>
          <w:bCs/>
          <w:sz w:val="26"/>
          <w:szCs w:val="26"/>
          <w:lang w:val="sr-Cyrl-CS"/>
        </w:rPr>
      </w:pPr>
    </w:p>
    <w:p w:rsidR="00972A43" w:rsidRDefault="00972A43" w:rsidP="0080295E">
      <w:pPr>
        <w:pStyle w:val="ListParagraph"/>
        <w:spacing w:after="0" w:line="240" w:lineRule="auto"/>
        <w:jc w:val="both"/>
        <w:rPr>
          <w:rFonts w:ascii="Times New Roman" w:hAnsi="Times New Roman"/>
          <w:b/>
          <w:bCs/>
          <w:sz w:val="26"/>
          <w:szCs w:val="26"/>
          <w:lang w:val="sr-Cyrl-CS"/>
        </w:rPr>
      </w:pPr>
    </w:p>
    <w:p w:rsidR="00972A43" w:rsidRDefault="00972A43" w:rsidP="0080295E">
      <w:pPr>
        <w:pStyle w:val="ListParagraph"/>
        <w:spacing w:after="0" w:line="240" w:lineRule="auto"/>
        <w:jc w:val="both"/>
        <w:rPr>
          <w:rFonts w:ascii="Times New Roman" w:hAnsi="Times New Roman"/>
          <w:b/>
          <w:bCs/>
          <w:sz w:val="26"/>
          <w:szCs w:val="26"/>
          <w:lang w:val="sr-Cyrl-CS"/>
        </w:rPr>
      </w:pPr>
    </w:p>
    <w:p w:rsidR="00972A43" w:rsidRDefault="00972A43" w:rsidP="0080295E">
      <w:pPr>
        <w:pStyle w:val="ListParagraph"/>
        <w:spacing w:after="0" w:line="240" w:lineRule="auto"/>
        <w:jc w:val="both"/>
        <w:rPr>
          <w:rFonts w:ascii="Times New Roman" w:hAnsi="Times New Roman"/>
          <w:b/>
          <w:bCs/>
          <w:sz w:val="26"/>
          <w:szCs w:val="26"/>
          <w:lang w:val="sr-Cyrl-CS"/>
        </w:rPr>
      </w:pPr>
    </w:p>
    <w:p w:rsidR="00972A43" w:rsidRDefault="00972A43" w:rsidP="0080295E">
      <w:pPr>
        <w:pStyle w:val="ListParagraph"/>
        <w:spacing w:after="0" w:line="240" w:lineRule="auto"/>
        <w:jc w:val="both"/>
        <w:rPr>
          <w:rFonts w:ascii="Times New Roman" w:hAnsi="Times New Roman"/>
          <w:b/>
          <w:bCs/>
          <w:sz w:val="26"/>
          <w:szCs w:val="26"/>
          <w:lang w:val="sr-Cyrl-CS"/>
        </w:rPr>
      </w:pPr>
    </w:p>
    <w:p w:rsidR="00972A43" w:rsidRDefault="00972A43" w:rsidP="0080295E">
      <w:pPr>
        <w:pStyle w:val="ListParagraph"/>
        <w:spacing w:after="0" w:line="240" w:lineRule="auto"/>
        <w:jc w:val="both"/>
        <w:rPr>
          <w:rFonts w:ascii="Times New Roman" w:hAnsi="Times New Roman"/>
          <w:b/>
          <w:sz w:val="26"/>
          <w:szCs w:val="26"/>
        </w:rPr>
      </w:pPr>
    </w:p>
    <w:p w:rsidR="00664562" w:rsidRDefault="0080295E" w:rsidP="0080295E">
      <w:pPr>
        <w:pStyle w:val="ListParagraph"/>
        <w:spacing w:after="0" w:line="240" w:lineRule="auto"/>
        <w:jc w:val="both"/>
        <w:rPr>
          <w:rFonts w:ascii="Times New Roman" w:hAnsi="Times New Roman"/>
          <w:b/>
          <w:sz w:val="26"/>
          <w:szCs w:val="26"/>
        </w:rPr>
      </w:pPr>
      <w:r>
        <w:rPr>
          <w:rFonts w:ascii="Times New Roman" w:hAnsi="Times New Roman"/>
          <w:b/>
          <w:sz w:val="26"/>
          <w:szCs w:val="26"/>
        </w:rPr>
        <w:t xml:space="preserve">        </w:t>
      </w:r>
    </w:p>
    <w:p w:rsidR="00664562" w:rsidRDefault="00664562" w:rsidP="0080295E">
      <w:pPr>
        <w:pStyle w:val="ListParagraph"/>
        <w:spacing w:after="0" w:line="240" w:lineRule="auto"/>
        <w:jc w:val="both"/>
        <w:rPr>
          <w:rFonts w:ascii="Times New Roman" w:hAnsi="Times New Roman"/>
          <w:b/>
          <w:sz w:val="26"/>
          <w:szCs w:val="26"/>
        </w:rPr>
      </w:pPr>
    </w:p>
    <w:p w:rsidR="00664562" w:rsidRDefault="00664562" w:rsidP="0080295E">
      <w:pPr>
        <w:pStyle w:val="ListParagraph"/>
        <w:spacing w:after="0" w:line="240" w:lineRule="auto"/>
        <w:jc w:val="both"/>
        <w:rPr>
          <w:rFonts w:ascii="Times New Roman" w:hAnsi="Times New Roman"/>
          <w:b/>
          <w:sz w:val="26"/>
          <w:szCs w:val="26"/>
        </w:rPr>
      </w:pPr>
    </w:p>
    <w:p w:rsidR="0080295E" w:rsidRDefault="0080295E" w:rsidP="0080295E">
      <w:pPr>
        <w:pStyle w:val="ListParagraph"/>
        <w:spacing w:after="0" w:line="240" w:lineRule="auto"/>
        <w:jc w:val="both"/>
        <w:rPr>
          <w:rFonts w:ascii="Times New Roman" w:hAnsi="Times New Roman"/>
          <w:b/>
          <w:sz w:val="26"/>
          <w:szCs w:val="26"/>
        </w:rPr>
      </w:pPr>
      <w:r>
        <w:rPr>
          <w:rFonts w:ascii="Times New Roman" w:hAnsi="Times New Roman"/>
          <w:b/>
          <w:sz w:val="26"/>
          <w:szCs w:val="26"/>
        </w:rPr>
        <w:t xml:space="preserve">                                                                     </w:t>
      </w:r>
    </w:p>
    <w:p w:rsidR="0080295E" w:rsidRDefault="0080295E" w:rsidP="0080295E">
      <w:pPr>
        <w:pStyle w:val="ListParagraph"/>
        <w:spacing w:after="0" w:line="240" w:lineRule="auto"/>
        <w:jc w:val="both"/>
        <w:rPr>
          <w:rFonts w:ascii="Times New Roman" w:hAnsi="Times New Roman"/>
          <w:b/>
          <w:sz w:val="26"/>
          <w:szCs w:val="26"/>
        </w:rPr>
      </w:pPr>
    </w:p>
    <w:p w:rsidR="0080295E" w:rsidRDefault="0080295E" w:rsidP="0080295E">
      <w:pPr>
        <w:rPr>
          <w:b/>
          <w:sz w:val="26"/>
          <w:szCs w:val="26"/>
          <w:lang w:val="sr-Cyrl-CS"/>
        </w:rPr>
      </w:pPr>
      <w:r>
        <w:rPr>
          <w:b/>
          <w:sz w:val="26"/>
          <w:szCs w:val="26"/>
          <w:lang w:val="sr-Cyrl-CS"/>
        </w:rPr>
        <w:t>Република Србија</w:t>
      </w:r>
    </w:p>
    <w:p w:rsidR="0080295E" w:rsidRPr="007621FD" w:rsidRDefault="0080295E" w:rsidP="0080295E">
      <w:pPr>
        <w:rPr>
          <w:b/>
          <w:sz w:val="26"/>
          <w:szCs w:val="26"/>
          <w:lang w:val="sr-Cyrl-CS"/>
        </w:rPr>
      </w:pPr>
      <w:r w:rsidRPr="007621FD">
        <w:rPr>
          <w:b/>
          <w:sz w:val="26"/>
          <w:szCs w:val="26"/>
          <w:lang w:val="sr-Cyrl-CS"/>
        </w:rPr>
        <w:t>ГРАД ВРАЊЕ</w:t>
      </w:r>
    </w:p>
    <w:p w:rsidR="0080295E" w:rsidRPr="007621FD" w:rsidRDefault="0080295E" w:rsidP="0080295E">
      <w:pPr>
        <w:rPr>
          <w:b/>
          <w:sz w:val="26"/>
          <w:szCs w:val="26"/>
          <w:lang w:val="sr-Cyrl-CS"/>
        </w:rPr>
      </w:pPr>
      <w:r w:rsidRPr="007621FD">
        <w:rPr>
          <w:b/>
          <w:sz w:val="26"/>
          <w:szCs w:val="26"/>
          <w:lang w:val="sr-Cyrl-CS"/>
        </w:rPr>
        <w:t>ГРАДСКО ВЕЋЕ</w:t>
      </w:r>
    </w:p>
    <w:p w:rsidR="0080295E" w:rsidRPr="007621FD" w:rsidRDefault="0080295E" w:rsidP="0080295E">
      <w:pPr>
        <w:rPr>
          <w:b/>
          <w:sz w:val="26"/>
          <w:szCs w:val="26"/>
          <w:lang w:val="sr-Cyrl-CS"/>
        </w:rPr>
      </w:pPr>
      <w:r w:rsidRPr="007621FD">
        <w:rPr>
          <w:b/>
          <w:sz w:val="26"/>
          <w:szCs w:val="26"/>
          <w:lang w:val="sr-Cyrl-CS"/>
        </w:rPr>
        <w:t>Број: 06-</w:t>
      </w:r>
      <w:r>
        <w:rPr>
          <w:b/>
          <w:sz w:val="26"/>
          <w:szCs w:val="26"/>
        </w:rPr>
        <w:t>119/</w:t>
      </w:r>
      <w:r w:rsidRPr="007621FD">
        <w:rPr>
          <w:b/>
          <w:sz w:val="26"/>
          <w:szCs w:val="26"/>
          <w:lang w:val="sr-Cyrl-CS"/>
        </w:rPr>
        <w:t>2017-04</w:t>
      </w:r>
    </w:p>
    <w:p w:rsidR="0080295E" w:rsidRPr="007621FD" w:rsidRDefault="0080295E" w:rsidP="0080295E">
      <w:pPr>
        <w:rPr>
          <w:b/>
          <w:sz w:val="26"/>
          <w:szCs w:val="26"/>
          <w:lang w:val="sr-Cyrl-CS"/>
        </w:rPr>
      </w:pPr>
      <w:r w:rsidRPr="007621FD">
        <w:rPr>
          <w:b/>
          <w:sz w:val="26"/>
          <w:szCs w:val="26"/>
          <w:lang w:val="sr-Cyrl-CS"/>
        </w:rPr>
        <w:t>Дана</w:t>
      </w:r>
      <w:r w:rsidR="00F14364">
        <w:rPr>
          <w:b/>
          <w:sz w:val="26"/>
          <w:szCs w:val="26"/>
          <w:lang w:val="sr-Cyrl-CS"/>
        </w:rPr>
        <w:t>:</w:t>
      </w:r>
      <w:r>
        <w:rPr>
          <w:b/>
          <w:sz w:val="26"/>
          <w:szCs w:val="26"/>
          <w:lang w:val="sr-Cyrl-CS"/>
        </w:rPr>
        <w:t>01.06</w:t>
      </w:r>
      <w:r w:rsidRPr="007621FD">
        <w:rPr>
          <w:b/>
          <w:sz w:val="26"/>
          <w:szCs w:val="26"/>
          <w:lang w:val="sr-Cyrl-CS"/>
        </w:rPr>
        <w:t>.2017. године</w:t>
      </w:r>
    </w:p>
    <w:p w:rsidR="0080295E" w:rsidRPr="007621FD" w:rsidRDefault="0080295E" w:rsidP="0080295E">
      <w:pPr>
        <w:rPr>
          <w:b/>
          <w:sz w:val="26"/>
          <w:szCs w:val="26"/>
          <w:lang w:val="sr-Cyrl-CS"/>
        </w:rPr>
      </w:pPr>
      <w:r w:rsidRPr="007621FD">
        <w:rPr>
          <w:b/>
          <w:sz w:val="26"/>
          <w:szCs w:val="26"/>
          <w:lang w:val="sr-Cyrl-CS"/>
        </w:rPr>
        <w:t>В р а њ е</w:t>
      </w:r>
    </w:p>
    <w:p w:rsidR="0080295E" w:rsidRPr="007621FD" w:rsidRDefault="0080295E" w:rsidP="0080295E">
      <w:pPr>
        <w:rPr>
          <w:b/>
          <w:sz w:val="26"/>
          <w:szCs w:val="26"/>
          <w:lang w:val="sr-Cyrl-CS"/>
        </w:rPr>
      </w:pPr>
      <w:r w:rsidRPr="007621FD">
        <w:rPr>
          <w:b/>
          <w:sz w:val="26"/>
          <w:szCs w:val="26"/>
        </w:rPr>
        <w:t xml:space="preserve"> </w:t>
      </w:r>
    </w:p>
    <w:p w:rsidR="0080295E" w:rsidRPr="007621FD" w:rsidRDefault="0080295E" w:rsidP="0080295E">
      <w:pPr>
        <w:rPr>
          <w:b/>
          <w:sz w:val="26"/>
          <w:szCs w:val="26"/>
          <w:lang w:val="sr-Cyrl-CS"/>
        </w:rPr>
      </w:pPr>
    </w:p>
    <w:p w:rsidR="0080295E" w:rsidRPr="007621FD" w:rsidRDefault="0080295E" w:rsidP="0080295E">
      <w:pPr>
        <w:ind w:firstLine="720"/>
        <w:jc w:val="both"/>
        <w:rPr>
          <w:sz w:val="26"/>
          <w:szCs w:val="26"/>
          <w:lang w:val="sr-Cyrl-CS"/>
        </w:rPr>
      </w:pPr>
      <w:r w:rsidRPr="007621FD">
        <w:rPr>
          <w:sz w:val="26"/>
          <w:szCs w:val="26"/>
          <w:lang w:val="sr-Cyrl-CS"/>
        </w:rPr>
        <w:t xml:space="preserve">На основу члана </w:t>
      </w:r>
      <w:r w:rsidRPr="007621FD">
        <w:rPr>
          <w:sz w:val="26"/>
          <w:szCs w:val="26"/>
          <w:lang w:val="en-GB"/>
        </w:rPr>
        <w:t xml:space="preserve">61. </w:t>
      </w:r>
      <w:r w:rsidRPr="007621F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01.06.2017</w:t>
      </w:r>
      <w:r w:rsidRPr="007621FD">
        <w:rPr>
          <w:sz w:val="26"/>
          <w:szCs w:val="26"/>
          <w:lang w:val="sr-Cyrl-CS"/>
        </w:rPr>
        <w:t xml:space="preserve">.године, разматрало је </w:t>
      </w:r>
      <w:r>
        <w:rPr>
          <w:sz w:val="26"/>
          <w:szCs w:val="26"/>
          <w:lang w:val="sr-Cyrl-CS"/>
        </w:rPr>
        <w:t>предлог градоначелника о покрета</w:t>
      </w:r>
      <w:r w:rsidR="00972A43">
        <w:rPr>
          <w:sz w:val="26"/>
          <w:szCs w:val="26"/>
          <w:lang w:val="sr-Cyrl-CS"/>
        </w:rPr>
        <w:t>њу дисципинског поступка према одговр</w:t>
      </w:r>
      <w:r>
        <w:rPr>
          <w:sz w:val="26"/>
          <w:szCs w:val="26"/>
          <w:lang w:val="sr-Cyrl-CS"/>
        </w:rPr>
        <w:t xml:space="preserve">ним лицима Одељења за буџет и финансије </w:t>
      </w:r>
      <w:r w:rsidRPr="007621FD">
        <w:rPr>
          <w:sz w:val="26"/>
          <w:szCs w:val="26"/>
          <w:lang w:val="sr-Cyrl-CS"/>
        </w:rPr>
        <w:t xml:space="preserve"> и  донело следећ</w:t>
      </w:r>
      <w:r>
        <w:rPr>
          <w:sz w:val="26"/>
          <w:szCs w:val="26"/>
          <w:lang w:val="sr-Cyrl-CS"/>
        </w:rPr>
        <w:t>и</w:t>
      </w:r>
      <w:r w:rsidRPr="007621FD">
        <w:rPr>
          <w:sz w:val="26"/>
          <w:szCs w:val="26"/>
          <w:lang w:val="sr-Cyrl-CS"/>
        </w:rPr>
        <w:t>:</w:t>
      </w:r>
    </w:p>
    <w:p w:rsidR="0080295E" w:rsidRPr="007621FD" w:rsidRDefault="0080295E" w:rsidP="0080295E">
      <w:pPr>
        <w:ind w:firstLine="720"/>
        <w:jc w:val="both"/>
        <w:rPr>
          <w:sz w:val="26"/>
          <w:szCs w:val="26"/>
          <w:lang w:val="sr-Cyrl-CS"/>
        </w:rPr>
      </w:pPr>
    </w:p>
    <w:p w:rsidR="0080295E" w:rsidRPr="00165F7F" w:rsidRDefault="0080295E" w:rsidP="0080295E">
      <w:pPr>
        <w:ind w:firstLine="720"/>
        <w:jc w:val="center"/>
        <w:rPr>
          <w:b/>
          <w:sz w:val="28"/>
          <w:szCs w:val="28"/>
          <w:lang w:val="sr-Cyrl-CS"/>
        </w:rPr>
      </w:pPr>
      <w:r w:rsidRPr="00165F7F">
        <w:rPr>
          <w:b/>
          <w:sz w:val="28"/>
          <w:szCs w:val="28"/>
          <w:lang w:val="sr-Cyrl-CS"/>
        </w:rPr>
        <w:t xml:space="preserve">З а к љ у ч  а  к </w:t>
      </w:r>
    </w:p>
    <w:p w:rsidR="0080295E" w:rsidRDefault="0080295E" w:rsidP="0080295E">
      <w:pPr>
        <w:ind w:firstLine="720"/>
        <w:jc w:val="center"/>
        <w:rPr>
          <w:b/>
          <w:sz w:val="26"/>
          <w:szCs w:val="26"/>
          <w:lang w:val="sr-Cyrl-CS"/>
        </w:rPr>
      </w:pPr>
    </w:p>
    <w:p w:rsidR="0080295E" w:rsidRDefault="0080295E" w:rsidP="0080295E">
      <w:pPr>
        <w:ind w:firstLine="720"/>
        <w:jc w:val="both"/>
        <w:rPr>
          <w:sz w:val="26"/>
          <w:szCs w:val="26"/>
          <w:lang w:val="sr-Cyrl-CS"/>
        </w:rPr>
      </w:pPr>
      <w:r>
        <w:rPr>
          <w:sz w:val="26"/>
          <w:szCs w:val="26"/>
          <w:lang w:val="sr-Cyrl-CS"/>
        </w:rPr>
        <w:t>Поводом неблаговремене доставе Нацрта Завршног рачуна буџета града Врања за 2016. годину</w:t>
      </w:r>
      <w:r w:rsidRPr="009A6A74">
        <w:rPr>
          <w:sz w:val="26"/>
          <w:szCs w:val="26"/>
          <w:lang w:val="sr-Cyrl-CS"/>
        </w:rPr>
        <w:t xml:space="preserve"> </w:t>
      </w:r>
      <w:r>
        <w:rPr>
          <w:sz w:val="26"/>
          <w:szCs w:val="26"/>
          <w:lang w:val="sr-Cyrl-CS"/>
        </w:rPr>
        <w:t>Градском већу на разматрање и усвајање, Градско веће предлаже начелнику Градске управе да покрене дисциплински поступак против  одговорних лица Одељења за буџет и финансије.</w:t>
      </w:r>
    </w:p>
    <w:p w:rsidR="002648C1" w:rsidRDefault="002648C1" w:rsidP="0080295E">
      <w:pPr>
        <w:ind w:firstLine="720"/>
        <w:jc w:val="both"/>
        <w:rPr>
          <w:sz w:val="26"/>
          <w:szCs w:val="26"/>
          <w:lang w:val="sr-Cyrl-CS"/>
        </w:rPr>
      </w:pPr>
    </w:p>
    <w:p w:rsidR="0080295E" w:rsidRDefault="0080295E" w:rsidP="0080295E">
      <w:pPr>
        <w:ind w:firstLine="720"/>
        <w:jc w:val="both"/>
        <w:rPr>
          <w:sz w:val="26"/>
          <w:szCs w:val="26"/>
          <w:lang w:val="sr-Cyrl-CS"/>
        </w:rPr>
      </w:pPr>
      <w:r w:rsidRPr="00392B08">
        <w:rPr>
          <w:b/>
          <w:sz w:val="26"/>
          <w:szCs w:val="26"/>
          <w:lang w:val="sr-Cyrl-CS"/>
        </w:rPr>
        <w:t>Закључак доставити</w:t>
      </w:r>
      <w:r>
        <w:rPr>
          <w:sz w:val="26"/>
          <w:szCs w:val="26"/>
          <w:lang w:val="sr-Cyrl-CS"/>
        </w:rPr>
        <w:t>: начелнику Градске управе и Писарници</w:t>
      </w:r>
      <w:r w:rsidR="00664562">
        <w:rPr>
          <w:sz w:val="26"/>
          <w:szCs w:val="26"/>
          <w:lang w:val="sr-Cyrl-CS"/>
        </w:rPr>
        <w:t xml:space="preserve"> града Врања.</w:t>
      </w:r>
    </w:p>
    <w:p w:rsidR="0080295E" w:rsidRPr="007621FD" w:rsidRDefault="0080295E" w:rsidP="0080295E">
      <w:pPr>
        <w:ind w:firstLine="720"/>
        <w:jc w:val="both"/>
        <w:rPr>
          <w:b/>
          <w:sz w:val="26"/>
          <w:szCs w:val="26"/>
          <w:lang w:val="sr-Cyrl-CS"/>
        </w:rPr>
      </w:pPr>
    </w:p>
    <w:p w:rsidR="0080295E" w:rsidRPr="00B00A3C" w:rsidRDefault="0080295E" w:rsidP="0080295E">
      <w:pPr>
        <w:spacing w:after="100" w:afterAutospacing="1"/>
        <w:jc w:val="center"/>
        <w:rPr>
          <w:rFonts w:eastAsia="Calibri"/>
          <w:b/>
          <w:sz w:val="26"/>
          <w:szCs w:val="26"/>
          <w:lang w:val="sr-Cyrl-CS"/>
        </w:rPr>
      </w:pPr>
      <w:r w:rsidRPr="00B00A3C">
        <w:rPr>
          <w:rFonts w:eastAsia="Calibri"/>
          <w:b/>
          <w:sz w:val="26"/>
          <w:szCs w:val="26"/>
          <w:lang w:val="sr-Cyrl-CS"/>
        </w:rPr>
        <w:tab/>
        <w:t xml:space="preserve">                     </w:t>
      </w:r>
      <w:r w:rsidRPr="00B00A3C">
        <w:rPr>
          <w:rFonts w:eastAsia="Calibri"/>
          <w:b/>
          <w:sz w:val="26"/>
          <w:szCs w:val="26"/>
        </w:rPr>
        <w:t xml:space="preserve">  </w:t>
      </w:r>
      <w:r w:rsidRPr="00B00A3C">
        <w:rPr>
          <w:rFonts w:eastAsia="Calibri"/>
          <w:b/>
          <w:sz w:val="26"/>
          <w:szCs w:val="26"/>
          <w:lang w:val="sr-Cyrl-CS"/>
        </w:rPr>
        <w:t xml:space="preserve"> </w:t>
      </w:r>
    </w:p>
    <w:p w:rsidR="0080295E" w:rsidRPr="00B00A3C" w:rsidRDefault="0080295E" w:rsidP="0080295E">
      <w:pPr>
        <w:ind w:left="4320" w:firstLine="720"/>
        <w:jc w:val="center"/>
        <w:rPr>
          <w:rFonts w:eastAsia="Calibri"/>
          <w:b/>
          <w:sz w:val="26"/>
          <w:szCs w:val="26"/>
          <w:lang w:val="sr-Cyrl-CS"/>
        </w:rPr>
      </w:pPr>
      <w:r w:rsidRPr="00B00A3C">
        <w:rPr>
          <w:rFonts w:eastAsia="Calibri"/>
          <w:b/>
          <w:sz w:val="26"/>
          <w:szCs w:val="26"/>
          <w:lang w:val="sr-Cyrl-CS"/>
        </w:rPr>
        <w:t xml:space="preserve"> ПРЕДСЕДНИК</w:t>
      </w:r>
    </w:p>
    <w:p w:rsidR="0080295E" w:rsidRPr="00B00A3C" w:rsidRDefault="0080295E" w:rsidP="0080295E">
      <w:pPr>
        <w:jc w:val="center"/>
        <w:rPr>
          <w:rFonts w:eastAsia="Calibri"/>
          <w:b/>
          <w:sz w:val="26"/>
          <w:szCs w:val="26"/>
          <w:lang w:val="sr-Cyrl-CS"/>
        </w:rPr>
      </w:pPr>
      <w:r w:rsidRPr="00B00A3C">
        <w:rPr>
          <w:rFonts w:eastAsia="Calibri"/>
          <w:b/>
          <w:sz w:val="26"/>
          <w:szCs w:val="26"/>
          <w:lang w:val="sr-Cyrl-CS"/>
        </w:rPr>
        <w:t xml:space="preserve">                                                                               ГРАДСКОГ ВЕЋА,</w:t>
      </w:r>
    </w:p>
    <w:p w:rsidR="00F671E6" w:rsidRDefault="0080295E" w:rsidP="00F671E6">
      <w:pPr>
        <w:rPr>
          <w:b/>
          <w:lang w:val="sr-Cyrl-CS"/>
        </w:rPr>
      </w:pPr>
      <w:r w:rsidRPr="00B00A3C">
        <w:rPr>
          <w:rFonts w:eastAsia="Calibri"/>
          <w:b/>
          <w:bCs/>
          <w:sz w:val="26"/>
          <w:szCs w:val="26"/>
          <w:lang w:val="sr-Cyrl-CS"/>
        </w:rPr>
        <w:t xml:space="preserve"> </w:t>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t xml:space="preserve"> </w:t>
      </w:r>
      <w:r>
        <w:rPr>
          <w:b/>
          <w:bCs/>
          <w:sz w:val="26"/>
          <w:szCs w:val="26"/>
          <w:lang w:val="sr-Cyrl-CS"/>
        </w:rPr>
        <w:t xml:space="preserve">      </w:t>
      </w:r>
      <w:r w:rsidR="00F671E6">
        <w:rPr>
          <w:rFonts w:eastAsia="Calibri"/>
          <w:b/>
          <w:bCs/>
          <w:sz w:val="26"/>
          <w:szCs w:val="26"/>
          <w:lang w:val="sr-Cyrl-CS"/>
        </w:rPr>
        <w:t>др Слободан Миленковић</w:t>
      </w:r>
      <w:r w:rsidR="00F671E6">
        <w:rPr>
          <w:b/>
          <w:lang w:val="sr-Cyrl-CS"/>
        </w:rPr>
        <w:t>,с.р.</w:t>
      </w:r>
    </w:p>
    <w:p w:rsidR="00F671E6" w:rsidRDefault="00F671E6" w:rsidP="00F671E6">
      <w:pPr>
        <w:rPr>
          <w:b/>
          <w:lang w:val="sr-Cyrl-CS"/>
        </w:rPr>
      </w:pPr>
    </w:p>
    <w:p w:rsidR="00F671E6" w:rsidRDefault="00F671E6" w:rsidP="00F671E6">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80295E" w:rsidRPr="00B00A3C" w:rsidRDefault="0080295E" w:rsidP="0080295E">
      <w:pPr>
        <w:jc w:val="both"/>
        <w:rPr>
          <w:rFonts w:eastAsia="Calibri"/>
          <w:b/>
          <w:bCs/>
          <w:sz w:val="26"/>
          <w:szCs w:val="26"/>
          <w:lang w:val="sr-Cyrl-CS"/>
        </w:rPr>
      </w:pPr>
    </w:p>
    <w:p w:rsidR="0080295E" w:rsidRDefault="0080295E" w:rsidP="0080295E">
      <w:pPr>
        <w:rPr>
          <w:rFonts w:eastAsia="Calibri"/>
          <w:sz w:val="26"/>
          <w:szCs w:val="26"/>
        </w:rPr>
      </w:pPr>
    </w:p>
    <w:p w:rsidR="0080295E" w:rsidRPr="00B00A3C" w:rsidRDefault="0080295E" w:rsidP="0080295E">
      <w:pPr>
        <w:rPr>
          <w:rFonts w:eastAsia="Calibri"/>
          <w:sz w:val="26"/>
          <w:szCs w:val="26"/>
        </w:rPr>
      </w:pPr>
    </w:p>
    <w:p w:rsidR="0080295E" w:rsidRPr="007621FD" w:rsidRDefault="0080295E" w:rsidP="0080295E">
      <w:pPr>
        <w:pStyle w:val="ListParagraph"/>
        <w:spacing w:after="0" w:line="240" w:lineRule="auto"/>
        <w:jc w:val="both"/>
        <w:rPr>
          <w:rFonts w:ascii="Times New Roman" w:hAnsi="Times New Roman"/>
          <w:b/>
          <w:sz w:val="26"/>
          <w:szCs w:val="26"/>
        </w:rPr>
      </w:pPr>
    </w:p>
    <w:p w:rsidR="00BA417B" w:rsidRPr="005E1DDC" w:rsidRDefault="00BA417B" w:rsidP="00BA417B">
      <w:pPr>
        <w:jc w:val="both"/>
        <w:rPr>
          <w:b/>
          <w:sz w:val="26"/>
          <w:szCs w:val="26"/>
        </w:rPr>
      </w:pPr>
    </w:p>
    <w:p w:rsidR="00BA417B" w:rsidRDefault="00BA417B" w:rsidP="005E1DDC">
      <w:pPr>
        <w:jc w:val="both"/>
        <w:rPr>
          <w:b/>
          <w:sz w:val="26"/>
          <w:szCs w:val="26"/>
        </w:rPr>
      </w:pPr>
    </w:p>
    <w:p w:rsidR="0080295E" w:rsidRDefault="0080295E" w:rsidP="005E1DDC">
      <w:pPr>
        <w:jc w:val="both"/>
        <w:rPr>
          <w:b/>
          <w:sz w:val="26"/>
          <w:szCs w:val="26"/>
        </w:rPr>
      </w:pPr>
    </w:p>
    <w:p w:rsidR="0080295E" w:rsidRDefault="0080295E" w:rsidP="005E1DDC">
      <w:pPr>
        <w:jc w:val="both"/>
        <w:rPr>
          <w:b/>
          <w:sz w:val="26"/>
          <w:szCs w:val="26"/>
        </w:rPr>
      </w:pPr>
    </w:p>
    <w:p w:rsidR="0080295E" w:rsidRDefault="0080295E" w:rsidP="005E1DDC">
      <w:pPr>
        <w:jc w:val="both"/>
        <w:rPr>
          <w:b/>
          <w:sz w:val="26"/>
          <w:szCs w:val="26"/>
        </w:rPr>
      </w:pPr>
    </w:p>
    <w:p w:rsidR="0080295E" w:rsidRDefault="0080295E" w:rsidP="005E1DDC">
      <w:pPr>
        <w:jc w:val="both"/>
        <w:rPr>
          <w:b/>
          <w:sz w:val="26"/>
          <w:szCs w:val="26"/>
        </w:rPr>
      </w:pPr>
    </w:p>
    <w:p w:rsidR="00F671E6" w:rsidRDefault="00F671E6" w:rsidP="005E1DDC">
      <w:pPr>
        <w:jc w:val="both"/>
        <w:rPr>
          <w:b/>
          <w:sz w:val="26"/>
          <w:szCs w:val="26"/>
        </w:rPr>
      </w:pPr>
    </w:p>
    <w:p w:rsidR="00F671E6" w:rsidRPr="00F671E6" w:rsidRDefault="00F671E6" w:rsidP="005E1DDC">
      <w:pPr>
        <w:jc w:val="both"/>
        <w:rPr>
          <w:b/>
          <w:sz w:val="26"/>
          <w:szCs w:val="26"/>
        </w:rPr>
      </w:pPr>
    </w:p>
    <w:p w:rsidR="0080295E" w:rsidRDefault="0080295E" w:rsidP="005E1DDC">
      <w:pPr>
        <w:jc w:val="both"/>
        <w:rPr>
          <w:b/>
          <w:sz w:val="26"/>
          <w:szCs w:val="26"/>
        </w:rPr>
      </w:pPr>
    </w:p>
    <w:p w:rsidR="0080295E" w:rsidRDefault="0080295E" w:rsidP="005E1DDC">
      <w:pPr>
        <w:jc w:val="both"/>
        <w:rPr>
          <w:b/>
          <w:sz w:val="26"/>
          <w:szCs w:val="26"/>
        </w:rPr>
      </w:pPr>
    </w:p>
    <w:p w:rsidR="0080295E" w:rsidRDefault="0080295E" w:rsidP="005E1DDC">
      <w:pPr>
        <w:jc w:val="both"/>
        <w:rPr>
          <w:b/>
          <w:sz w:val="26"/>
          <w:szCs w:val="26"/>
        </w:rPr>
      </w:pPr>
    </w:p>
    <w:p w:rsidR="0080295E" w:rsidRDefault="0080295E" w:rsidP="005E1DDC">
      <w:pPr>
        <w:jc w:val="both"/>
        <w:rPr>
          <w:b/>
          <w:sz w:val="26"/>
          <w:szCs w:val="26"/>
        </w:rPr>
      </w:pPr>
    </w:p>
    <w:p w:rsidR="0080295E" w:rsidRDefault="0080295E" w:rsidP="0080295E">
      <w:pPr>
        <w:rPr>
          <w:b/>
          <w:sz w:val="26"/>
          <w:szCs w:val="26"/>
          <w:lang w:val="sr-Cyrl-CS"/>
        </w:rPr>
      </w:pPr>
      <w:r>
        <w:rPr>
          <w:b/>
          <w:sz w:val="26"/>
          <w:szCs w:val="26"/>
          <w:lang w:val="sr-Cyrl-CS"/>
        </w:rPr>
        <w:t>Република Србија</w:t>
      </w:r>
    </w:p>
    <w:p w:rsidR="0080295E" w:rsidRPr="007621FD" w:rsidRDefault="0080295E" w:rsidP="0080295E">
      <w:pPr>
        <w:rPr>
          <w:b/>
          <w:sz w:val="26"/>
          <w:szCs w:val="26"/>
          <w:lang w:val="sr-Cyrl-CS"/>
        </w:rPr>
      </w:pPr>
      <w:r w:rsidRPr="007621FD">
        <w:rPr>
          <w:b/>
          <w:sz w:val="26"/>
          <w:szCs w:val="26"/>
          <w:lang w:val="sr-Cyrl-CS"/>
        </w:rPr>
        <w:t>ГРАД ВРАЊЕ</w:t>
      </w:r>
    </w:p>
    <w:p w:rsidR="0080295E" w:rsidRPr="007621FD" w:rsidRDefault="0080295E" w:rsidP="0080295E">
      <w:pPr>
        <w:rPr>
          <w:b/>
          <w:sz w:val="26"/>
          <w:szCs w:val="26"/>
          <w:lang w:val="sr-Cyrl-CS"/>
        </w:rPr>
      </w:pPr>
      <w:r w:rsidRPr="007621FD">
        <w:rPr>
          <w:b/>
          <w:sz w:val="26"/>
          <w:szCs w:val="26"/>
          <w:lang w:val="sr-Cyrl-CS"/>
        </w:rPr>
        <w:t>ГРАДСКО ВЕЋЕ</w:t>
      </w:r>
    </w:p>
    <w:p w:rsidR="0080295E" w:rsidRPr="007621FD" w:rsidRDefault="0080295E" w:rsidP="0080295E">
      <w:pPr>
        <w:rPr>
          <w:b/>
          <w:sz w:val="26"/>
          <w:szCs w:val="26"/>
          <w:lang w:val="sr-Cyrl-CS"/>
        </w:rPr>
      </w:pPr>
      <w:r w:rsidRPr="007621FD">
        <w:rPr>
          <w:b/>
          <w:sz w:val="26"/>
          <w:szCs w:val="26"/>
          <w:lang w:val="sr-Cyrl-CS"/>
        </w:rPr>
        <w:t>Број: 06-</w:t>
      </w:r>
      <w:r>
        <w:rPr>
          <w:b/>
          <w:sz w:val="26"/>
          <w:szCs w:val="26"/>
        </w:rPr>
        <w:t>119/</w:t>
      </w:r>
      <w:r w:rsidRPr="007621FD">
        <w:rPr>
          <w:b/>
          <w:sz w:val="26"/>
          <w:szCs w:val="26"/>
          <w:lang w:val="sr-Cyrl-CS"/>
        </w:rPr>
        <w:t>2017-04</w:t>
      </w:r>
    </w:p>
    <w:p w:rsidR="0080295E" w:rsidRPr="007621FD" w:rsidRDefault="0080295E" w:rsidP="0080295E">
      <w:pPr>
        <w:rPr>
          <w:b/>
          <w:sz w:val="26"/>
          <w:szCs w:val="26"/>
          <w:lang w:val="sr-Cyrl-CS"/>
        </w:rPr>
      </w:pPr>
      <w:r w:rsidRPr="007621FD">
        <w:rPr>
          <w:b/>
          <w:sz w:val="26"/>
          <w:szCs w:val="26"/>
          <w:lang w:val="sr-Cyrl-CS"/>
        </w:rPr>
        <w:t>Дана</w:t>
      </w:r>
      <w:r w:rsidR="00F14364">
        <w:rPr>
          <w:b/>
          <w:sz w:val="26"/>
          <w:szCs w:val="26"/>
          <w:lang w:val="sr-Cyrl-CS"/>
        </w:rPr>
        <w:t>:</w:t>
      </w:r>
      <w:r>
        <w:rPr>
          <w:b/>
          <w:sz w:val="26"/>
          <w:szCs w:val="26"/>
          <w:lang w:val="sr-Cyrl-CS"/>
        </w:rPr>
        <w:t>01.06</w:t>
      </w:r>
      <w:r w:rsidRPr="007621FD">
        <w:rPr>
          <w:b/>
          <w:sz w:val="26"/>
          <w:szCs w:val="26"/>
          <w:lang w:val="sr-Cyrl-CS"/>
        </w:rPr>
        <w:t>.2017. године</w:t>
      </w:r>
    </w:p>
    <w:p w:rsidR="0080295E" w:rsidRPr="007621FD" w:rsidRDefault="0080295E" w:rsidP="0080295E">
      <w:pPr>
        <w:rPr>
          <w:b/>
          <w:sz w:val="26"/>
          <w:szCs w:val="26"/>
          <w:lang w:val="sr-Cyrl-CS"/>
        </w:rPr>
      </w:pPr>
      <w:r w:rsidRPr="007621FD">
        <w:rPr>
          <w:b/>
          <w:sz w:val="26"/>
          <w:szCs w:val="26"/>
          <w:lang w:val="sr-Cyrl-CS"/>
        </w:rPr>
        <w:t>В р а њ е</w:t>
      </w:r>
    </w:p>
    <w:p w:rsidR="0080295E" w:rsidRPr="007621FD" w:rsidRDefault="0080295E" w:rsidP="0080295E">
      <w:pPr>
        <w:rPr>
          <w:b/>
          <w:sz w:val="26"/>
          <w:szCs w:val="26"/>
          <w:lang w:val="sr-Cyrl-CS"/>
        </w:rPr>
      </w:pPr>
      <w:r w:rsidRPr="007621FD">
        <w:rPr>
          <w:b/>
          <w:sz w:val="26"/>
          <w:szCs w:val="26"/>
        </w:rPr>
        <w:t xml:space="preserve"> </w:t>
      </w:r>
    </w:p>
    <w:p w:rsidR="0080295E" w:rsidRPr="007621FD" w:rsidRDefault="0080295E" w:rsidP="0080295E">
      <w:pPr>
        <w:rPr>
          <w:b/>
          <w:sz w:val="26"/>
          <w:szCs w:val="26"/>
          <w:lang w:val="sr-Cyrl-CS"/>
        </w:rPr>
      </w:pPr>
    </w:p>
    <w:p w:rsidR="0080295E" w:rsidRPr="0080295E" w:rsidRDefault="0080295E" w:rsidP="0080295E">
      <w:pPr>
        <w:jc w:val="both"/>
        <w:rPr>
          <w:b/>
          <w:sz w:val="26"/>
          <w:szCs w:val="26"/>
        </w:rPr>
      </w:pPr>
      <w:r>
        <w:rPr>
          <w:sz w:val="26"/>
          <w:szCs w:val="26"/>
          <w:lang w:val="sr-Cyrl-CS"/>
        </w:rPr>
        <w:tab/>
      </w:r>
      <w:r w:rsidRPr="007621FD">
        <w:rPr>
          <w:sz w:val="26"/>
          <w:szCs w:val="26"/>
          <w:lang w:val="sr-Cyrl-CS"/>
        </w:rPr>
        <w:t xml:space="preserve">На основу члана </w:t>
      </w:r>
      <w:r w:rsidRPr="007621FD">
        <w:rPr>
          <w:sz w:val="26"/>
          <w:szCs w:val="26"/>
          <w:lang w:val="en-GB"/>
        </w:rPr>
        <w:t xml:space="preserve">61. </w:t>
      </w:r>
      <w:r w:rsidRPr="007621F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01.06.2017</w:t>
      </w:r>
      <w:r w:rsidRPr="007621FD">
        <w:rPr>
          <w:sz w:val="26"/>
          <w:szCs w:val="26"/>
          <w:lang w:val="sr-Cyrl-CS"/>
        </w:rPr>
        <w:t>.године, разматрало је</w:t>
      </w:r>
      <w:r w:rsidRPr="0080295E">
        <w:rPr>
          <w:sz w:val="26"/>
          <w:szCs w:val="26"/>
        </w:rPr>
        <w:t xml:space="preserve"> </w:t>
      </w:r>
      <w:r>
        <w:rPr>
          <w:sz w:val="26"/>
          <w:szCs w:val="26"/>
        </w:rPr>
        <w:t xml:space="preserve">захтев ЈП “Дирекција за развој и изградњу града Врања“ у ликвидацији  за давање сагласности на Одлуку о утврђивању висине регреса за 2013, 2014. и 2015. </w:t>
      </w:r>
      <w:r w:rsidR="00884660">
        <w:rPr>
          <w:sz w:val="26"/>
          <w:szCs w:val="26"/>
        </w:rPr>
        <w:t>г</w:t>
      </w:r>
      <w:r>
        <w:rPr>
          <w:sz w:val="26"/>
          <w:szCs w:val="26"/>
        </w:rPr>
        <w:t>одину</w:t>
      </w:r>
      <w:r w:rsidR="00884660">
        <w:rPr>
          <w:sz w:val="26"/>
          <w:szCs w:val="26"/>
        </w:rPr>
        <w:t xml:space="preserve"> </w:t>
      </w:r>
      <w:r w:rsidRPr="007621FD">
        <w:rPr>
          <w:sz w:val="26"/>
          <w:szCs w:val="26"/>
          <w:lang w:val="sr-Cyrl-CS"/>
        </w:rPr>
        <w:t>и  донело следећ</w:t>
      </w:r>
      <w:r>
        <w:rPr>
          <w:sz w:val="26"/>
          <w:szCs w:val="26"/>
          <w:lang w:val="sr-Cyrl-CS"/>
        </w:rPr>
        <w:t>и</w:t>
      </w:r>
      <w:r w:rsidRPr="007621FD">
        <w:rPr>
          <w:sz w:val="26"/>
          <w:szCs w:val="26"/>
          <w:lang w:val="sr-Cyrl-CS"/>
        </w:rPr>
        <w:t>:</w:t>
      </w:r>
    </w:p>
    <w:p w:rsidR="0080295E" w:rsidRPr="007621FD" w:rsidRDefault="0080295E" w:rsidP="0080295E">
      <w:pPr>
        <w:ind w:firstLine="720"/>
        <w:jc w:val="both"/>
        <w:rPr>
          <w:sz w:val="26"/>
          <w:szCs w:val="26"/>
          <w:lang w:val="sr-Cyrl-CS"/>
        </w:rPr>
      </w:pPr>
    </w:p>
    <w:p w:rsidR="0080295E" w:rsidRPr="0080295E" w:rsidRDefault="0080295E" w:rsidP="0080295E">
      <w:pPr>
        <w:ind w:firstLine="720"/>
        <w:jc w:val="center"/>
        <w:rPr>
          <w:b/>
          <w:i/>
          <w:sz w:val="28"/>
          <w:szCs w:val="28"/>
          <w:lang w:val="sr-Cyrl-CS"/>
        </w:rPr>
      </w:pPr>
      <w:r w:rsidRPr="0080295E">
        <w:rPr>
          <w:b/>
          <w:i/>
          <w:sz w:val="28"/>
          <w:szCs w:val="28"/>
          <w:lang w:val="sr-Cyrl-CS"/>
        </w:rPr>
        <w:t xml:space="preserve">З а к љ у ч  а  к </w:t>
      </w:r>
    </w:p>
    <w:p w:rsidR="0080295E" w:rsidRPr="0080295E" w:rsidRDefault="0080295E" w:rsidP="0080295E">
      <w:pPr>
        <w:ind w:firstLine="720"/>
        <w:jc w:val="center"/>
        <w:rPr>
          <w:b/>
          <w:i/>
          <w:sz w:val="28"/>
          <w:szCs w:val="28"/>
          <w:lang w:val="sr-Cyrl-CS"/>
        </w:rPr>
      </w:pPr>
    </w:p>
    <w:p w:rsidR="0080295E" w:rsidRPr="0080295E" w:rsidRDefault="008B1FF5" w:rsidP="0080295E">
      <w:pPr>
        <w:ind w:firstLine="720"/>
        <w:jc w:val="both"/>
        <w:rPr>
          <w:sz w:val="26"/>
          <w:szCs w:val="26"/>
        </w:rPr>
      </w:pPr>
      <w:r>
        <w:rPr>
          <w:sz w:val="26"/>
          <w:szCs w:val="26"/>
          <w:lang w:val="sr-Cyrl-CS"/>
        </w:rPr>
        <w:t>Градско веће даје саг</w:t>
      </w:r>
      <w:r w:rsidR="0080295E" w:rsidRPr="0080295E">
        <w:rPr>
          <w:sz w:val="26"/>
          <w:szCs w:val="26"/>
          <w:lang w:val="sr-Cyrl-CS"/>
        </w:rPr>
        <w:t>л</w:t>
      </w:r>
      <w:r>
        <w:rPr>
          <w:sz w:val="26"/>
          <w:szCs w:val="26"/>
          <w:lang w:val="sr-Cyrl-CS"/>
        </w:rPr>
        <w:t>а</w:t>
      </w:r>
      <w:r w:rsidR="0080295E" w:rsidRPr="0080295E">
        <w:rPr>
          <w:sz w:val="26"/>
          <w:szCs w:val="26"/>
          <w:lang w:val="sr-Cyrl-CS"/>
        </w:rPr>
        <w:t>сност ликвидационом управнику у ЈП „Дирекција за развој и изградњу града Врања“ у ликвидацији, да донесе Одлуку</w:t>
      </w:r>
      <w:r w:rsidR="0080295E" w:rsidRPr="0080295E">
        <w:rPr>
          <w:b/>
          <w:sz w:val="26"/>
          <w:szCs w:val="26"/>
          <w:lang w:val="sr-Cyrl-CS"/>
        </w:rPr>
        <w:t xml:space="preserve"> </w:t>
      </w:r>
      <w:r w:rsidR="0080295E" w:rsidRPr="0080295E">
        <w:rPr>
          <w:sz w:val="26"/>
          <w:szCs w:val="26"/>
        </w:rPr>
        <w:t>о утврђивању висине регреса за 2013, 2014. и 2015. годину, и то:</w:t>
      </w:r>
    </w:p>
    <w:p w:rsidR="0080295E" w:rsidRPr="0080295E" w:rsidRDefault="0080295E" w:rsidP="0080295E">
      <w:pPr>
        <w:jc w:val="both"/>
        <w:rPr>
          <w:sz w:val="26"/>
          <w:szCs w:val="26"/>
        </w:rPr>
      </w:pPr>
      <w:r w:rsidRPr="0080295E">
        <w:rPr>
          <w:sz w:val="26"/>
          <w:szCs w:val="26"/>
          <w:lang w:val="sr-Cyrl-CS"/>
        </w:rPr>
        <w:t xml:space="preserve">           -за период  2013.  и  2014.годину  у износу од по  100,00 динара</w:t>
      </w:r>
      <w:r w:rsidR="008B1FF5">
        <w:rPr>
          <w:sz w:val="26"/>
          <w:szCs w:val="26"/>
          <w:lang w:val="sr-Cyrl-CS"/>
        </w:rPr>
        <w:t xml:space="preserve"> и</w:t>
      </w:r>
    </w:p>
    <w:p w:rsidR="0080295E" w:rsidRPr="0080295E" w:rsidRDefault="0080295E" w:rsidP="0080295E">
      <w:pPr>
        <w:jc w:val="both"/>
        <w:rPr>
          <w:sz w:val="26"/>
          <w:szCs w:val="26"/>
        </w:rPr>
      </w:pPr>
      <w:r w:rsidRPr="0080295E">
        <w:rPr>
          <w:sz w:val="26"/>
          <w:szCs w:val="26"/>
          <w:lang w:val="sr-Cyrl-CS"/>
        </w:rPr>
        <w:t xml:space="preserve">          - за период 01.01.-</w:t>
      </w:r>
      <w:r w:rsidRPr="0080295E">
        <w:rPr>
          <w:sz w:val="26"/>
          <w:szCs w:val="26"/>
        </w:rPr>
        <w:t>31</w:t>
      </w:r>
      <w:r w:rsidRPr="0080295E">
        <w:rPr>
          <w:sz w:val="26"/>
          <w:szCs w:val="26"/>
          <w:lang w:val="sr-Cyrl-CS"/>
        </w:rPr>
        <w:t>.0</w:t>
      </w:r>
      <w:r w:rsidRPr="0080295E">
        <w:rPr>
          <w:sz w:val="26"/>
          <w:szCs w:val="26"/>
        </w:rPr>
        <w:t>6</w:t>
      </w:r>
      <w:r w:rsidRPr="0080295E">
        <w:rPr>
          <w:sz w:val="26"/>
          <w:szCs w:val="26"/>
          <w:lang w:val="sr-Cyrl-CS"/>
        </w:rPr>
        <w:t xml:space="preserve">.2015.годину у износу од   </w:t>
      </w:r>
      <w:r w:rsidRPr="0080295E">
        <w:rPr>
          <w:sz w:val="26"/>
          <w:szCs w:val="26"/>
        </w:rPr>
        <w:t>5</w:t>
      </w:r>
      <w:r w:rsidRPr="0080295E">
        <w:rPr>
          <w:sz w:val="26"/>
          <w:szCs w:val="26"/>
          <w:lang w:val="sr-Cyrl-CS"/>
        </w:rPr>
        <w:t>0,00 динара</w:t>
      </w:r>
      <w:r w:rsidRPr="0080295E">
        <w:rPr>
          <w:sz w:val="26"/>
          <w:szCs w:val="26"/>
        </w:rPr>
        <w:t>.</w:t>
      </w:r>
    </w:p>
    <w:p w:rsidR="0080295E" w:rsidRPr="0080295E" w:rsidRDefault="0080295E" w:rsidP="0080295E">
      <w:pPr>
        <w:ind w:firstLine="720"/>
        <w:jc w:val="both"/>
        <w:rPr>
          <w:b/>
          <w:sz w:val="28"/>
          <w:szCs w:val="28"/>
        </w:rPr>
      </w:pPr>
    </w:p>
    <w:p w:rsidR="0080295E" w:rsidRDefault="0080295E" w:rsidP="0080295E">
      <w:pPr>
        <w:ind w:firstLine="720"/>
        <w:jc w:val="both"/>
        <w:rPr>
          <w:sz w:val="26"/>
          <w:szCs w:val="26"/>
          <w:lang w:val="sr-Cyrl-CS"/>
        </w:rPr>
      </w:pPr>
      <w:r w:rsidRPr="00392B08">
        <w:rPr>
          <w:b/>
          <w:sz w:val="26"/>
          <w:szCs w:val="26"/>
          <w:lang w:val="sr-Cyrl-CS"/>
        </w:rPr>
        <w:t>Закључак доставити</w:t>
      </w:r>
      <w:r>
        <w:rPr>
          <w:sz w:val="26"/>
          <w:szCs w:val="26"/>
          <w:lang w:val="sr-Cyrl-CS"/>
        </w:rPr>
        <w:t xml:space="preserve">: </w:t>
      </w:r>
      <w:r w:rsidRPr="0080295E">
        <w:rPr>
          <w:sz w:val="26"/>
          <w:szCs w:val="26"/>
          <w:lang w:val="sr-Cyrl-CS"/>
        </w:rPr>
        <w:t>ликвидационом управнику у ЈП „Дирекција за развој и изградњу града Врања“ у ликвидацији</w:t>
      </w:r>
      <w:r>
        <w:rPr>
          <w:sz w:val="26"/>
          <w:szCs w:val="26"/>
          <w:lang w:val="sr-Cyrl-CS"/>
        </w:rPr>
        <w:t xml:space="preserve"> и Писарници</w:t>
      </w:r>
      <w:r w:rsidR="008B1FF5">
        <w:rPr>
          <w:sz w:val="26"/>
          <w:szCs w:val="26"/>
          <w:lang w:val="sr-Cyrl-CS"/>
        </w:rPr>
        <w:t xml:space="preserve"> града Врања.</w:t>
      </w:r>
    </w:p>
    <w:p w:rsidR="0080295E" w:rsidRPr="007621FD" w:rsidRDefault="0080295E" w:rsidP="0080295E">
      <w:pPr>
        <w:ind w:firstLine="720"/>
        <w:jc w:val="both"/>
        <w:rPr>
          <w:b/>
          <w:sz w:val="26"/>
          <w:szCs w:val="26"/>
          <w:lang w:val="sr-Cyrl-CS"/>
        </w:rPr>
      </w:pPr>
    </w:p>
    <w:p w:rsidR="0080295E" w:rsidRPr="00B00A3C" w:rsidRDefault="0080295E" w:rsidP="0080295E">
      <w:pPr>
        <w:ind w:left="4320" w:firstLine="720"/>
        <w:jc w:val="center"/>
        <w:rPr>
          <w:rFonts w:eastAsia="Calibri"/>
          <w:b/>
          <w:sz w:val="26"/>
          <w:szCs w:val="26"/>
          <w:lang w:val="sr-Cyrl-CS"/>
        </w:rPr>
      </w:pPr>
      <w:r w:rsidRPr="00B00A3C">
        <w:rPr>
          <w:rFonts w:eastAsia="Calibri"/>
          <w:b/>
          <w:sz w:val="26"/>
          <w:szCs w:val="26"/>
          <w:lang w:val="sr-Cyrl-CS"/>
        </w:rPr>
        <w:t>ПРЕДСЕДНИК</w:t>
      </w:r>
    </w:p>
    <w:p w:rsidR="0080295E" w:rsidRPr="00B00A3C" w:rsidRDefault="0080295E" w:rsidP="0080295E">
      <w:pPr>
        <w:jc w:val="center"/>
        <w:rPr>
          <w:rFonts w:eastAsia="Calibri"/>
          <w:b/>
          <w:sz w:val="26"/>
          <w:szCs w:val="26"/>
          <w:lang w:val="sr-Cyrl-CS"/>
        </w:rPr>
      </w:pPr>
      <w:r w:rsidRPr="00B00A3C">
        <w:rPr>
          <w:rFonts w:eastAsia="Calibri"/>
          <w:b/>
          <w:sz w:val="26"/>
          <w:szCs w:val="26"/>
          <w:lang w:val="sr-Cyrl-CS"/>
        </w:rPr>
        <w:t xml:space="preserve">                                                                               ГРАДСКОГ ВЕЋА,</w:t>
      </w:r>
    </w:p>
    <w:p w:rsidR="00F671E6" w:rsidRDefault="0080295E" w:rsidP="00F671E6">
      <w:pPr>
        <w:rPr>
          <w:b/>
          <w:lang w:val="sr-Cyrl-CS"/>
        </w:rPr>
      </w:pPr>
      <w:r w:rsidRPr="00B00A3C">
        <w:rPr>
          <w:rFonts w:eastAsia="Calibri"/>
          <w:b/>
          <w:bCs/>
          <w:sz w:val="26"/>
          <w:szCs w:val="26"/>
          <w:lang w:val="sr-Cyrl-CS"/>
        </w:rPr>
        <w:t xml:space="preserve"> </w:t>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t xml:space="preserve"> </w:t>
      </w:r>
      <w:r>
        <w:rPr>
          <w:b/>
          <w:bCs/>
          <w:sz w:val="26"/>
          <w:szCs w:val="26"/>
          <w:lang w:val="sr-Cyrl-CS"/>
        </w:rPr>
        <w:t xml:space="preserve">      </w:t>
      </w:r>
      <w:r w:rsidR="00884660">
        <w:rPr>
          <w:b/>
          <w:bCs/>
          <w:sz w:val="26"/>
          <w:szCs w:val="26"/>
          <w:lang w:val="sr-Cyrl-CS"/>
        </w:rPr>
        <w:t xml:space="preserve">  </w:t>
      </w:r>
      <w:r w:rsidR="00884660">
        <w:rPr>
          <w:rFonts w:eastAsia="Calibri"/>
          <w:b/>
          <w:bCs/>
          <w:sz w:val="26"/>
          <w:szCs w:val="26"/>
          <w:lang w:val="sr-Cyrl-CS"/>
        </w:rPr>
        <w:t>др Слободан Миленковић</w:t>
      </w:r>
      <w:r w:rsidR="00F671E6">
        <w:rPr>
          <w:b/>
          <w:lang w:val="sr-Cyrl-CS"/>
        </w:rPr>
        <w:t>,с.р.</w:t>
      </w:r>
    </w:p>
    <w:p w:rsidR="00F671E6" w:rsidRDefault="00F671E6" w:rsidP="00F671E6">
      <w:pPr>
        <w:rPr>
          <w:b/>
          <w:lang w:val="sr-Cyrl-CS"/>
        </w:rPr>
      </w:pPr>
    </w:p>
    <w:p w:rsidR="00F671E6" w:rsidRDefault="00F671E6" w:rsidP="00F671E6">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80295E" w:rsidRPr="00B00A3C" w:rsidRDefault="0080295E" w:rsidP="0080295E">
      <w:pPr>
        <w:jc w:val="both"/>
        <w:rPr>
          <w:rFonts w:eastAsia="Calibri"/>
          <w:b/>
          <w:bCs/>
          <w:sz w:val="26"/>
          <w:szCs w:val="26"/>
          <w:lang w:val="sr-Cyrl-CS"/>
        </w:rPr>
      </w:pPr>
    </w:p>
    <w:p w:rsidR="0080295E" w:rsidRDefault="0080295E" w:rsidP="005E1DDC">
      <w:pPr>
        <w:jc w:val="both"/>
        <w:rPr>
          <w:sz w:val="26"/>
          <w:szCs w:val="26"/>
        </w:rPr>
      </w:pPr>
    </w:p>
    <w:p w:rsidR="0080295E" w:rsidRDefault="0080295E" w:rsidP="005E1DDC">
      <w:pPr>
        <w:jc w:val="both"/>
        <w:rPr>
          <w:sz w:val="26"/>
          <w:szCs w:val="26"/>
        </w:rPr>
      </w:pPr>
    </w:p>
    <w:p w:rsidR="00CF754D" w:rsidRPr="00CF754D" w:rsidRDefault="00CF754D" w:rsidP="00CF754D">
      <w:pPr>
        <w:jc w:val="both"/>
        <w:rPr>
          <w:b/>
        </w:rPr>
      </w:pPr>
    </w:p>
    <w:p w:rsidR="00E02BBD" w:rsidRDefault="00E02BBD" w:rsidP="007A1ED0">
      <w:pPr>
        <w:jc w:val="both"/>
        <w:rPr>
          <w:i/>
          <w:sz w:val="26"/>
          <w:szCs w:val="26"/>
        </w:rPr>
      </w:pPr>
    </w:p>
    <w:p w:rsidR="00884660" w:rsidRDefault="00884660" w:rsidP="007A1ED0">
      <w:pPr>
        <w:jc w:val="both"/>
        <w:rPr>
          <w:i/>
          <w:sz w:val="26"/>
          <w:szCs w:val="26"/>
        </w:rPr>
      </w:pPr>
    </w:p>
    <w:p w:rsidR="00884660" w:rsidRDefault="00884660" w:rsidP="007A1ED0">
      <w:pPr>
        <w:jc w:val="both"/>
        <w:rPr>
          <w:i/>
          <w:sz w:val="26"/>
          <w:szCs w:val="26"/>
        </w:rPr>
      </w:pPr>
    </w:p>
    <w:p w:rsidR="00884660" w:rsidRDefault="00884660" w:rsidP="007A1ED0">
      <w:pPr>
        <w:jc w:val="both"/>
        <w:rPr>
          <w:i/>
          <w:sz w:val="26"/>
          <w:szCs w:val="26"/>
        </w:rPr>
      </w:pPr>
    </w:p>
    <w:p w:rsidR="00884660" w:rsidRDefault="00884660" w:rsidP="007A1ED0">
      <w:pPr>
        <w:jc w:val="both"/>
        <w:rPr>
          <w:i/>
          <w:sz w:val="26"/>
          <w:szCs w:val="26"/>
        </w:rPr>
      </w:pPr>
    </w:p>
    <w:p w:rsidR="00884660" w:rsidRDefault="00884660" w:rsidP="007A1ED0">
      <w:pPr>
        <w:jc w:val="both"/>
        <w:rPr>
          <w:i/>
          <w:sz w:val="26"/>
          <w:szCs w:val="26"/>
        </w:rPr>
      </w:pPr>
    </w:p>
    <w:p w:rsidR="00884660" w:rsidRDefault="00884660" w:rsidP="007A1ED0">
      <w:pPr>
        <w:jc w:val="both"/>
        <w:rPr>
          <w:i/>
          <w:sz w:val="26"/>
          <w:szCs w:val="26"/>
        </w:rPr>
      </w:pPr>
    </w:p>
    <w:p w:rsidR="00884660" w:rsidRDefault="00884660" w:rsidP="007A1ED0">
      <w:pPr>
        <w:jc w:val="both"/>
        <w:rPr>
          <w:i/>
          <w:sz w:val="26"/>
          <w:szCs w:val="26"/>
        </w:rPr>
      </w:pPr>
    </w:p>
    <w:p w:rsidR="00F671E6" w:rsidRPr="00F671E6" w:rsidRDefault="00F671E6" w:rsidP="007A1ED0">
      <w:pPr>
        <w:jc w:val="both"/>
        <w:rPr>
          <w:i/>
          <w:sz w:val="26"/>
          <w:szCs w:val="26"/>
        </w:rPr>
      </w:pPr>
    </w:p>
    <w:p w:rsidR="00884660" w:rsidRDefault="00884660" w:rsidP="007A1ED0">
      <w:pPr>
        <w:jc w:val="both"/>
        <w:rPr>
          <w:i/>
          <w:sz w:val="26"/>
          <w:szCs w:val="26"/>
        </w:rPr>
      </w:pPr>
    </w:p>
    <w:p w:rsidR="00884660" w:rsidRDefault="00884660" w:rsidP="007A1ED0">
      <w:pPr>
        <w:jc w:val="both"/>
        <w:rPr>
          <w:i/>
          <w:sz w:val="26"/>
          <w:szCs w:val="26"/>
        </w:rPr>
      </w:pPr>
    </w:p>
    <w:p w:rsidR="00884660" w:rsidRDefault="00884660" w:rsidP="00884660">
      <w:pPr>
        <w:rPr>
          <w:b/>
          <w:sz w:val="26"/>
          <w:szCs w:val="26"/>
          <w:lang w:val="sr-Cyrl-CS"/>
        </w:rPr>
      </w:pPr>
      <w:r>
        <w:rPr>
          <w:b/>
          <w:sz w:val="26"/>
          <w:szCs w:val="26"/>
          <w:lang w:val="sr-Cyrl-CS"/>
        </w:rPr>
        <w:lastRenderedPageBreak/>
        <w:t>Република Србија</w:t>
      </w:r>
    </w:p>
    <w:p w:rsidR="00884660" w:rsidRPr="007621FD" w:rsidRDefault="00884660" w:rsidP="00884660">
      <w:pPr>
        <w:rPr>
          <w:b/>
          <w:sz w:val="26"/>
          <w:szCs w:val="26"/>
          <w:lang w:val="sr-Cyrl-CS"/>
        </w:rPr>
      </w:pPr>
      <w:r w:rsidRPr="007621FD">
        <w:rPr>
          <w:b/>
          <w:sz w:val="26"/>
          <w:szCs w:val="26"/>
          <w:lang w:val="sr-Cyrl-CS"/>
        </w:rPr>
        <w:t>ГРАД ВРАЊЕ</w:t>
      </w:r>
    </w:p>
    <w:p w:rsidR="00884660" w:rsidRPr="007621FD" w:rsidRDefault="00884660" w:rsidP="00884660">
      <w:pPr>
        <w:rPr>
          <w:b/>
          <w:sz w:val="26"/>
          <w:szCs w:val="26"/>
          <w:lang w:val="sr-Cyrl-CS"/>
        </w:rPr>
      </w:pPr>
      <w:r w:rsidRPr="007621FD">
        <w:rPr>
          <w:b/>
          <w:sz w:val="26"/>
          <w:szCs w:val="26"/>
          <w:lang w:val="sr-Cyrl-CS"/>
        </w:rPr>
        <w:t>ГРАДСКО ВЕЋЕ</w:t>
      </w:r>
    </w:p>
    <w:p w:rsidR="00884660" w:rsidRPr="007621FD" w:rsidRDefault="00884660" w:rsidP="00884660">
      <w:pPr>
        <w:rPr>
          <w:b/>
          <w:sz w:val="26"/>
          <w:szCs w:val="26"/>
          <w:lang w:val="sr-Cyrl-CS"/>
        </w:rPr>
      </w:pPr>
      <w:r w:rsidRPr="007621FD">
        <w:rPr>
          <w:b/>
          <w:sz w:val="26"/>
          <w:szCs w:val="26"/>
          <w:lang w:val="sr-Cyrl-CS"/>
        </w:rPr>
        <w:t>Број: 06-</w:t>
      </w:r>
      <w:r>
        <w:rPr>
          <w:b/>
          <w:sz w:val="26"/>
          <w:szCs w:val="26"/>
        </w:rPr>
        <w:t>119/</w:t>
      </w:r>
      <w:r w:rsidRPr="007621FD">
        <w:rPr>
          <w:b/>
          <w:sz w:val="26"/>
          <w:szCs w:val="26"/>
          <w:lang w:val="sr-Cyrl-CS"/>
        </w:rPr>
        <w:t>2017-04</w:t>
      </w:r>
    </w:p>
    <w:p w:rsidR="00884660" w:rsidRPr="007621FD" w:rsidRDefault="00884660" w:rsidP="00884660">
      <w:pPr>
        <w:rPr>
          <w:b/>
          <w:sz w:val="26"/>
          <w:szCs w:val="26"/>
          <w:lang w:val="sr-Cyrl-CS"/>
        </w:rPr>
      </w:pPr>
      <w:r w:rsidRPr="007621FD">
        <w:rPr>
          <w:b/>
          <w:sz w:val="26"/>
          <w:szCs w:val="26"/>
          <w:lang w:val="sr-Cyrl-CS"/>
        </w:rPr>
        <w:t>Дана</w:t>
      </w:r>
      <w:r w:rsidR="00F14364">
        <w:rPr>
          <w:b/>
          <w:sz w:val="26"/>
          <w:szCs w:val="26"/>
          <w:lang w:val="sr-Cyrl-CS"/>
        </w:rPr>
        <w:t>:</w:t>
      </w:r>
      <w:r>
        <w:rPr>
          <w:b/>
          <w:sz w:val="26"/>
          <w:szCs w:val="26"/>
          <w:lang w:val="sr-Cyrl-CS"/>
        </w:rPr>
        <w:t>01.06</w:t>
      </w:r>
      <w:r w:rsidRPr="007621FD">
        <w:rPr>
          <w:b/>
          <w:sz w:val="26"/>
          <w:szCs w:val="26"/>
          <w:lang w:val="sr-Cyrl-CS"/>
        </w:rPr>
        <w:t>.2017. године</w:t>
      </w:r>
    </w:p>
    <w:p w:rsidR="00884660" w:rsidRPr="007621FD" w:rsidRDefault="00884660" w:rsidP="00884660">
      <w:pPr>
        <w:rPr>
          <w:b/>
          <w:sz w:val="26"/>
          <w:szCs w:val="26"/>
          <w:lang w:val="sr-Cyrl-CS"/>
        </w:rPr>
      </w:pPr>
      <w:r w:rsidRPr="007621FD">
        <w:rPr>
          <w:b/>
          <w:sz w:val="26"/>
          <w:szCs w:val="26"/>
          <w:lang w:val="sr-Cyrl-CS"/>
        </w:rPr>
        <w:t>В р а њ е</w:t>
      </w:r>
    </w:p>
    <w:p w:rsidR="00884660" w:rsidRPr="007621FD" w:rsidRDefault="00884660" w:rsidP="00884660">
      <w:pPr>
        <w:rPr>
          <w:b/>
          <w:sz w:val="26"/>
          <w:szCs w:val="26"/>
          <w:lang w:val="sr-Cyrl-CS"/>
        </w:rPr>
      </w:pPr>
      <w:r w:rsidRPr="007621FD">
        <w:rPr>
          <w:b/>
          <w:sz w:val="26"/>
          <w:szCs w:val="26"/>
        </w:rPr>
        <w:t xml:space="preserve"> </w:t>
      </w:r>
    </w:p>
    <w:p w:rsidR="00884660" w:rsidRPr="007621FD" w:rsidRDefault="00884660" w:rsidP="00884660">
      <w:pPr>
        <w:rPr>
          <w:b/>
          <w:sz w:val="26"/>
          <w:szCs w:val="26"/>
          <w:lang w:val="sr-Cyrl-CS"/>
        </w:rPr>
      </w:pPr>
    </w:p>
    <w:p w:rsidR="00884660" w:rsidRPr="00884660" w:rsidRDefault="00884660" w:rsidP="00884660">
      <w:pPr>
        <w:jc w:val="both"/>
        <w:rPr>
          <w:sz w:val="26"/>
          <w:szCs w:val="26"/>
        </w:rPr>
      </w:pPr>
      <w:r>
        <w:rPr>
          <w:sz w:val="26"/>
          <w:szCs w:val="26"/>
          <w:lang w:val="sr-Cyrl-CS"/>
        </w:rPr>
        <w:tab/>
      </w:r>
      <w:r w:rsidRPr="007621FD">
        <w:rPr>
          <w:sz w:val="26"/>
          <w:szCs w:val="26"/>
          <w:lang w:val="sr-Cyrl-CS"/>
        </w:rPr>
        <w:t xml:space="preserve">На основу члана </w:t>
      </w:r>
      <w:r w:rsidRPr="007621FD">
        <w:rPr>
          <w:sz w:val="26"/>
          <w:szCs w:val="26"/>
          <w:lang w:val="en-GB"/>
        </w:rPr>
        <w:t xml:space="preserve">61. </w:t>
      </w:r>
      <w:r w:rsidRPr="007621F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01.06.2017</w:t>
      </w:r>
      <w:r w:rsidRPr="007621FD">
        <w:rPr>
          <w:sz w:val="26"/>
          <w:szCs w:val="26"/>
          <w:lang w:val="sr-Cyrl-CS"/>
        </w:rPr>
        <w:t>.године, разматрало је</w:t>
      </w:r>
      <w:r w:rsidRPr="00884660">
        <w:rPr>
          <w:sz w:val="26"/>
          <w:szCs w:val="26"/>
        </w:rPr>
        <w:t xml:space="preserve"> </w:t>
      </w:r>
      <w:r>
        <w:rPr>
          <w:sz w:val="26"/>
          <w:szCs w:val="26"/>
        </w:rPr>
        <w:t>Извештај</w:t>
      </w:r>
      <w:r w:rsidRPr="003665BB">
        <w:rPr>
          <w:sz w:val="26"/>
          <w:szCs w:val="26"/>
        </w:rPr>
        <w:t xml:space="preserve"> о </w:t>
      </w:r>
      <w:r>
        <w:rPr>
          <w:sz w:val="26"/>
          <w:szCs w:val="26"/>
        </w:rPr>
        <w:t xml:space="preserve">реализацији </w:t>
      </w:r>
      <w:r w:rsidRPr="003665BB">
        <w:rPr>
          <w:sz w:val="26"/>
          <w:szCs w:val="26"/>
        </w:rPr>
        <w:t>туристичке манифестације под покровитељством града и називом „Врањско културно лето“</w:t>
      </w:r>
      <w:r>
        <w:rPr>
          <w:sz w:val="26"/>
          <w:szCs w:val="26"/>
        </w:rPr>
        <w:t>, са финансијским извештајем</w:t>
      </w:r>
      <w:r w:rsidRPr="0080295E">
        <w:rPr>
          <w:sz w:val="26"/>
          <w:szCs w:val="26"/>
        </w:rPr>
        <w:t xml:space="preserve"> </w:t>
      </w:r>
      <w:r w:rsidRPr="007621FD">
        <w:rPr>
          <w:sz w:val="26"/>
          <w:szCs w:val="26"/>
          <w:lang w:val="sr-Cyrl-CS"/>
        </w:rPr>
        <w:t>и  донело следећ</w:t>
      </w:r>
      <w:r>
        <w:rPr>
          <w:sz w:val="26"/>
          <w:szCs w:val="26"/>
          <w:lang w:val="sr-Cyrl-CS"/>
        </w:rPr>
        <w:t>и</w:t>
      </w:r>
      <w:r w:rsidRPr="007621FD">
        <w:rPr>
          <w:sz w:val="26"/>
          <w:szCs w:val="26"/>
          <w:lang w:val="sr-Cyrl-CS"/>
        </w:rPr>
        <w:t>:</w:t>
      </w:r>
    </w:p>
    <w:p w:rsidR="00884660" w:rsidRPr="007621FD" w:rsidRDefault="00884660" w:rsidP="00884660">
      <w:pPr>
        <w:ind w:firstLine="720"/>
        <w:jc w:val="both"/>
        <w:rPr>
          <w:sz w:val="26"/>
          <w:szCs w:val="26"/>
          <w:lang w:val="sr-Cyrl-CS"/>
        </w:rPr>
      </w:pPr>
    </w:p>
    <w:p w:rsidR="00884660" w:rsidRPr="0080295E" w:rsidRDefault="00884660" w:rsidP="00884660">
      <w:pPr>
        <w:ind w:firstLine="720"/>
        <w:jc w:val="center"/>
        <w:rPr>
          <w:b/>
          <w:i/>
          <w:sz w:val="28"/>
          <w:szCs w:val="28"/>
          <w:lang w:val="sr-Cyrl-CS"/>
        </w:rPr>
      </w:pPr>
      <w:r w:rsidRPr="0080295E">
        <w:rPr>
          <w:b/>
          <w:i/>
          <w:sz w:val="28"/>
          <w:szCs w:val="28"/>
          <w:lang w:val="sr-Cyrl-CS"/>
        </w:rPr>
        <w:t xml:space="preserve">З а к љ у ч  а  к </w:t>
      </w:r>
    </w:p>
    <w:p w:rsidR="00884660" w:rsidRPr="0080295E" w:rsidRDefault="00884660" w:rsidP="00884660">
      <w:pPr>
        <w:ind w:firstLine="720"/>
        <w:jc w:val="center"/>
        <w:rPr>
          <w:b/>
          <w:i/>
          <w:sz w:val="28"/>
          <w:szCs w:val="28"/>
          <w:lang w:val="sr-Cyrl-CS"/>
        </w:rPr>
      </w:pPr>
    </w:p>
    <w:p w:rsidR="00884660" w:rsidRPr="00884660" w:rsidRDefault="00884660" w:rsidP="00884660">
      <w:pPr>
        <w:jc w:val="both"/>
        <w:rPr>
          <w:sz w:val="26"/>
          <w:szCs w:val="26"/>
        </w:rPr>
      </w:pPr>
      <w:r>
        <w:rPr>
          <w:sz w:val="28"/>
          <w:szCs w:val="28"/>
        </w:rPr>
        <w:tab/>
      </w:r>
      <w:r w:rsidRPr="00884660">
        <w:rPr>
          <w:sz w:val="26"/>
          <w:szCs w:val="26"/>
        </w:rPr>
        <w:t>Усваја се Извештај о реализацији туристичке манифестације под покровитељством града и називом „Врањско културно лето“, са финансијским извештајем.</w:t>
      </w:r>
    </w:p>
    <w:p w:rsidR="00884660" w:rsidRPr="0080295E" w:rsidRDefault="00884660" w:rsidP="00884660">
      <w:pPr>
        <w:ind w:firstLine="720"/>
        <w:jc w:val="both"/>
        <w:rPr>
          <w:b/>
          <w:sz w:val="28"/>
          <w:szCs w:val="28"/>
        </w:rPr>
      </w:pPr>
    </w:p>
    <w:p w:rsidR="00884660" w:rsidRDefault="00884660" w:rsidP="00884660">
      <w:pPr>
        <w:ind w:firstLine="720"/>
        <w:jc w:val="both"/>
        <w:rPr>
          <w:sz w:val="26"/>
          <w:szCs w:val="26"/>
          <w:lang w:val="sr-Cyrl-CS"/>
        </w:rPr>
      </w:pPr>
      <w:r w:rsidRPr="00392B08">
        <w:rPr>
          <w:b/>
          <w:sz w:val="26"/>
          <w:szCs w:val="26"/>
          <w:lang w:val="sr-Cyrl-CS"/>
        </w:rPr>
        <w:t>Закључак доставити</w:t>
      </w:r>
      <w:r>
        <w:rPr>
          <w:sz w:val="26"/>
          <w:szCs w:val="26"/>
          <w:lang w:val="sr-Cyrl-CS"/>
        </w:rPr>
        <w:t>: Зорици Јовић, члану Градског већа и Писарници града Врања.</w:t>
      </w:r>
    </w:p>
    <w:p w:rsidR="00884660" w:rsidRPr="007621FD" w:rsidRDefault="00884660" w:rsidP="00884660">
      <w:pPr>
        <w:ind w:firstLine="720"/>
        <w:jc w:val="both"/>
        <w:rPr>
          <w:b/>
          <w:sz w:val="26"/>
          <w:szCs w:val="26"/>
          <w:lang w:val="sr-Cyrl-CS"/>
        </w:rPr>
      </w:pPr>
    </w:p>
    <w:p w:rsidR="00884660" w:rsidRPr="00B00A3C" w:rsidRDefault="00884660" w:rsidP="00884660">
      <w:pPr>
        <w:ind w:left="4320" w:firstLine="720"/>
        <w:jc w:val="center"/>
        <w:rPr>
          <w:rFonts w:eastAsia="Calibri"/>
          <w:b/>
          <w:sz w:val="26"/>
          <w:szCs w:val="26"/>
          <w:lang w:val="sr-Cyrl-CS"/>
        </w:rPr>
      </w:pPr>
      <w:r w:rsidRPr="00B00A3C">
        <w:rPr>
          <w:rFonts w:eastAsia="Calibri"/>
          <w:b/>
          <w:sz w:val="26"/>
          <w:szCs w:val="26"/>
          <w:lang w:val="sr-Cyrl-CS"/>
        </w:rPr>
        <w:t>ПРЕДСЕДНИК</w:t>
      </w:r>
    </w:p>
    <w:p w:rsidR="00884660" w:rsidRPr="00B00A3C" w:rsidRDefault="00884660" w:rsidP="00884660">
      <w:pPr>
        <w:jc w:val="center"/>
        <w:rPr>
          <w:rFonts w:eastAsia="Calibri"/>
          <w:b/>
          <w:sz w:val="26"/>
          <w:szCs w:val="26"/>
          <w:lang w:val="sr-Cyrl-CS"/>
        </w:rPr>
      </w:pPr>
      <w:r w:rsidRPr="00B00A3C">
        <w:rPr>
          <w:rFonts w:eastAsia="Calibri"/>
          <w:b/>
          <w:sz w:val="26"/>
          <w:szCs w:val="26"/>
          <w:lang w:val="sr-Cyrl-CS"/>
        </w:rPr>
        <w:t xml:space="preserve">                                                                               ГРАДСКОГ ВЕЋА,</w:t>
      </w:r>
    </w:p>
    <w:p w:rsidR="00F671E6" w:rsidRDefault="00884660" w:rsidP="00F671E6">
      <w:pPr>
        <w:rPr>
          <w:b/>
          <w:lang w:val="sr-Cyrl-CS"/>
        </w:rPr>
      </w:pPr>
      <w:r w:rsidRPr="00B00A3C">
        <w:rPr>
          <w:rFonts w:eastAsia="Calibri"/>
          <w:b/>
          <w:bCs/>
          <w:sz w:val="26"/>
          <w:szCs w:val="26"/>
          <w:lang w:val="sr-Cyrl-CS"/>
        </w:rPr>
        <w:t xml:space="preserve"> </w:t>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r>
      <w:r w:rsidRPr="00B00A3C">
        <w:rPr>
          <w:rFonts w:eastAsia="Calibri"/>
          <w:b/>
          <w:bCs/>
          <w:sz w:val="26"/>
          <w:szCs w:val="26"/>
          <w:lang w:val="sr-Cyrl-CS"/>
        </w:rPr>
        <w:tab/>
        <w:t xml:space="preserve"> </w:t>
      </w:r>
      <w:r>
        <w:rPr>
          <w:b/>
          <w:bCs/>
          <w:sz w:val="26"/>
          <w:szCs w:val="26"/>
          <w:lang w:val="sr-Cyrl-CS"/>
        </w:rPr>
        <w:t xml:space="preserve">         </w:t>
      </w:r>
      <w:r>
        <w:rPr>
          <w:rFonts w:eastAsia="Calibri"/>
          <w:b/>
          <w:bCs/>
          <w:sz w:val="26"/>
          <w:szCs w:val="26"/>
          <w:lang w:val="sr-Cyrl-CS"/>
        </w:rPr>
        <w:t>др Слободан Миленковић</w:t>
      </w:r>
      <w:r w:rsidR="00F671E6">
        <w:rPr>
          <w:b/>
          <w:lang w:val="sr-Cyrl-CS"/>
        </w:rPr>
        <w:t>,с.р.</w:t>
      </w:r>
    </w:p>
    <w:p w:rsidR="00F671E6" w:rsidRDefault="00F671E6" w:rsidP="00F671E6">
      <w:pPr>
        <w:rPr>
          <w:b/>
          <w:lang w:val="sr-Cyrl-CS"/>
        </w:rPr>
      </w:pPr>
    </w:p>
    <w:p w:rsidR="00F671E6" w:rsidRDefault="00F671E6" w:rsidP="00F671E6">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A61C86" w:rsidRDefault="00A61C86" w:rsidP="00884660">
      <w:pPr>
        <w:jc w:val="both"/>
        <w:rPr>
          <w:rFonts w:eastAsia="Calibri"/>
          <w:b/>
          <w:bCs/>
          <w:sz w:val="26"/>
          <w:szCs w:val="26"/>
          <w:lang w:val="sr-Cyrl-CS"/>
        </w:rPr>
      </w:pPr>
    </w:p>
    <w:p w:rsidR="00A61C86" w:rsidRDefault="00A61C86" w:rsidP="00884660">
      <w:pPr>
        <w:jc w:val="both"/>
        <w:rPr>
          <w:rFonts w:eastAsia="Calibri"/>
          <w:b/>
          <w:bCs/>
          <w:sz w:val="26"/>
          <w:szCs w:val="26"/>
          <w:lang w:val="sr-Cyrl-CS"/>
        </w:rPr>
      </w:pPr>
    </w:p>
    <w:p w:rsidR="00184919" w:rsidRPr="00BA417B" w:rsidRDefault="00184919" w:rsidP="00184919">
      <w:pPr>
        <w:rPr>
          <w:b/>
          <w:sz w:val="26"/>
          <w:szCs w:val="26"/>
          <w:lang w:val="sr-Cyrl-CS"/>
        </w:rPr>
      </w:pPr>
      <w:r w:rsidRPr="00BA417B">
        <w:rPr>
          <w:b/>
          <w:sz w:val="26"/>
          <w:szCs w:val="26"/>
          <w:lang w:val="sr-Cyrl-CS"/>
        </w:rPr>
        <w:lastRenderedPageBreak/>
        <w:t>Република Србија</w:t>
      </w:r>
    </w:p>
    <w:p w:rsidR="00184919" w:rsidRPr="00BA417B" w:rsidRDefault="00184919" w:rsidP="00184919">
      <w:pPr>
        <w:rPr>
          <w:b/>
          <w:sz w:val="26"/>
          <w:szCs w:val="26"/>
          <w:lang w:val="sr-Cyrl-CS"/>
        </w:rPr>
      </w:pPr>
      <w:r w:rsidRPr="00BA417B">
        <w:rPr>
          <w:b/>
          <w:sz w:val="26"/>
          <w:szCs w:val="26"/>
          <w:lang w:val="sr-Cyrl-CS"/>
        </w:rPr>
        <w:t>ГРАД ВРАЊЕ</w:t>
      </w:r>
    </w:p>
    <w:p w:rsidR="00184919" w:rsidRPr="00BA417B" w:rsidRDefault="00184919" w:rsidP="00184919">
      <w:pPr>
        <w:rPr>
          <w:b/>
          <w:sz w:val="26"/>
          <w:szCs w:val="26"/>
          <w:lang w:val="sr-Cyrl-CS"/>
        </w:rPr>
      </w:pPr>
      <w:r w:rsidRPr="00BA417B">
        <w:rPr>
          <w:b/>
          <w:sz w:val="26"/>
          <w:szCs w:val="26"/>
          <w:lang w:val="sr-Cyrl-CS"/>
        </w:rPr>
        <w:t>ГРАДСКО ВЕЋЕ</w:t>
      </w:r>
    </w:p>
    <w:p w:rsidR="00184919" w:rsidRPr="00BA417B" w:rsidRDefault="00184919" w:rsidP="00184919">
      <w:pPr>
        <w:rPr>
          <w:b/>
          <w:sz w:val="26"/>
          <w:szCs w:val="26"/>
          <w:lang w:val="sr-Cyrl-CS"/>
        </w:rPr>
      </w:pPr>
      <w:r w:rsidRPr="00BA417B">
        <w:rPr>
          <w:b/>
          <w:sz w:val="26"/>
          <w:szCs w:val="26"/>
          <w:lang w:val="sr-Cyrl-CS"/>
        </w:rPr>
        <w:t>Број: 06-</w:t>
      </w:r>
      <w:r w:rsidRPr="00BA417B">
        <w:rPr>
          <w:b/>
          <w:sz w:val="26"/>
          <w:szCs w:val="26"/>
        </w:rPr>
        <w:t>119</w:t>
      </w:r>
      <w:r w:rsidRPr="00BA417B">
        <w:rPr>
          <w:b/>
          <w:sz w:val="26"/>
          <w:szCs w:val="26"/>
          <w:lang w:val="sr-Cyrl-CS"/>
        </w:rPr>
        <w:t>/2017-04</w:t>
      </w:r>
    </w:p>
    <w:p w:rsidR="00184919" w:rsidRPr="00BA417B" w:rsidRDefault="00184919" w:rsidP="00184919">
      <w:pPr>
        <w:rPr>
          <w:b/>
          <w:sz w:val="26"/>
          <w:szCs w:val="26"/>
          <w:lang w:val="sr-Cyrl-CS"/>
        </w:rPr>
      </w:pPr>
      <w:r w:rsidRPr="00BA417B">
        <w:rPr>
          <w:b/>
          <w:sz w:val="26"/>
          <w:szCs w:val="26"/>
          <w:lang w:val="sr-Cyrl-CS"/>
        </w:rPr>
        <w:t xml:space="preserve">Дана: </w:t>
      </w:r>
      <w:r w:rsidRPr="00BA417B">
        <w:rPr>
          <w:b/>
          <w:sz w:val="26"/>
          <w:szCs w:val="26"/>
        </w:rPr>
        <w:t>01.06.</w:t>
      </w:r>
      <w:r w:rsidRPr="00BA417B">
        <w:rPr>
          <w:b/>
          <w:sz w:val="26"/>
          <w:szCs w:val="26"/>
          <w:lang w:val="sr-Cyrl-CS"/>
        </w:rPr>
        <w:t>2017. године</w:t>
      </w:r>
    </w:p>
    <w:p w:rsidR="00184919" w:rsidRPr="00BA417B" w:rsidRDefault="00184919" w:rsidP="00184919">
      <w:pPr>
        <w:tabs>
          <w:tab w:val="left" w:pos="2580"/>
        </w:tabs>
        <w:rPr>
          <w:b/>
          <w:sz w:val="26"/>
          <w:szCs w:val="26"/>
          <w:lang w:val="sr-Cyrl-CS"/>
        </w:rPr>
      </w:pPr>
      <w:r w:rsidRPr="00BA417B">
        <w:rPr>
          <w:b/>
          <w:sz w:val="26"/>
          <w:szCs w:val="26"/>
          <w:lang w:val="sr-Cyrl-CS"/>
        </w:rPr>
        <w:t>В р а њ е</w:t>
      </w:r>
      <w:r w:rsidRPr="00BA417B">
        <w:rPr>
          <w:b/>
          <w:sz w:val="26"/>
          <w:szCs w:val="26"/>
          <w:lang w:val="sr-Cyrl-CS"/>
        </w:rPr>
        <w:tab/>
      </w:r>
    </w:p>
    <w:p w:rsidR="00184919" w:rsidRPr="00BA417B" w:rsidRDefault="00184919" w:rsidP="00184919">
      <w:pPr>
        <w:rPr>
          <w:b/>
          <w:sz w:val="26"/>
          <w:szCs w:val="26"/>
          <w:lang w:val="sr-Cyrl-CS"/>
        </w:rPr>
      </w:pPr>
      <w:r w:rsidRPr="00BA417B">
        <w:rPr>
          <w:b/>
          <w:sz w:val="26"/>
          <w:szCs w:val="26"/>
          <w:lang w:val="sr-Cyrl-CS"/>
        </w:rPr>
        <w:t xml:space="preserve"> </w:t>
      </w:r>
    </w:p>
    <w:p w:rsidR="00184919" w:rsidRPr="00BA417B" w:rsidRDefault="00184919" w:rsidP="00184919">
      <w:pPr>
        <w:jc w:val="center"/>
        <w:rPr>
          <w:b/>
          <w:sz w:val="26"/>
          <w:szCs w:val="26"/>
          <w:lang w:val="sr-Cyrl-CS"/>
        </w:rPr>
      </w:pPr>
    </w:p>
    <w:p w:rsidR="00184919" w:rsidRPr="00BA417B" w:rsidRDefault="00184919" w:rsidP="00184919">
      <w:pPr>
        <w:jc w:val="both"/>
        <w:rPr>
          <w:sz w:val="26"/>
          <w:szCs w:val="26"/>
        </w:rPr>
      </w:pPr>
      <w:r w:rsidRPr="00BA417B">
        <w:rPr>
          <w:sz w:val="26"/>
          <w:szCs w:val="26"/>
          <w:lang w:val="sr-Cyrl-CS"/>
        </w:rPr>
        <w:tab/>
        <w:t xml:space="preserve">На основу члана </w:t>
      </w:r>
      <w:r w:rsidRPr="00BA417B">
        <w:rPr>
          <w:sz w:val="26"/>
          <w:szCs w:val="26"/>
          <w:lang w:val="en-GB"/>
        </w:rPr>
        <w:t xml:space="preserve">61. </w:t>
      </w:r>
      <w:r w:rsidRPr="00BA417B">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BA417B">
        <w:rPr>
          <w:sz w:val="26"/>
          <w:szCs w:val="26"/>
        </w:rPr>
        <w:t>01.06.201</w:t>
      </w:r>
      <w:r w:rsidRPr="00BA417B">
        <w:rPr>
          <w:sz w:val="26"/>
          <w:szCs w:val="26"/>
          <w:lang w:val="sr-Cyrl-CS"/>
        </w:rPr>
        <w:t>7. године, разматрало је</w:t>
      </w:r>
      <w:r w:rsidRPr="00BA417B">
        <w:rPr>
          <w:sz w:val="26"/>
          <w:szCs w:val="26"/>
        </w:rPr>
        <w:t xml:space="preserve"> захтев </w:t>
      </w:r>
      <w:r>
        <w:rPr>
          <w:sz w:val="26"/>
          <w:szCs w:val="26"/>
        </w:rPr>
        <w:t>ММА клуба „Гладијатори“, из Врања, за доделу но</w:t>
      </w:r>
      <w:r w:rsidR="0076255E">
        <w:rPr>
          <w:sz w:val="26"/>
          <w:szCs w:val="26"/>
        </w:rPr>
        <w:t>вчаних средстава, ради учешће на предстојећим такмичењима</w:t>
      </w:r>
      <w:r w:rsidRPr="00BA417B">
        <w:rPr>
          <w:sz w:val="26"/>
          <w:szCs w:val="26"/>
          <w:lang w:val="sr-Cyrl-CS"/>
        </w:rPr>
        <w:t>, и донело следеће закључке</w:t>
      </w:r>
    </w:p>
    <w:p w:rsidR="00184919" w:rsidRPr="00BA417B" w:rsidRDefault="00184919" w:rsidP="00184919">
      <w:pPr>
        <w:ind w:firstLine="706"/>
        <w:jc w:val="both"/>
        <w:rPr>
          <w:b/>
          <w:i/>
          <w:sz w:val="26"/>
          <w:szCs w:val="26"/>
          <w:lang w:val="sr-Cyrl-CS"/>
        </w:rPr>
      </w:pPr>
    </w:p>
    <w:p w:rsidR="00184919" w:rsidRPr="00BA417B" w:rsidRDefault="00184919" w:rsidP="00184919">
      <w:pPr>
        <w:jc w:val="center"/>
        <w:rPr>
          <w:b/>
          <w:i/>
          <w:sz w:val="26"/>
          <w:szCs w:val="26"/>
          <w:lang w:val="en-US"/>
        </w:rPr>
      </w:pPr>
      <w:r w:rsidRPr="00BA417B">
        <w:rPr>
          <w:b/>
          <w:i/>
          <w:sz w:val="26"/>
          <w:szCs w:val="26"/>
          <w:lang w:val="sr-Cyrl-CS"/>
        </w:rPr>
        <w:t>З А К Љ У Ч К Е</w:t>
      </w:r>
    </w:p>
    <w:p w:rsidR="00184919" w:rsidRPr="00BA417B" w:rsidRDefault="00184919" w:rsidP="00184919">
      <w:pPr>
        <w:pStyle w:val="ListParagraph"/>
        <w:spacing w:after="0" w:line="240" w:lineRule="auto"/>
        <w:jc w:val="both"/>
        <w:rPr>
          <w:rFonts w:ascii="Times New Roman" w:eastAsia="Times New Roman" w:hAnsi="Times New Roman"/>
          <w:sz w:val="26"/>
          <w:szCs w:val="26"/>
          <w:u w:val="single"/>
          <w:lang w:eastAsia="sr-Latn-CS"/>
        </w:rPr>
      </w:pPr>
    </w:p>
    <w:p w:rsidR="00184919" w:rsidRPr="00184919" w:rsidRDefault="00184919" w:rsidP="00184919">
      <w:pPr>
        <w:jc w:val="both"/>
        <w:rPr>
          <w:sz w:val="26"/>
          <w:szCs w:val="26"/>
        </w:rPr>
      </w:pPr>
      <w:r w:rsidRPr="00BA417B">
        <w:rPr>
          <w:sz w:val="26"/>
          <w:szCs w:val="26"/>
        </w:rPr>
        <w:tab/>
        <w:t xml:space="preserve">1.Одобравају се новчана средства у износу од </w:t>
      </w:r>
      <w:r>
        <w:rPr>
          <w:sz w:val="26"/>
          <w:szCs w:val="26"/>
        </w:rPr>
        <w:t xml:space="preserve">20.000 динара, ММА клубу „Гладијатори“, из Врања, </w:t>
      </w:r>
      <w:r w:rsidR="0076255E">
        <w:rPr>
          <w:sz w:val="26"/>
          <w:szCs w:val="26"/>
        </w:rPr>
        <w:t>ради учешће на предстојећим такмичењима</w:t>
      </w:r>
      <w:r>
        <w:rPr>
          <w:sz w:val="26"/>
          <w:szCs w:val="26"/>
        </w:rPr>
        <w:t>.</w:t>
      </w:r>
    </w:p>
    <w:p w:rsidR="00184919" w:rsidRPr="00C24140" w:rsidRDefault="00184919" w:rsidP="00184919">
      <w:pPr>
        <w:ind w:firstLine="720"/>
        <w:jc w:val="both"/>
        <w:rPr>
          <w:sz w:val="26"/>
          <w:szCs w:val="26"/>
        </w:rPr>
      </w:pPr>
      <w:r w:rsidRPr="00BA417B">
        <w:rPr>
          <w:sz w:val="26"/>
          <w:szCs w:val="26"/>
        </w:rPr>
        <w:t xml:space="preserve">2.Налаже се Одељењу за буџет и финансије да одобрена средства из тачке 1. овог закључка пренесе на рачун </w:t>
      </w:r>
      <w:r w:rsidR="00C24140">
        <w:rPr>
          <w:sz w:val="26"/>
          <w:szCs w:val="26"/>
        </w:rPr>
        <w:t>ММА клубу „Гладијатори „ број 250-31000</w:t>
      </w:r>
      <w:r w:rsidR="0039601E">
        <w:rPr>
          <w:sz w:val="26"/>
          <w:szCs w:val="26"/>
        </w:rPr>
        <w:t>50451500-55 са позиције, глава 1, раздео 4, апропријација 113, програм 14 развој  спорта и омладине,  функционална класификација  810,  економска класификација 481 – додаци невладининим организацијама</w:t>
      </w:r>
      <w:r w:rsidR="00E117F6">
        <w:rPr>
          <w:sz w:val="26"/>
          <w:szCs w:val="26"/>
        </w:rPr>
        <w:t>.</w:t>
      </w:r>
    </w:p>
    <w:p w:rsidR="00184919" w:rsidRPr="00BA417B" w:rsidRDefault="00184919" w:rsidP="00184919">
      <w:pPr>
        <w:jc w:val="both"/>
        <w:rPr>
          <w:sz w:val="26"/>
          <w:szCs w:val="26"/>
        </w:rPr>
      </w:pPr>
    </w:p>
    <w:p w:rsidR="00184919" w:rsidRDefault="00184919" w:rsidP="00184919">
      <w:pPr>
        <w:jc w:val="both"/>
        <w:rPr>
          <w:sz w:val="26"/>
          <w:szCs w:val="26"/>
        </w:rPr>
      </w:pPr>
      <w:r w:rsidRPr="00BA417B">
        <w:rPr>
          <w:sz w:val="26"/>
          <w:szCs w:val="26"/>
        </w:rPr>
        <w:tab/>
        <w:t xml:space="preserve">Закључке доставити: Одељењу за буџет и финансије, </w:t>
      </w:r>
      <w:r w:rsidR="00FE67EB">
        <w:rPr>
          <w:sz w:val="26"/>
          <w:szCs w:val="26"/>
        </w:rPr>
        <w:t xml:space="preserve">ММА </w:t>
      </w:r>
      <w:r>
        <w:rPr>
          <w:sz w:val="26"/>
          <w:szCs w:val="26"/>
        </w:rPr>
        <w:t xml:space="preserve">клубу „Гладијатори </w:t>
      </w:r>
      <w:r w:rsidRPr="00BA417B">
        <w:rPr>
          <w:sz w:val="26"/>
          <w:szCs w:val="26"/>
        </w:rPr>
        <w:t>и Писарници града Врања.</w:t>
      </w:r>
    </w:p>
    <w:p w:rsidR="00184919" w:rsidRPr="00BA417B" w:rsidRDefault="00184919" w:rsidP="00184919">
      <w:pPr>
        <w:jc w:val="both"/>
        <w:rPr>
          <w:sz w:val="26"/>
          <w:szCs w:val="26"/>
        </w:rPr>
      </w:pPr>
    </w:p>
    <w:p w:rsidR="00184919" w:rsidRPr="00BA417B" w:rsidRDefault="00184919" w:rsidP="00184919">
      <w:pPr>
        <w:jc w:val="both"/>
        <w:rPr>
          <w:b/>
          <w:sz w:val="26"/>
          <w:szCs w:val="26"/>
        </w:rPr>
      </w:pPr>
      <w:r w:rsidRPr="00BA417B">
        <w:rPr>
          <w:b/>
          <w:sz w:val="26"/>
          <w:szCs w:val="26"/>
        </w:rPr>
        <w:t xml:space="preserve">                                                       </w:t>
      </w:r>
      <w:r w:rsidRPr="00BA417B">
        <w:rPr>
          <w:b/>
          <w:sz w:val="26"/>
          <w:szCs w:val="26"/>
        </w:rPr>
        <w:tab/>
      </w:r>
      <w:r w:rsidRPr="00BA417B">
        <w:rPr>
          <w:b/>
          <w:sz w:val="26"/>
          <w:szCs w:val="26"/>
        </w:rPr>
        <w:tab/>
      </w:r>
      <w:r w:rsidRPr="00BA417B">
        <w:rPr>
          <w:b/>
          <w:sz w:val="26"/>
          <w:szCs w:val="26"/>
        </w:rPr>
        <w:tab/>
      </w:r>
      <w:r w:rsidRPr="00BA417B">
        <w:rPr>
          <w:b/>
          <w:sz w:val="26"/>
          <w:szCs w:val="26"/>
        </w:rPr>
        <w:tab/>
      </w:r>
      <w:r w:rsidRPr="00BA417B">
        <w:rPr>
          <w:b/>
          <w:sz w:val="26"/>
          <w:szCs w:val="26"/>
        </w:rPr>
        <w:tab/>
        <w:t xml:space="preserve">ПРЕДСЕДНИК </w:t>
      </w:r>
    </w:p>
    <w:p w:rsidR="00184919" w:rsidRPr="00BA417B" w:rsidRDefault="00184919" w:rsidP="00184919">
      <w:pPr>
        <w:jc w:val="center"/>
        <w:rPr>
          <w:b/>
          <w:sz w:val="26"/>
          <w:szCs w:val="26"/>
        </w:rPr>
      </w:pPr>
      <w:r w:rsidRPr="00BA417B">
        <w:rPr>
          <w:b/>
          <w:sz w:val="26"/>
          <w:szCs w:val="26"/>
        </w:rPr>
        <w:t xml:space="preserve">                                                     </w:t>
      </w:r>
      <w:r w:rsidRPr="00BA417B">
        <w:rPr>
          <w:b/>
          <w:sz w:val="26"/>
          <w:szCs w:val="26"/>
        </w:rPr>
        <w:tab/>
      </w:r>
      <w:r w:rsidRPr="00BA417B">
        <w:rPr>
          <w:b/>
          <w:sz w:val="26"/>
          <w:szCs w:val="26"/>
        </w:rPr>
        <w:tab/>
      </w:r>
      <w:r w:rsidRPr="00BA417B">
        <w:rPr>
          <w:b/>
          <w:sz w:val="26"/>
          <w:szCs w:val="26"/>
        </w:rPr>
        <w:tab/>
        <w:t xml:space="preserve">      ГРАДСКОГ ВЕЋА</w:t>
      </w:r>
    </w:p>
    <w:p w:rsidR="00184919" w:rsidRDefault="00184919" w:rsidP="00184919">
      <w:pPr>
        <w:rPr>
          <w:b/>
          <w:lang w:val="sr-Cyrl-CS"/>
        </w:rPr>
      </w:pPr>
      <w:r w:rsidRPr="00BA417B">
        <w:rPr>
          <w:b/>
          <w:sz w:val="26"/>
          <w:szCs w:val="26"/>
        </w:rPr>
        <w:t xml:space="preserve">                                                                                     др Слободан Миленковић</w:t>
      </w:r>
      <w:r>
        <w:rPr>
          <w:b/>
          <w:lang w:val="sr-Cyrl-CS"/>
        </w:rPr>
        <w:t>,с.р.</w:t>
      </w:r>
    </w:p>
    <w:p w:rsidR="00184919" w:rsidRDefault="00184919" w:rsidP="00184919">
      <w:pPr>
        <w:rPr>
          <w:b/>
          <w:lang w:val="sr-Cyrl-CS"/>
        </w:rPr>
      </w:pPr>
    </w:p>
    <w:p w:rsidR="00184919" w:rsidRDefault="00184919" w:rsidP="00184919">
      <w:pPr>
        <w:rPr>
          <w:b/>
          <w:lang w:val="en-US"/>
        </w:rPr>
      </w:pPr>
      <w:r>
        <w:rPr>
          <w:b/>
          <w:lang w:val="sr-Cyrl-CS"/>
        </w:rPr>
        <w:t>ТАЧНОСТ ПРЕПИСА ОВЕРАВА:</w:t>
      </w:r>
      <w:r>
        <w:rPr>
          <w:b/>
          <w:lang w:val="sr-Cyrl-CS"/>
        </w:rPr>
        <w:tab/>
      </w:r>
      <w:r>
        <w:rPr>
          <w:b/>
          <w:lang w:val="sr-Cyrl-CS"/>
        </w:rPr>
        <w:tab/>
      </w:r>
      <w:r>
        <w:rPr>
          <w:b/>
          <w:lang w:val="sr-Cyrl-CS"/>
        </w:rPr>
        <w:tab/>
        <w:t xml:space="preserve">    Самостални саветник,</w:t>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184919" w:rsidRPr="00BA417B" w:rsidRDefault="00184919" w:rsidP="00184919">
      <w:pPr>
        <w:jc w:val="center"/>
        <w:rPr>
          <w:b/>
          <w:sz w:val="26"/>
          <w:szCs w:val="26"/>
        </w:rPr>
      </w:pPr>
    </w:p>
    <w:p w:rsidR="00F671E6" w:rsidRDefault="00F671E6" w:rsidP="00884660">
      <w:pPr>
        <w:jc w:val="both"/>
        <w:rPr>
          <w:rFonts w:eastAsia="Calibri"/>
          <w:b/>
          <w:bCs/>
          <w:sz w:val="26"/>
          <w:szCs w:val="26"/>
          <w:lang w:val="sr-Cyrl-CS"/>
        </w:rPr>
      </w:pPr>
    </w:p>
    <w:p w:rsidR="00F671E6" w:rsidRDefault="00F671E6" w:rsidP="00884660">
      <w:pPr>
        <w:jc w:val="both"/>
        <w:rPr>
          <w:rFonts w:eastAsia="Calibri"/>
          <w:b/>
          <w:bCs/>
          <w:sz w:val="26"/>
          <w:szCs w:val="26"/>
          <w:lang w:val="sr-Cyrl-CS"/>
        </w:rPr>
      </w:pPr>
    </w:p>
    <w:p w:rsidR="00F671E6" w:rsidRDefault="00F671E6" w:rsidP="00884660">
      <w:pPr>
        <w:jc w:val="both"/>
        <w:rPr>
          <w:rFonts w:eastAsia="Calibri"/>
          <w:b/>
          <w:bCs/>
          <w:sz w:val="26"/>
          <w:szCs w:val="26"/>
          <w:lang w:val="sr-Cyrl-CS"/>
        </w:rPr>
      </w:pPr>
    </w:p>
    <w:p w:rsidR="00884660" w:rsidRDefault="00884660" w:rsidP="00884660">
      <w:pPr>
        <w:jc w:val="both"/>
        <w:rPr>
          <w:rFonts w:eastAsia="Calibri"/>
          <w:b/>
          <w:bCs/>
          <w:sz w:val="26"/>
          <w:szCs w:val="26"/>
          <w:lang w:val="sr-Cyrl-CS"/>
        </w:rPr>
      </w:pPr>
    </w:p>
    <w:p w:rsidR="00884660" w:rsidRPr="00B00A3C" w:rsidRDefault="00884660" w:rsidP="00884660">
      <w:pPr>
        <w:jc w:val="both"/>
        <w:rPr>
          <w:rFonts w:eastAsia="Calibri"/>
          <w:b/>
          <w:bCs/>
          <w:sz w:val="26"/>
          <w:szCs w:val="26"/>
          <w:lang w:val="sr-Cyrl-CS"/>
        </w:rPr>
      </w:pPr>
    </w:p>
    <w:p w:rsidR="00884660" w:rsidRDefault="00884660" w:rsidP="00884660">
      <w:pPr>
        <w:jc w:val="both"/>
        <w:rPr>
          <w:sz w:val="26"/>
          <w:szCs w:val="26"/>
        </w:rPr>
      </w:pPr>
    </w:p>
    <w:p w:rsidR="00884660" w:rsidRDefault="00884660" w:rsidP="00884660">
      <w:pPr>
        <w:jc w:val="both"/>
        <w:rPr>
          <w:sz w:val="26"/>
          <w:szCs w:val="26"/>
        </w:rPr>
      </w:pPr>
    </w:p>
    <w:p w:rsidR="00884660" w:rsidRPr="00CF754D" w:rsidRDefault="00884660" w:rsidP="00884660">
      <w:pPr>
        <w:jc w:val="both"/>
        <w:rPr>
          <w:b/>
        </w:rPr>
      </w:pPr>
    </w:p>
    <w:p w:rsidR="00884660" w:rsidRDefault="00884660" w:rsidP="00884660">
      <w:pPr>
        <w:jc w:val="both"/>
        <w:rPr>
          <w:i/>
          <w:sz w:val="26"/>
          <w:szCs w:val="26"/>
        </w:rPr>
      </w:pPr>
    </w:p>
    <w:p w:rsidR="00884660" w:rsidRDefault="00884660" w:rsidP="00884660">
      <w:pPr>
        <w:jc w:val="both"/>
        <w:rPr>
          <w:i/>
          <w:sz w:val="26"/>
          <w:szCs w:val="26"/>
        </w:rPr>
      </w:pPr>
    </w:p>
    <w:p w:rsidR="00884660" w:rsidRPr="00CF754D" w:rsidRDefault="00884660" w:rsidP="00884660">
      <w:pPr>
        <w:jc w:val="both"/>
        <w:rPr>
          <w:i/>
          <w:sz w:val="26"/>
          <w:szCs w:val="26"/>
        </w:rPr>
      </w:pPr>
    </w:p>
    <w:p w:rsidR="00884660" w:rsidRPr="007A1ED0" w:rsidRDefault="00884660" w:rsidP="00884660">
      <w:pPr>
        <w:autoSpaceDE w:val="0"/>
        <w:autoSpaceDN w:val="0"/>
        <w:adjustRightInd w:val="0"/>
        <w:rPr>
          <w:rFonts w:ascii="Calibri" w:eastAsiaTheme="minorHAnsi" w:hAnsi="Calibri" w:cs="Calibri"/>
          <w:sz w:val="26"/>
          <w:szCs w:val="26"/>
          <w:lang w:eastAsia="en-US"/>
        </w:rPr>
      </w:pPr>
    </w:p>
    <w:p w:rsidR="00884660" w:rsidRPr="00884660" w:rsidRDefault="00884660" w:rsidP="007A1ED0">
      <w:pPr>
        <w:jc w:val="both"/>
        <w:rPr>
          <w:sz w:val="26"/>
          <w:szCs w:val="26"/>
        </w:rPr>
      </w:pPr>
    </w:p>
    <w:p w:rsidR="00E02BBD" w:rsidRDefault="00E02BBD" w:rsidP="007A1ED0">
      <w:pPr>
        <w:jc w:val="both"/>
        <w:rPr>
          <w:i/>
          <w:sz w:val="26"/>
          <w:szCs w:val="26"/>
        </w:rPr>
      </w:pPr>
    </w:p>
    <w:p w:rsidR="007A1ED0" w:rsidRPr="00CF754D" w:rsidRDefault="007A1ED0" w:rsidP="007A1ED0">
      <w:pPr>
        <w:jc w:val="both"/>
        <w:rPr>
          <w:i/>
          <w:sz w:val="26"/>
          <w:szCs w:val="26"/>
        </w:rPr>
      </w:pPr>
    </w:p>
    <w:p w:rsidR="007A1ED0" w:rsidRPr="007A1ED0" w:rsidRDefault="007A1ED0" w:rsidP="00703B64">
      <w:pPr>
        <w:autoSpaceDE w:val="0"/>
        <w:autoSpaceDN w:val="0"/>
        <w:adjustRightInd w:val="0"/>
        <w:rPr>
          <w:rFonts w:ascii="Calibri" w:eastAsiaTheme="minorHAnsi" w:hAnsi="Calibri" w:cs="Calibri"/>
          <w:sz w:val="26"/>
          <w:szCs w:val="26"/>
          <w:lang w:eastAsia="en-US"/>
        </w:rPr>
      </w:pPr>
    </w:p>
    <w:sectPr w:rsidR="007A1ED0" w:rsidRPr="007A1ED0" w:rsidSect="00F14364">
      <w:pgSz w:w="12240" w:h="15840"/>
      <w:pgMar w:top="108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altName w:val="Times New Roman"/>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18F7C0"/>
    <w:lvl w:ilvl="0">
      <w:numFmt w:val="bullet"/>
      <w:lvlText w:val="*"/>
      <w:lvlJc w:val="left"/>
    </w:lvl>
  </w:abstractNum>
  <w:abstractNum w:abstractNumId="1">
    <w:nsid w:val="15714C13"/>
    <w:multiLevelType w:val="hybridMultilevel"/>
    <w:tmpl w:val="1A58F182"/>
    <w:lvl w:ilvl="0" w:tplc="6D76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4E4EA0"/>
    <w:multiLevelType w:val="hybridMultilevel"/>
    <w:tmpl w:val="7B0A9924"/>
    <w:lvl w:ilvl="0" w:tplc="B55036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2C04452C"/>
    <w:multiLevelType w:val="hybridMultilevel"/>
    <w:tmpl w:val="C600958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32FC22B7"/>
    <w:multiLevelType w:val="hybridMultilevel"/>
    <w:tmpl w:val="EC8AE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32163"/>
    <w:multiLevelType w:val="hybridMultilevel"/>
    <w:tmpl w:val="CAEA160A"/>
    <w:lvl w:ilvl="0" w:tplc="45309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1E0DA3"/>
    <w:multiLevelType w:val="hybridMultilevel"/>
    <w:tmpl w:val="3E28F996"/>
    <w:lvl w:ilvl="0" w:tplc="35E87F7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14B49A7"/>
    <w:multiLevelType w:val="hybridMultilevel"/>
    <w:tmpl w:val="CAEA160A"/>
    <w:lvl w:ilvl="0" w:tplc="45309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FB4892"/>
    <w:multiLevelType w:val="hybridMultilevel"/>
    <w:tmpl w:val="97DEAED2"/>
    <w:lvl w:ilvl="0" w:tplc="0CE02D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5B0DF8"/>
    <w:multiLevelType w:val="hybridMultilevel"/>
    <w:tmpl w:val="99CEFD2E"/>
    <w:lvl w:ilvl="0" w:tplc="22601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5D2EBE"/>
    <w:multiLevelType w:val="hybridMultilevel"/>
    <w:tmpl w:val="4F8079EC"/>
    <w:lvl w:ilvl="0" w:tplc="079893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num>
  <w:num w:numId="3">
    <w:abstractNumId w:val="3"/>
  </w:num>
  <w:num w:numId="4">
    <w:abstractNumId w:val="1"/>
  </w:num>
  <w:num w:numId="5">
    <w:abstractNumId w:val="5"/>
  </w:num>
  <w:num w:numId="6">
    <w:abstractNumId w:val="8"/>
  </w:num>
  <w:num w:numId="7">
    <w:abstractNumId w:val="7"/>
  </w:num>
  <w:num w:numId="8">
    <w:abstractNumId w:val="2"/>
  </w:num>
  <w:num w:numId="9">
    <w:abstractNumId w:val="4"/>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03577"/>
    <w:rsid w:val="0005788E"/>
    <w:rsid w:val="00075C66"/>
    <w:rsid w:val="00080717"/>
    <w:rsid w:val="000A5C7E"/>
    <w:rsid w:val="001030D7"/>
    <w:rsid w:val="001127CA"/>
    <w:rsid w:val="00123B58"/>
    <w:rsid w:val="001378BC"/>
    <w:rsid w:val="00165E65"/>
    <w:rsid w:val="00176BAF"/>
    <w:rsid w:val="00184919"/>
    <w:rsid w:val="00192816"/>
    <w:rsid w:val="001C4F2A"/>
    <w:rsid w:val="00203577"/>
    <w:rsid w:val="00241E4E"/>
    <w:rsid w:val="00243DB3"/>
    <w:rsid w:val="002648C1"/>
    <w:rsid w:val="00274F5D"/>
    <w:rsid w:val="002A0A4E"/>
    <w:rsid w:val="002A4335"/>
    <w:rsid w:val="002D0C37"/>
    <w:rsid w:val="002D7909"/>
    <w:rsid w:val="002F6AE5"/>
    <w:rsid w:val="0031351E"/>
    <w:rsid w:val="003773D7"/>
    <w:rsid w:val="0039601E"/>
    <w:rsid w:val="003C2789"/>
    <w:rsid w:val="003D156A"/>
    <w:rsid w:val="004843F9"/>
    <w:rsid w:val="004C419A"/>
    <w:rsid w:val="004F7A68"/>
    <w:rsid w:val="0054244D"/>
    <w:rsid w:val="00543C88"/>
    <w:rsid w:val="0055027A"/>
    <w:rsid w:val="00554F4E"/>
    <w:rsid w:val="00575AFE"/>
    <w:rsid w:val="00593EA2"/>
    <w:rsid w:val="00594B69"/>
    <w:rsid w:val="005A42EB"/>
    <w:rsid w:val="005B226D"/>
    <w:rsid w:val="005E1DDC"/>
    <w:rsid w:val="00661ED6"/>
    <w:rsid w:val="00662B77"/>
    <w:rsid w:val="00664562"/>
    <w:rsid w:val="006A7A01"/>
    <w:rsid w:val="006B076E"/>
    <w:rsid w:val="006D4C65"/>
    <w:rsid w:val="006E63CC"/>
    <w:rsid w:val="006F0D9A"/>
    <w:rsid w:val="006F1E05"/>
    <w:rsid w:val="007009CD"/>
    <w:rsid w:val="00703B64"/>
    <w:rsid w:val="00704DDC"/>
    <w:rsid w:val="0076255E"/>
    <w:rsid w:val="00764AC1"/>
    <w:rsid w:val="007A1ED0"/>
    <w:rsid w:val="007E3D30"/>
    <w:rsid w:val="0080295E"/>
    <w:rsid w:val="00851BDB"/>
    <w:rsid w:val="00867B1A"/>
    <w:rsid w:val="00884660"/>
    <w:rsid w:val="00893E31"/>
    <w:rsid w:val="008951AE"/>
    <w:rsid w:val="008B1FF5"/>
    <w:rsid w:val="00953C16"/>
    <w:rsid w:val="00972A43"/>
    <w:rsid w:val="00974AF4"/>
    <w:rsid w:val="009810A0"/>
    <w:rsid w:val="00990984"/>
    <w:rsid w:val="009A6B13"/>
    <w:rsid w:val="009B4617"/>
    <w:rsid w:val="009F1376"/>
    <w:rsid w:val="00A15601"/>
    <w:rsid w:val="00A21A09"/>
    <w:rsid w:val="00A32215"/>
    <w:rsid w:val="00A61C86"/>
    <w:rsid w:val="00AE3A65"/>
    <w:rsid w:val="00B27A48"/>
    <w:rsid w:val="00B8386B"/>
    <w:rsid w:val="00BA417B"/>
    <w:rsid w:val="00BC215B"/>
    <w:rsid w:val="00BD1341"/>
    <w:rsid w:val="00BD20DC"/>
    <w:rsid w:val="00C24140"/>
    <w:rsid w:val="00C30E64"/>
    <w:rsid w:val="00C3783A"/>
    <w:rsid w:val="00C742A9"/>
    <w:rsid w:val="00CA0E7C"/>
    <w:rsid w:val="00CB13CE"/>
    <w:rsid w:val="00CB186F"/>
    <w:rsid w:val="00CF754D"/>
    <w:rsid w:val="00D06990"/>
    <w:rsid w:val="00D304B2"/>
    <w:rsid w:val="00D31513"/>
    <w:rsid w:val="00D34028"/>
    <w:rsid w:val="00D56EF3"/>
    <w:rsid w:val="00DA28DA"/>
    <w:rsid w:val="00DA6006"/>
    <w:rsid w:val="00E02BBD"/>
    <w:rsid w:val="00E117F6"/>
    <w:rsid w:val="00E5158D"/>
    <w:rsid w:val="00E91BAD"/>
    <w:rsid w:val="00EB1472"/>
    <w:rsid w:val="00ED7F1B"/>
    <w:rsid w:val="00F14364"/>
    <w:rsid w:val="00F671E6"/>
    <w:rsid w:val="00F869B3"/>
    <w:rsid w:val="00FB2392"/>
    <w:rsid w:val="00FC3397"/>
    <w:rsid w:val="00FE67EB"/>
    <w:rsid w:val="00FF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577"/>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075C66"/>
    <w:pPr>
      <w:ind w:firstLine="720"/>
      <w:jc w:val="both"/>
    </w:pPr>
    <w:rPr>
      <w:color w:val="000000"/>
      <w:lang w:val="sr-Cyrl-CS" w:eastAsia="en-US"/>
    </w:rPr>
  </w:style>
  <w:style w:type="character" w:customStyle="1" w:styleId="BodyTextIndentChar">
    <w:name w:val="Body Text Indent Char"/>
    <w:basedOn w:val="DefaultParagraphFont"/>
    <w:link w:val="BodyTextIndent"/>
    <w:rsid w:val="00075C66"/>
    <w:rPr>
      <w:rFonts w:ascii="Times New Roman" w:eastAsia="Times New Roman" w:hAnsi="Times New Roman" w:cs="Times New Roman"/>
      <w:color w:val="000000"/>
      <w:sz w:val="24"/>
      <w:szCs w:val="24"/>
      <w:lang w:val="sr-Cyrl-CS"/>
    </w:rPr>
  </w:style>
  <w:style w:type="paragraph" w:styleId="ListParagraph">
    <w:name w:val="List Paragraph"/>
    <w:basedOn w:val="Normal"/>
    <w:uiPriority w:val="34"/>
    <w:qFormat/>
    <w:rsid w:val="00075C66"/>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075C66"/>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qFormat/>
    <w:rsid w:val="00EB1472"/>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1030D7"/>
    <w:pPr>
      <w:spacing w:after="120"/>
    </w:pPr>
  </w:style>
  <w:style w:type="character" w:customStyle="1" w:styleId="BodyTextChar">
    <w:name w:val="Body Text Char"/>
    <w:basedOn w:val="DefaultParagraphFont"/>
    <w:link w:val="BodyText"/>
    <w:uiPriority w:val="99"/>
    <w:semiHidden/>
    <w:rsid w:val="001030D7"/>
    <w:rPr>
      <w:rFonts w:ascii="Times New Roman" w:eastAsia="Times New Roman" w:hAnsi="Times New Roman" w:cs="Times New Roman"/>
      <w:sz w:val="24"/>
      <w:szCs w:val="24"/>
      <w:lang w:val="sr-Latn-CS" w:eastAsia="sr-Latn-CS"/>
    </w:rPr>
  </w:style>
  <w:style w:type="character" w:styleId="Hyperlink">
    <w:name w:val="Hyperlink"/>
    <w:basedOn w:val="DefaultParagraphFont"/>
    <w:rsid w:val="00176BAF"/>
    <w:rPr>
      <w:color w:val="0000FF"/>
      <w:u w:val="single"/>
    </w:rPr>
  </w:style>
</w:styles>
</file>

<file path=word/webSettings.xml><?xml version="1.0" encoding="utf-8"?>
<w:webSettings xmlns:r="http://schemas.openxmlformats.org/officeDocument/2006/relationships" xmlns:w="http://schemas.openxmlformats.org/wordprocessingml/2006/main">
  <w:divs>
    <w:div w:id="929316461">
      <w:bodyDiv w:val="1"/>
      <w:marLeft w:val="0"/>
      <w:marRight w:val="0"/>
      <w:marTop w:val="0"/>
      <w:marBottom w:val="0"/>
      <w:divBdr>
        <w:top w:val="none" w:sz="0" w:space="0" w:color="auto"/>
        <w:left w:val="none" w:sz="0" w:space="0" w:color="auto"/>
        <w:bottom w:val="none" w:sz="0" w:space="0" w:color="auto"/>
        <w:right w:val="none" w:sz="0" w:space="0" w:color="auto"/>
      </w:divBdr>
    </w:div>
    <w:div w:id="1027869636">
      <w:bodyDiv w:val="1"/>
      <w:marLeft w:val="0"/>
      <w:marRight w:val="0"/>
      <w:marTop w:val="0"/>
      <w:marBottom w:val="0"/>
      <w:divBdr>
        <w:top w:val="none" w:sz="0" w:space="0" w:color="auto"/>
        <w:left w:val="none" w:sz="0" w:space="0" w:color="auto"/>
        <w:bottom w:val="none" w:sz="0" w:space="0" w:color="auto"/>
        <w:right w:val="none" w:sz="0" w:space="0" w:color="auto"/>
      </w:divBdr>
    </w:div>
    <w:div w:id="1176572013">
      <w:bodyDiv w:val="1"/>
      <w:marLeft w:val="0"/>
      <w:marRight w:val="0"/>
      <w:marTop w:val="0"/>
      <w:marBottom w:val="0"/>
      <w:divBdr>
        <w:top w:val="none" w:sz="0" w:space="0" w:color="auto"/>
        <w:left w:val="none" w:sz="0" w:space="0" w:color="auto"/>
        <w:bottom w:val="none" w:sz="0" w:space="0" w:color="auto"/>
        <w:right w:val="none" w:sz="0" w:space="0" w:color="auto"/>
      </w:divBdr>
    </w:div>
    <w:div w:id="1484082715">
      <w:bodyDiv w:val="1"/>
      <w:marLeft w:val="0"/>
      <w:marRight w:val="0"/>
      <w:marTop w:val="0"/>
      <w:marBottom w:val="0"/>
      <w:divBdr>
        <w:top w:val="none" w:sz="0" w:space="0" w:color="auto"/>
        <w:left w:val="none" w:sz="0" w:space="0" w:color="auto"/>
        <w:bottom w:val="none" w:sz="0" w:space="0" w:color="auto"/>
        <w:right w:val="none" w:sz="0" w:space="0" w:color="auto"/>
      </w:divBdr>
    </w:div>
    <w:div w:id="1741517348">
      <w:bodyDiv w:val="1"/>
      <w:marLeft w:val="0"/>
      <w:marRight w:val="0"/>
      <w:marTop w:val="0"/>
      <w:marBottom w:val="0"/>
      <w:divBdr>
        <w:top w:val="none" w:sz="0" w:space="0" w:color="auto"/>
        <w:left w:val="none" w:sz="0" w:space="0" w:color="auto"/>
        <w:bottom w:val="none" w:sz="0" w:space="0" w:color="auto"/>
        <w:right w:val="none" w:sz="0" w:space="0" w:color="auto"/>
      </w:divBdr>
    </w:div>
    <w:div w:id="2060089150">
      <w:bodyDiv w:val="1"/>
      <w:marLeft w:val="0"/>
      <w:marRight w:val="0"/>
      <w:marTop w:val="0"/>
      <w:marBottom w:val="0"/>
      <w:divBdr>
        <w:top w:val="none" w:sz="0" w:space="0" w:color="auto"/>
        <w:left w:val="none" w:sz="0" w:space="0" w:color="auto"/>
        <w:bottom w:val="none" w:sz="0" w:space="0" w:color="auto"/>
        <w:right w:val="none" w:sz="0" w:space="0" w:color="auto"/>
      </w:divBdr>
    </w:div>
    <w:div w:id="21235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anje.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AC4D9-6D5A-49B4-ADA2-229A82CB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21266</Words>
  <Characters>121218</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52</cp:revision>
  <cp:lastPrinted>2017-06-16T09:49:00Z</cp:lastPrinted>
  <dcterms:created xsi:type="dcterms:W3CDTF">2017-05-25T10:50:00Z</dcterms:created>
  <dcterms:modified xsi:type="dcterms:W3CDTF">2017-06-19T07:19:00Z</dcterms:modified>
</cp:coreProperties>
</file>