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25C7" w:rsidRPr="00120B68" w:rsidRDefault="00120B68" w:rsidP="00120B68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  <w:r w:rsidRPr="00120B68">
        <w:rPr>
          <w:rFonts w:ascii="Times New Roman" w:hAnsi="Times New Roman" w:cs="Times New Roman"/>
          <w:b/>
          <w:sz w:val="28"/>
          <w:szCs w:val="28"/>
          <w:lang w:val="sr-Cyrl-RS"/>
        </w:rPr>
        <w:t>1. Успостављање институционалног ок</w:t>
      </w:r>
      <w:bookmarkStart w:id="0" w:name="_GoBack"/>
      <w:bookmarkEnd w:id="0"/>
      <w:r w:rsidRPr="00120B68">
        <w:rPr>
          <w:rFonts w:ascii="Times New Roman" w:hAnsi="Times New Roman" w:cs="Times New Roman"/>
          <w:b/>
          <w:sz w:val="28"/>
          <w:szCs w:val="28"/>
          <w:lang w:val="sr-Cyrl-RS"/>
        </w:rPr>
        <w:t>вира за израду Стратегије</w:t>
      </w:r>
    </w:p>
    <w:p w:rsidR="00120B68" w:rsidRDefault="00120B68" w:rsidP="00120B68">
      <w:pPr>
        <w:spacing w:after="0"/>
        <w:jc w:val="both"/>
        <w:rPr>
          <w:rFonts w:ascii="Times New Roman" w:hAnsi="Times New Roman" w:cs="Times New Roman"/>
          <w:b/>
          <w:sz w:val="44"/>
          <w:szCs w:val="44"/>
          <w:lang w:val="sr-Cyrl-RS"/>
        </w:rPr>
      </w:pPr>
    </w:p>
    <w:p w:rsidR="00120B68" w:rsidRDefault="00120B68" w:rsidP="00120B68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120B68">
        <w:rPr>
          <w:rFonts w:ascii="Times New Roman" w:hAnsi="Times New Roman" w:cs="Times New Roman"/>
          <w:sz w:val="24"/>
          <w:szCs w:val="24"/>
          <w:lang w:val="sr-Cyrl-RS"/>
        </w:rPr>
        <w:t>У поступку израде Стратегије</w:t>
      </w:r>
      <w:r>
        <w:rPr>
          <w:rFonts w:ascii="Times New Roman" w:hAnsi="Times New Roman" w:cs="Times New Roman"/>
          <w:sz w:val="24"/>
          <w:szCs w:val="24"/>
          <w:lang w:val="sr-Cyrl-RS"/>
        </w:rPr>
        <w:t>, дон</w:t>
      </w:r>
      <w:r w:rsidR="001E0DB1">
        <w:rPr>
          <w:rFonts w:ascii="Times New Roman" w:hAnsi="Times New Roman" w:cs="Times New Roman"/>
          <w:sz w:val="24"/>
          <w:szCs w:val="24"/>
          <w:lang w:val="sr-Cyrl-RS"/>
        </w:rPr>
        <w:t>ета су следећа решења и одлука</w:t>
      </w:r>
      <w:r>
        <w:rPr>
          <w:rFonts w:ascii="Times New Roman" w:hAnsi="Times New Roman" w:cs="Times New Roman"/>
          <w:sz w:val="24"/>
          <w:szCs w:val="24"/>
          <w:lang w:val="sr-Cyrl-RS"/>
        </w:rPr>
        <w:t>:</w:t>
      </w:r>
    </w:p>
    <w:p w:rsidR="00120B68" w:rsidRDefault="00120B68" w:rsidP="00120B68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120B68" w:rsidRDefault="00120B68" w:rsidP="00120B68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1.1. Решење </w:t>
      </w:r>
      <w:r w:rsidRPr="00120B68">
        <w:rPr>
          <w:rFonts w:ascii="Times New Roman" w:hAnsi="Times New Roman" w:cs="Times New Roman"/>
          <w:sz w:val="24"/>
          <w:szCs w:val="24"/>
          <w:lang w:val="sr-Cyrl-RS"/>
        </w:rPr>
        <w:t>о формирању Радне</w:t>
      </w:r>
      <w:r w:rsidR="001E0DB1">
        <w:rPr>
          <w:rFonts w:ascii="Times New Roman" w:hAnsi="Times New Roman" w:cs="Times New Roman"/>
          <w:sz w:val="24"/>
          <w:szCs w:val="24"/>
          <w:lang w:val="sr-Cyrl-RS"/>
        </w:rPr>
        <w:t xml:space="preserve"> групе за израду територијалне с</w:t>
      </w:r>
      <w:r w:rsidRPr="00120B68">
        <w:rPr>
          <w:rFonts w:ascii="Times New Roman" w:hAnsi="Times New Roman" w:cs="Times New Roman"/>
          <w:sz w:val="24"/>
          <w:szCs w:val="24"/>
          <w:lang w:val="sr-Cyrl-RS"/>
        </w:rPr>
        <w:t>тратегије урбаног подручја града Врања</w:t>
      </w:r>
    </w:p>
    <w:p w:rsidR="00120B68" w:rsidRDefault="00120B68" w:rsidP="00120B68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120B68" w:rsidRDefault="00120B68" w:rsidP="00120B68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1.2. Одлука о приступању изради територијалне </w:t>
      </w:r>
      <w:r w:rsidR="001E0DB1">
        <w:rPr>
          <w:rFonts w:ascii="Times New Roman" w:hAnsi="Times New Roman" w:cs="Times New Roman"/>
          <w:sz w:val="24"/>
          <w:szCs w:val="24"/>
          <w:lang w:val="sr-Cyrl-RS"/>
        </w:rPr>
        <w:t>с</w:t>
      </w:r>
      <w:r>
        <w:rPr>
          <w:rFonts w:ascii="Times New Roman" w:hAnsi="Times New Roman" w:cs="Times New Roman"/>
          <w:sz w:val="24"/>
          <w:szCs w:val="24"/>
          <w:lang w:val="sr-Cyrl-RS"/>
        </w:rPr>
        <w:t>тратегије урбаног подручја града Врања</w:t>
      </w:r>
    </w:p>
    <w:p w:rsidR="001E0DB1" w:rsidRDefault="001E0DB1" w:rsidP="00120B68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1E0DB1" w:rsidRDefault="001E0DB1" w:rsidP="00120B68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1.3. </w:t>
      </w:r>
      <w:r w:rsidRPr="001E0DB1">
        <w:rPr>
          <w:rFonts w:ascii="Times New Roman" w:hAnsi="Times New Roman" w:cs="Times New Roman"/>
          <w:sz w:val="24"/>
          <w:szCs w:val="24"/>
          <w:lang w:val="sr-Cyrl-RS"/>
        </w:rPr>
        <w:t>Решење о образовању Савета за развој урбан</w:t>
      </w:r>
      <w:r>
        <w:rPr>
          <w:rFonts w:ascii="Times New Roman" w:hAnsi="Times New Roman" w:cs="Times New Roman"/>
          <w:sz w:val="24"/>
          <w:szCs w:val="24"/>
          <w:lang w:val="sr-Cyrl-RS"/>
        </w:rPr>
        <w:t>ог подручја града Врања</w:t>
      </w:r>
    </w:p>
    <w:p w:rsidR="00120B68" w:rsidRDefault="00120B68" w:rsidP="00120B68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120B68" w:rsidRPr="00120B68" w:rsidRDefault="00120B68" w:rsidP="00120B68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sectPr w:rsidR="00120B68" w:rsidRPr="00120B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AA7B4F"/>
    <w:multiLevelType w:val="hybridMultilevel"/>
    <w:tmpl w:val="1A30E1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E03416"/>
    <w:multiLevelType w:val="hybridMultilevel"/>
    <w:tmpl w:val="D0748E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3B134C"/>
    <w:multiLevelType w:val="hybridMultilevel"/>
    <w:tmpl w:val="4F6A1B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1D4"/>
    <w:rsid w:val="00120B68"/>
    <w:rsid w:val="001E0DB1"/>
    <w:rsid w:val="0040328A"/>
    <w:rsid w:val="005825C7"/>
    <w:rsid w:val="00594A6D"/>
    <w:rsid w:val="00930CE6"/>
    <w:rsid w:val="00A401D4"/>
    <w:rsid w:val="00BC64D2"/>
    <w:rsid w:val="00EA6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FE516CC-69B4-4529-A69D-AFE4C32FE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0B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6</cp:revision>
  <dcterms:created xsi:type="dcterms:W3CDTF">2026-07-07T08:52:00Z</dcterms:created>
  <dcterms:modified xsi:type="dcterms:W3CDTF">2026-07-08T10:12:00Z</dcterms:modified>
</cp:coreProperties>
</file>