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C6" w:rsidRDefault="00052E89">
      <w:pPr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Програм обележавања </w:t>
      </w: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Међународног дана борбе против вршњачког насиља </w:t>
      </w: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24.02. - 28.02.2025. </w:t>
      </w:r>
    </w:p>
    <w:p w:rsidR="002230C6" w:rsidRDefault="002230C6">
      <w:pPr>
        <w:rPr>
          <w:rFonts w:ascii="Times New Roman" w:hAnsi="Times New Roman" w:cs="Times New Roman"/>
          <w:b/>
          <w:bCs/>
          <w:sz w:val="32"/>
          <w:szCs w:val="32"/>
          <w:lang/>
        </w:rPr>
      </w:pPr>
    </w:p>
    <w:p w:rsidR="002230C6" w:rsidRDefault="002230C6">
      <w:pPr>
        <w:rPr>
          <w:rFonts w:ascii="Times New Roman" w:hAnsi="Times New Roman" w:cs="Times New Roman"/>
          <w:b/>
          <w:bCs/>
          <w:sz w:val="32"/>
          <w:szCs w:val="32"/>
          <w:lang/>
        </w:rPr>
      </w:pP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ПОНЕДЕЉАК 24.02.2025.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09.00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Снимање генералне пробе </w:t>
      </w:r>
      <w:r>
        <w:rPr>
          <w:rFonts w:ascii="Times New Roman" w:hAnsi="Times New Roman" w:cs="Times New Roman"/>
          <w:sz w:val="24"/>
          <w:szCs w:val="24"/>
          <w:lang/>
        </w:rPr>
        <w:t>Форум представа “Други поглед”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11.00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 Форум представа “Други поглед” за ученике 7. и 8. разреда основних школа са територије Града Врања (Позориште “Бора Станковић”) - УГ “Нексус Врање”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13.00 часова -</w:t>
      </w:r>
      <w:r>
        <w:rPr>
          <w:rFonts w:ascii="Times New Roman" w:hAnsi="Times New Roman" w:cs="Times New Roman"/>
          <w:sz w:val="24"/>
          <w:szCs w:val="24"/>
          <w:lang/>
        </w:rPr>
        <w:t xml:space="preserve"> Форум представа “Други поглед” за ученике средњих школа из Врања (Позориште “Бора Станков</w:t>
      </w:r>
      <w:r>
        <w:rPr>
          <w:rFonts w:ascii="Times New Roman" w:hAnsi="Times New Roman" w:cs="Times New Roman"/>
          <w:sz w:val="24"/>
          <w:szCs w:val="24"/>
          <w:lang/>
        </w:rPr>
        <w:t>ић”) - УГ “Нексус Врање”</w:t>
      </w:r>
    </w:p>
    <w:p w:rsidR="002230C6" w:rsidRDefault="002230C6">
      <w:pPr>
        <w:rPr>
          <w:rFonts w:ascii="Times New Roman" w:hAnsi="Times New Roman" w:cs="Times New Roman"/>
          <w:sz w:val="24"/>
          <w:szCs w:val="24"/>
          <w:lang/>
        </w:rPr>
      </w:pPr>
    </w:p>
    <w:p w:rsidR="002230C6" w:rsidRDefault="002230C6">
      <w:pPr>
        <w:rPr>
          <w:rFonts w:ascii="Times New Roman" w:hAnsi="Times New Roman" w:cs="Times New Roman"/>
          <w:sz w:val="24"/>
          <w:szCs w:val="24"/>
          <w:lang/>
        </w:rPr>
      </w:pP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УТОРАК 25.02.2025.</w:t>
      </w:r>
    </w:p>
    <w:p w:rsidR="002230C6" w:rsidRDefault="00052E89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08.50 часова - </w:t>
      </w:r>
      <w:r>
        <w:rPr>
          <w:rFonts w:ascii="Times New Roman" w:hAnsi="Times New Roman" w:cs="Times New Roman"/>
          <w:sz w:val="24"/>
          <w:szCs w:val="24"/>
          <w:lang/>
        </w:rPr>
        <w:t xml:space="preserve">Кликни за безбедност: Квиз против насиља! (ОШ “Доситеј </w:t>
      </w:r>
      <w:r>
        <w:rPr>
          <w:rFonts w:ascii="Times New Roman" w:hAnsi="Times New Roman" w:cs="Times New Roman"/>
          <w:sz w:val="24"/>
          <w:szCs w:val="24"/>
          <w:lang/>
        </w:rPr>
        <w:t xml:space="preserve">Обрадовић” - Канцеларија за младе Града Врања 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10.00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Превенција вршњачког насиља(Гимназија “Бора Станковић”) - ПУ Врање и Центар за</w:t>
      </w:r>
      <w:r>
        <w:rPr>
          <w:rFonts w:ascii="Times New Roman" w:hAnsi="Times New Roman" w:cs="Times New Roman"/>
          <w:sz w:val="24"/>
          <w:szCs w:val="24"/>
          <w:lang/>
        </w:rPr>
        <w:t xml:space="preserve"> социјални рад</w:t>
      </w:r>
    </w:p>
    <w:p w:rsidR="002230C6" w:rsidRDefault="00052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11.30 часова - </w:t>
      </w:r>
      <w:r>
        <w:rPr>
          <w:rFonts w:ascii="Times New Roman" w:hAnsi="Times New Roman" w:cs="Times New Roman"/>
          <w:sz w:val="24"/>
          <w:szCs w:val="24"/>
          <w:lang/>
        </w:rPr>
        <w:t>Симулација суђења (Економско - трговинска школа) - судија Вишег суда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30ч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промовишемо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ОШ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/>
        </w:rPr>
        <w:t>)- Црвени крст Врање</w:t>
      </w:r>
    </w:p>
    <w:p w:rsidR="002230C6" w:rsidRDefault="002230C6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СРЕДА 26.02.2025.</w:t>
      </w:r>
    </w:p>
    <w:p w:rsidR="002230C6" w:rsidRDefault="00052E89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08.00 часова - </w:t>
      </w:r>
      <w:r>
        <w:rPr>
          <w:rFonts w:ascii="Times New Roman" w:hAnsi="Times New Roman" w:cs="Times New Roman"/>
          <w:sz w:val="24"/>
          <w:szCs w:val="24"/>
          <w:lang/>
        </w:rPr>
        <w:t xml:space="preserve">Кликни за безбедност: Квиз против насиља! (ОШ “Бранко Радичевић”) - Канцеларија за младе Града Врања </w:t>
      </w:r>
    </w:p>
    <w:p w:rsidR="002230C6" w:rsidRDefault="00052E89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10.00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</w:t>
      </w:r>
      <w:r>
        <w:rPr>
          <w:rFonts w:ascii="Times New Roman" w:hAnsi="Times New Roman" w:cs="Times New Roman"/>
          <w:sz w:val="24"/>
          <w:szCs w:val="24"/>
          <w:lang/>
        </w:rPr>
        <w:t xml:space="preserve">Трибина „Снага (не)насиља“ </w:t>
      </w:r>
      <w:r>
        <w:rPr>
          <w:rFonts w:ascii="Times New Roman" w:hAnsi="Times New Roman" w:cs="Times New Roman"/>
          <w:sz w:val="24"/>
          <w:szCs w:val="24"/>
          <w:lang/>
        </w:rPr>
        <w:t>(просторије библиотеке “Бора Станковић”) - УГ “Нексус Врање”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.00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Подела едукативних брошура и материјала о превенцији насиља </w:t>
      </w:r>
      <w:r>
        <w:rPr>
          <w:rFonts w:ascii="Times New Roman" w:hAnsi="Times New Roman" w:cs="Times New Roman"/>
          <w:sz w:val="24"/>
          <w:szCs w:val="24"/>
          <w:lang/>
        </w:rPr>
        <w:t>(Градско шеталиште) - Локална мрежа за превенцију и борбу против вршњачког насиља и парламенти средњих школа</w:t>
      </w:r>
    </w:p>
    <w:p w:rsidR="002230C6" w:rsidRDefault="002230C6">
      <w:pPr>
        <w:rPr>
          <w:rFonts w:ascii="Times New Roman" w:hAnsi="Times New Roman" w:cs="Times New Roman"/>
          <w:sz w:val="24"/>
          <w:szCs w:val="24"/>
          <w:lang/>
        </w:rPr>
      </w:pPr>
    </w:p>
    <w:p w:rsidR="002230C6" w:rsidRDefault="00052E8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сарадњи ученичког парламента школа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„Предраг Девеџић“ Вр. Бања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„20.октобар“ Влас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  <w:t>„1.мај“ Вртогош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>„Краљ Петар 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 Ослоб.“ Корбевац 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„Бранислав Нушић“ Ратаје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„Бора Станковић“ Тибужде</w:t>
      </w:r>
      <w:r>
        <w:rPr>
          <w:rFonts w:ascii="Times New Roman" w:hAnsi="Times New Roman" w:cs="Times New Roman"/>
          <w:sz w:val="24"/>
          <w:szCs w:val="24"/>
          <w:lang/>
        </w:rPr>
        <w:t>) и ПП службе, биће организоване активности посвећене превенцији вршњачког насиља.</w:t>
      </w:r>
    </w:p>
    <w:p w:rsidR="002230C6" w:rsidRDefault="002230C6">
      <w:pPr>
        <w:rPr>
          <w:rFonts w:ascii="Times New Roman" w:hAnsi="Times New Roman" w:cs="Times New Roman"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ЧЕТВРТАК 27.02.2025.</w:t>
      </w:r>
    </w:p>
    <w:p w:rsidR="002230C6" w:rsidRDefault="00052E8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0 часова - </w:t>
      </w:r>
      <w:r>
        <w:rPr>
          <w:rFonts w:ascii="Times New Roman" w:hAnsi="Times New Roman" w:cs="Times New Roman"/>
          <w:sz w:val="24"/>
          <w:szCs w:val="24"/>
          <w:lang/>
        </w:rPr>
        <w:t xml:space="preserve">Симулација суђења </w:t>
      </w:r>
      <w:r>
        <w:rPr>
          <w:rFonts w:ascii="Times New Roman" w:hAnsi="Times New Roman" w:cs="Times New Roman"/>
          <w:sz w:val="24"/>
          <w:szCs w:val="24"/>
          <w:lang/>
        </w:rPr>
        <w:t>(Пољопривредно - ветеринарска школа) - судија Вишег суда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10.30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Превенција вршњачког насиља(Техничка школа) - ПУ Врање и Центар за социјални рад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11.40 часова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Такмичење школица спорта (ОШ “Бранко Радичевић”) - Савез за школски спорт Град Врања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20ч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Едукацијом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ненасилног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ОШ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/>
        </w:rPr>
        <w:t>) -Црвени крст Врање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14.00 часова -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Представљање апликације за превенцију вршњачког насиља “Тихи херој” - (Хемијско - технолошка школа) - Канцеларија за младе Града Врања  </w:t>
      </w:r>
    </w:p>
    <w:p w:rsidR="002230C6" w:rsidRDefault="002230C6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052E89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ПЕТАК 28.02.2025.</w:t>
      </w:r>
    </w:p>
    <w:p w:rsidR="002230C6" w:rsidRDefault="00052E89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08.50 часова - </w:t>
      </w:r>
      <w:r>
        <w:rPr>
          <w:rFonts w:ascii="Times New Roman" w:hAnsi="Times New Roman" w:cs="Times New Roman"/>
          <w:sz w:val="24"/>
          <w:szCs w:val="24"/>
          <w:lang/>
        </w:rPr>
        <w:t>Кликни за безбедност: Квиз против насиља! (ОШ “Јован Јовановић Змај”) - Канцелариј</w:t>
      </w:r>
      <w:r>
        <w:rPr>
          <w:rFonts w:ascii="Times New Roman" w:hAnsi="Times New Roman" w:cs="Times New Roman"/>
          <w:sz w:val="24"/>
          <w:szCs w:val="24"/>
          <w:lang/>
        </w:rPr>
        <w:t xml:space="preserve">а за младе Града Врања </w:t>
      </w:r>
    </w:p>
    <w:p w:rsidR="002230C6" w:rsidRDefault="00052E8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30ч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асова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! (</w:t>
      </w:r>
      <w:r>
        <w:rPr>
          <w:rFonts w:ascii="Times New Roman" w:hAnsi="Times New Roman" w:cs="Times New Roman"/>
          <w:sz w:val="24"/>
          <w:szCs w:val="24"/>
        </w:rPr>
        <w:t>ОШ "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/>
        </w:rPr>
        <w:t>)- Црвени крст Врање</w:t>
      </w:r>
    </w:p>
    <w:p w:rsidR="002230C6" w:rsidRDefault="00052E89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10.30 часова - </w:t>
      </w:r>
      <w:r>
        <w:rPr>
          <w:rFonts w:ascii="Times New Roman" w:hAnsi="Times New Roman" w:cs="Times New Roman"/>
          <w:sz w:val="24"/>
          <w:szCs w:val="24"/>
          <w:lang/>
        </w:rPr>
        <w:t>Представљање апликације за превенцију вршњачког насиља “Тихи херој” (Медицинска школа др Изабел Емсли Хатон) - Канцеларија з</w:t>
      </w:r>
      <w:r>
        <w:rPr>
          <w:rFonts w:ascii="Times New Roman" w:hAnsi="Times New Roman" w:cs="Times New Roman"/>
          <w:sz w:val="24"/>
          <w:szCs w:val="24"/>
          <w:lang/>
        </w:rPr>
        <w:t xml:space="preserve">а младе Града Врања </w:t>
      </w:r>
    </w:p>
    <w:p w:rsidR="002230C6" w:rsidRDefault="002230C6">
      <w:pPr>
        <w:spacing w:after="120"/>
        <w:jc w:val="both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</w:pPr>
    </w:p>
    <w:p w:rsidR="002230C6" w:rsidRDefault="002230C6">
      <w:pPr>
        <w:spacing w:after="120"/>
        <w:jc w:val="both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</w:pPr>
    </w:p>
    <w:p w:rsidR="002230C6" w:rsidRDefault="00052E89">
      <w:pPr>
        <w:spacing w:after="120"/>
        <w:jc w:val="center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  <w:t>НАПОМЕНА</w:t>
      </w: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  <w:t xml:space="preserve">: </w:t>
      </w:r>
      <w:bookmarkStart w:id="0" w:name="_GoBack"/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  <w:t>Програм је подложан променама.</w:t>
      </w:r>
      <w:bookmarkEnd w:id="0"/>
    </w:p>
    <w:p w:rsidR="002230C6" w:rsidRDefault="002230C6">
      <w:pPr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2230C6" w:rsidRDefault="002230C6">
      <w:pPr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2230C6" w:rsidRDefault="00052E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Активности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Форум представа “Други поглед” и Трибина „Снага (не)насиља“ су део пројекта који спроводи УГ “Нексус Врање” - </w:t>
      </w:r>
      <w:r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пројекат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подржан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Кабинета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министарке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портфеља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задужене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кооординацију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родне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спречавања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насиља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женама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економског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политичког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оснаживања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Мишљење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изнето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овој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представи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представља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нужно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мишљење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Кабинета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."</w:t>
      </w:r>
      <w:proofErr w:type="gramEnd"/>
    </w:p>
    <w:p w:rsidR="002230C6" w:rsidRDefault="002230C6">
      <w:pPr>
        <w:spacing w:after="120"/>
        <w:jc w:val="center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2230C6" w:rsidRDefault="002230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sectPr w:rsidR="002230C6" w:rsidSect="002230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230C6"/>
    <w:rsid w:val="00052E89"/>
    <w:rsid w:val="002230C6"/>
    <w:rsid w:val="025A5C68"/>
    <w:rsid w:val="04061A13"/>
    <w:rsid w:val="0727702C"/>
    <w:rsid w:val="08F26B11"/>
    <w:rsid w:val="09215687"/>
    <w:rsid w:val="0F4F33A2"/>
    <w:rsid w:val="10AD60E8"/>
    <w:rsid w:val="143C503F"/>
    <w:rsid w:val="14DC6D6A"/>
    <w:rsid w:val="18B51BA8"/>
    <w:rsid w:val="1BAF61FB"/>
    <w:rsid w:val="1CD829D9"/>
    <w:rsid w:val="1DEB44A1"/>
    <w:rsid w:val="20454680"/>
    <w:rsid w:val="2056156C"/>
    <w:rsid w:val="23F232DD"/>
    <w:rsid w:val="252C028A"/>
    <w:rsid w:val="2623089E"/>
    <w:rsid w:val="26B53690"/>
    <w:rsid w:val="2C5E44AB"/>
    <w:rsid w:val="2D1055B6"/>
    <w:rsid w:val="2DC35671"/>
    <w:rsid w:val="2E6B07B8"/>
    <w:rsid w:val="300E7B64"/>
    <w:rsid w:val="31DF75B7"/>
    <w:rsid w:val="32B42883"/>
    <w:rsid w:val="33F85ED1"/>
    <w:rsid w:val="392027DE"/>
    <w:rsid w:val="39404179"/>
    <w:rsid w:val="39AD25AF"/>
    <w:rsid w:val="3DB546CE"/>
    <w:rsid w:val="44FE42CE"/>
    <w:rsid w:val="46F76979"/>
    <w:rsid w:val="475C5146"/>
    <w:rsid w:val="481D1FDE"/>
    <w:rsid w:val="486B0E52"/>
    <w:rsid w:val="488B4811"/>
    <w:rsid w:val="499A25FA"/>
    <w:rsid w:val="4B434D8A"/>
    <w:rsid w:val="4CCA7DF6"/>
    <w:rsid w:val="4CCB75AF"/>
    <w:rsid w:val="4E676BB0"/>
    <w:rsid w:val="4EF9289C"/>
    <w:rsid w:val="4F7F3FE9"/>
    <w:rsid w:val="50F95339"/>
    <w:rsid w:val="51C51AB5"/>
    <w:rsid w:val="527E57BC"/>
    <w:rsid w:val="52CC0917"/>
    <w:rsid w:val="55535A1A"/>
    <w:rsid w:val="566B5FD6"/>
    <w:rsid w:val="56C86370"/>
    <w:rsid w:val="56CC1336"/>
    <w:rsid w:val="57784031"/>
    <w:rsid w:val="5FA66D0D"/>
    <w:rsid w:val="610C5CC5"/>
    <w:rsid w:val="61716CEE"/>
    <w:rsid w:val="627E1F5F"/>
    <w:rsid w:val="629D7035"/>
    <w:rsid w:val="62E91BDC"/>
    <w:rsid w:val="667444A2"/>
    <w:rsid w:val="67385264"/>
    <w:rsid w:val="67EB4D47"/>
    <w:rsid w:val="685A21BE"/>
    <w:rsid w:val="688445CD"/>
    <w:rsid w:val="68942D13"/>
    <w:rsid w:val="6A7711BA"/>
    <w:rsid w:val="6C5F0880"/>
    <w:rsid w:val="6D7125FA"/>
    <w:rsid w:val="73F33980"/>
    <w:rsid w:val="73F42F5D"/>
    <w:rsid w:val="744005DC"/>
    <w:rsid w:val="75C5707F"/>
    <w:rsid w:val="77180BFC"/>
    <w:rsid w:val="77974699"/>
    <w:rsid w:val="78D30D71"/>
    <w:rsid w:val="7AA07F3B"/>
    <w:rsid w:val="7ABD64B9"/>
    <w:rsid w:val="7BD6383B"/>
    <w:rsid w:val="7BE3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C6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lukat</dc:creator>
  <cp:lastModifiedBy>vrandjelovic</cp:lastModifiedBy>
  <cp:revision>2</cp:revision>
  <cp:lastPrinted>2025-02-18T07:57:00Z</cp:lastPrinted>
  <dcterms:created xsi:type="dcterms:W3CDTF">2025-02-20T10:04:00Z</dcterms:created>
  <dcterms:modified xsi:type="dcterms:W3CDTF">2025-02-20T10:04:00Z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EB4563EA868A43F39C7FEDB8D87FCFEA_12</vt:lpwstr>
  </property>
</Properties>
</file>