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B2C6" w14:textId="77777777" w:rsidR="002A38AF" w:rsidRPr="00D824EF" w:rsidRDefault="002A38AF" w:rsidP="00AC334E">
      <w:pPr>
        <w:tabs>
          <w:tab w:val="left" w:pos="426"/>
        </w:tabs>
        <w:jc w:val="right"/>
        <w:rPr>
          <w:lang w:val="sr-Cyrl-CS"/>
        </w:rPr>
      </w:pPr>
      <w:bookmarkStart w:id="0" w:name="_GoBack"/>
      <w:bookmarkEnd w:id="0"/>
    </w:p>
    <w:p w14:paraId="07CF1B2B" w14:textId="77777777" w:rsidR="002A38AF" w:rsidRPr="00D824EF" w:rsidRDefault="002A38AF" w:rsidP="002A38AF">
      <w:pPr>
        <w:pStyle w:val="NormalWeb"/>
        <w:spacing w:before="0" w:beforeAutospacing="0" w:after="0" w:afterAutospacing="0"/>
        <w:ind w:firstLine="482"/>
        <w:jc w:val="both"/>
        <w:rPr>
          <w:color w:val="000000"/>
          <w:lang w:val="sr-Cyrl-CS"/>
        </w:rPr>
      </w:pPr>
      <w:r w:rsidRPr="00D824EF">
        <w:rPr>
          <w:color w:val="000000"/>
          <w:lang w:val="sr-Cyrl-CS"/>
        </w:rPr>
        <w:t xml:space="preserve">На основу члана </w:t>
      </w:r>
      <w:r w:rsidR="00E9435A" w:rsidRPr="00D824EF">
        <w:rPr>
          <w:color w:val="000000"/>
          <w:lang w:val="sr-Cyrl-CS"/>
        </w:rPr>
        <w:t>39</w:t>
      </w:r>
      <w:r w:rsidRPr="00D824EF">
        <w:rPr>
          <w:color w:val="000000"/>
          <w:lang w:val="sr-Cyrl-CS"/>
        </w:rPr>
        <w:t>.</w:t>
      </w:r>
      <w:r w:rsidR="005F6177" w:rsidRPr="00D824EF">
        <w:rPr>
          <w:color w:val="000000"/>
          <w:lang w:val="sr-Cyrl-CS"/>
        </w:rPr>
        <w:t xml:space="preserve"> </w:t>
      </w:r>
      <w:r w:rsidR="00E9435A" w:rsidRPr="00D824EF">
        <w:rPr>
          <w:color w:val="000000"/>
          <w:lang w:val="sr-Cyrl-CS"/>
        </w:rPr>
        <w:t xml:space="preserve">став 5. </w:t>
      </w:r>
      <w:r w:rsidRPr="00D824EF">
        <w:rPr>
          <w:color w:val="000000"/>
          <w:lang w:val="sr-Cyrl-CS"/>
        </w:rPr>
        <w:t xml:space="preserve"> </w:t>
      </w:r>
      <w:r w:rsidR="00353250" w:rsidRPr="00D824EF">
        <w:rPr>
          <w:color w:val="000000"/>
          <w:lang w:val="sr-Cyrl-CS"/>
        </w:rPr>
        <w:t xml:space="preserve">Закона о озакоњењу објеката </w:t>
      </w:r>
      <w:r w:rsidRPr="00D824EF">
        <w:rPr>
          <w:color w:val="000000"/>
          <w:lang w:val="sr-Cyrl-CS"/>
        </w:rPr>
        <w:t>(„Службени гласник РС”, бр</w:t>
      </w:r>
      <w:r w:rsidR="002F257A" w:rsidRPr="00D824EF">
        <w:rPr>
          <w:color w:val="000000"/>
          <w:lang w:val="sr-Cyrl-CS"/>
        </w:rPr>
        <w:t>.</w:t>
      </w:r>
      <w:r w:rsidR="002F257A" w:rsidRPr="00D824EF">
        <w:rPr>
          <w:lang w:val="sr-Cyrl-CS"/>
        </w:rPr>
        <w:t xml:space="preserve"> </w:t>
      </w:r>
      <w:r w:rsidR="0028282B" w:rsidRPr="00D824EF">
        <w:rPr>
          <w:color w:val="000000"/>
          <w:lang w:val="sr-Cyrl-CS"/>
        </w:rPr>
        <w:t>96/15, 83/18, 81/</w:t>
      </w:r>
      <w:r w:rsidR="002F257A" w:rsidRPr="00D824EF">
        <w:rPr>
          <w:color w:val="000000"/>
          <w:lang w:val="sr-Cyrl-CS"/>
        </w:rPr>
        <w:t xml:space="preserve">20 </w:t>
      </w:r>
      <w:r w:rsidR="005F6177" w:rsidRPr="00D824EF">
        <w:rPr>
          <w:color w:val="000000"/>
          <w:lang w:val="sr-Cyrl-CS"/>
        </w:rPr>
        <w:t>-</w:t>
      </w:r>
      <w:r w:rsidR="0028282B" w:rsidRPr="00D824EF">
        <w:rPr>
          <w:color w:val="000000"/>
          <w:lang w:val="sr-Cyrl-CS"/>
        </w:rPr>
        <w:t xml:space="preserve"> УС,</w:t>
      </w:r>
      <w:r w:rsidR="005F6177" w:rsidRPr="00D824EF">
        <w:rPr>
          <w:color w:val="000000"/>
          <w:lang w:val="sr-Cyrl-CS"/>
        </w:rPr>
        <w:t xml:space="preserve"> 1/</w:t>
      </w:r>
      <w:r w:rsidR="002C1986" w:rsidRPr="00D824EF">
        <w:rPr>
          <w:color w:val="000000"/>
          <w:lang w:val="sr-Cyrl-CS"/>
        </w:rPr>
        <w:t>23 -</w:t>
      </w:r>
      <w:r w:rsidR="002F257A" w:rsidRPr="00D824EF">
        <w:rPr>
          <w:color w:val="000000"/>
          <w:lang w:val="sr-Cyrl-CS"/>
        </w:rPr>
        <w:t xml:space="preserve"> УС</w:t>
      </w:r>
      <w:r w:rsidR="0028282B" w:rsidRPr="00D824EF">
        <w:rPr>
          <w:color w:val="000000"/>
          <w:lang w:val="sr-Cyrl-CS"/>
        </w:rPr>
        <w:t xml:space="preserve"> и 62/23</w:t>
      </w:r>
      <w:r w:rsidRPr="00D824EF">
        <w:rPr>
          <w:color w:val="000000"/>
          <w:lang w:val="sr-Cyrl-CS"/>
        </w:rPr>
        <w:t xml:space="preserve">) </w:t>
      </w:r>
      <w:r w:rsidR="000A338B" w:rsidRPr="00D824EF">
        <w:rPr>
          <w:color w:val="000000"/>
          <w:lang w:val="sr-Cyrl-CS"/>
        </w:rPr>
        <w:t xml:space="preserve">и </w:t>
      </w:r>
      <w:r w:rsidRPr="00D824EF">
        <w:rPr>
          <w:color w:val="000000"/>
          <w:lang w:val="sr-Cyrl-CS"/>
        </w:rPr>
        <w:t>члана 42. став 1. Закона о Влади („Службени</w:t>
      </w:r>
      <w:r w:rsidR="005F6177" w:rsidRPr="00D824EF">
        <w:rPr>
          <w:color w:val="000000"/>
          <w:lang w:val="sr-Cyrl-CS"/>
        </w:rPr>
        <w:t xml:space="preserve"> гласник РС”, бр. 55/05, 71/05 -</w:t>
      </w:r>
      <w:r w:rsidRPr="00D824EF">
        <w:rPr>
          <w:color w:val="000000"/>
          <w:lang w:val="sr-Cyrl-CS"/>
        </w:rPr>
        <w:t xml:space="preserve"> исправка, 10</w:t>
      </w:r>
      <w:r w:rsidR="0028282B" w:rsidRPr="00D824EF">
        <w:rPr>
          <w:color w:val="000000"/>
          <w:lang w:val="sr-Cyrl-CS"/>
        </w:rPr>
        <w:t>/</w:t>
      </w:r>
      <w:r w:rsidRPr="00D824EF">
        <w:rPr>
          <w:color w:val="000000"/>
          <w:lang w:val="sr-Cyrl-CS"/>
        </w:rPr>
        <w:t xml:space="preserve">1/07, 65/08, 16/11, </w:t>
      </w:r>
      <w:r w:rsidR="005F6177" w:rsidRPr="00D824EF">
        <w:rPr>
          <w:color w:val="000000"/>
          <w:lang w:val="sr-Cyrl-CS"/>
        </w:rPr>
        <w:t>68/12 - УС, 72/12, 7/14 -</w:t>
      </w:r>
      <w:r w:rsidRPr="00D824EF">
        <w:rPr>
          <w:color w:val="000000"/>
          <w:lang w:val="sr-Cyrl-CS"/>
        </w:rPr>
        <w:t xml:space="preserve"> УС, 44/14</w:t>
      </w:r>
      <w:r w:rsidR="00BE3EC9" w:rsidRPr="00D824EF">
        <w:rPr>
          <w:color w:val="000000"/>
          <w:lang w:val="sr-Cyrl-CS"/>
        </w:rPr>
        <w:t xml:space="preserve"> и</w:t>
      </w:r>
      <w:r w:rsidRPr="00D824EF">
        <w:rPr>
          <w:color w:val="000000"/>
          <w:lang w:val="sr-Cyrl-CS"/>
        </w:rPr>
        <w:t xml:space="preserve"> 30/18</w:t>
      </w:r>
      <w:r w:rsidR="002C1986" w:rsidRPr="00D824EF">
        <w:rPr>
          <w:color w:val="000000"/>
          <w:lang w:val="sr-Cyrl-CS"/>
        </w:rPr>
        <w:t xml:space="preserve"> </w:t>
      </w:r>
      <w:r w:rsidRPr="00D824EF">
        <w:rPr>
          <w:color w:val="000000"/>
          <w:lang w:val="sr-Cyrl-CS"/>
        </w:rPr>
        <w:t>-</w:t>
      </w:r>
      <w:r w:rsidR="002C1986" w:rsidRPr="00D824EF">
        <w:rPr>
          <w:color w:val="000000"/>
          <w:lang w:val="sr-Cyrl-CS"/>
        </w:rPr>
        <w:t xml:space="preserve"> </w:t>
      </w:r>
      <w:r w:rsidRPr="00D824EF">
        <w:rPr>
          <w:color w:val="000000"/>
          <w:lang w:val="sr-Cyrl-CS"/>
        </w:rPr>
        <w:t>др. закон),</w:t>
      </w:r>
    </w:p>
    <w:p w14:paraId="2F51EDCE" w14:textId="77777777" w:rsidR="00632839" w:rsidRPr="00D824EF" w:rsidRDefault="00632839" w:rsidP="002A38AF">
      <w:pPr>
        <w:pStyle w:val="NormalWeb"/>
        <w:spacing w:before="0" w:beforeAutospacing="0" w:after="0" w:afterAutospacing="0"/>
        <w:ind w:firstLine="482"/>
        <w:jc w:val="both"/>
        <w:rPr>
          <w:color w:val="000000"/>
          <w:lang w:val="sr-Cyrl-CS"/>
        </w:rPr>
      </w:pPr>
    </w:p>
    <w:p w14:paraId="751CBF9D" w14:textId="77777777" w:rsidR="002A38AF" w:rsidRPr="00D824EF" w:rsidRDefault="002A38AF" w:rsidP="000A338B">
      <w:pPr>
        <w:pStyle w:val="NormalWeb"/>
        <w:spacing w:before="0" w:beforeAutospacing="0" w:after="150" w:afterAutospacing="0"/>
        <w:ind w:firstLine="480"/>
        <w:rPr>
          <w:color w:val="000000"/>
          <w:lang w:val="sr-Cyrl-CS"/>
        </w:rPr>
      </w:pPr>
      <w:r w:rsidRPr="00D824EF">
        <w:rPr>
          <w:color w:val="000000"/>
          <w:lang w:val="sr-Cyrl-CS"/>
        </w:rPr>
        <w:t>Влада доноси</w:t>
      </w:r>
    </w:p>
    <w:p w14:paraId="6AEFEAAF" w14:textId="77777777" w:rsidR="00632839" w:rsidRPr="00D824EF" w:rsidRDefault="00632839" w:rsidP="000A338B">
      <w:pPr>
        <w:pStyle w:val="NormalWeb"/>
        <w:spacing w:before="0" w:beforeAutospacing="0" w:after="150" w:afterAutospacing="0"/>
        <w:ind w:firstLine="480"/>
        <w:rPr>
          <w:color w:val="000000"/>
          <w:lang w:val="sr-Cyrl-CS"/>
        </w:rPr>
      </w:pPr>
    </w:p>
    <w:p w14:paraId="110B3722" w14:textId="77777777" w:rsidR="002A38AF" w:rsidRPr="00D824EF" w:rsidRDefault="002A38AF" w:rsidP="002A38AF">
      <w:pPr>
        <w:pStyle w:val="odluka-zakon"/>
        <w:spacing w:before="0" w:beforeAutospacing="0" w:after="0" w:afterAutospacing="0"/>
        <w:jc w:val="center"/>
        <w:rPr>
          <w:bCs/>
          <w:color w:val="000000"/>
          <w:lang w:val="sr-Cyrl-CS"/>
        </w:rPr>
      </w:pPr>
      <w:r w:rsidRPr="00D824EF">
        <w:rPr>
          <w:bCs/>
          <w:color w:val="000000"/>
          <w:lang w:val="sr-Cyrl-CS"/>
        </w:rPr>
        <w:t>УРЕДБУ</w:t>
      </w:r>
    </w:p>
    <w:p w14:paraId="764EDB0E" w14:textId="77777777" w:rsidR="002A38AF" w:rsidRPr="00D824EF" w:rsidRDefault="002A38AF" w:rsidP="002A38AF">
      <w:pPr>
        <w:pStyle w:val="naslov"/>
        <w:spacing w:before="0" w:beforeAutospacing="0" w:after="150" w:afterAutospacing="0"/>
        <w:ind w:firstLine="480"/>
        <w:jc w:val="center"/>
        <w:rPr>
          <w:bCs/>
          <w:color w:val="000000"/>
          <w:lang w:val="sr-Cyrl-CS"/>
        </w:rPr>
      </w:pPr>
      <w:r w:rsidRPr="00D824EF">
        <w:rPr>
          <w:bCs/>
          <w:color w:val="000000"/>
          <w:lang w:val="sr-Cyrl-CS"/>
        </w:rPr>
        <w:t>О НАЧИНУ, УСЛОВИМА И ПОСТУПКУ</w:t>
      </w:r>
      <w:r w:rsidR="007039C1" w:rsidRPr="00D824EF">
        <w:rPr>
          <w:bCs/>
          <w:color w:val="000000"/>
          <w:lang w:val="sr-Cyrl-CS"/>
        </w:rPr>
        <w:t xml:space="preserve"> ЗА</w:t>
      </w:r>
      <w:r w:rsidR="000368F0" w:rsidRPr="00D824EF">
        <w:rPr>
          <w:bCs/>
          <w:color w:val="000000"/>
          <w:lang w:val="sr-Cyrl-CS"/>
        </w:rPr>
        <w:t xml:space="preserve"> </w:t>
      </w:r>
      <w:r w:rsidR="007039C1" w:rsidRPr="00D824EF">
        <w:rPr>
          <w:bCs/>
          <w:color w:val="000000"/>
          <w:lang w:val="sr-Cyrl-CS"/>
        </w:rPr>
        <w:t xml:space="preserve">ПРИВРЕМЕНО </w:t>
      </w:r>
      <w:r w:rsidRPr="00D824EF">
        <w:rPr>
          <w:bCs/>
          <w:color w:val="000000"/>
          <w:lang w:val="sr-Cyrl-CS"/>
        </w:rPr>
        <w:t>ПРИКЉУЧЕЊЕ НА ЕЛЕКТРО</w:t>
      </w:r>
      <w:r w:rsidR="005F6177" w:rsidRPr="00D824EF">
        <w:rPr>
          <w:bCs/>
          <w:color w:val="000000"/>
          <w:lang w:val="sr-Cyrl-CS"/>
        </w:rPr>
        <w:t>ЕНЕРГЕТСКУ МРЕЖУ, ГАСНУ МРЕЖУ И</w:t>
      </w:r>
      <w:r w:rsidRPr="00D824EF">
        <w:rPr>
          <w:bCs/>
          <w:color w:val="000000"/>
          <w:lang w:val="sr-Cyrl-CS"/>
        </w:rPr>
        <w:t xml:space="preserve">/ИЛИ МРЕЖУ ДАЉИНСКОГ ГРЕЈАЊА, ВОДОВОД И КАНАЛИЗАЦИЈУ НЕЗАКОНИТО ИЗГРАЂЕНИХ ОБЈЕКАТА </w:t>
      </w:r>
    </w:p>
    <w:p w14:paraId="4A36A1C5" w14:textId="77777777" w:rsidR="00707333" w:rsidRPr="00D824EF" w:rsidRDefault="00707333" w:rsidP="002A38AF">
      <w:pPr>
        <w:pStyle w:val="naslov"/>
        <w:spacing w:before="0" w:beforeAutospacing="0" w:after="150" w:afterAutospacing="0"/>
        <w:ind w:firstLine="480"/>
        <w:jc w:val="center"/>
        <w:rPr>
          <w:bCs/>
          <w:color w:val="000000"/>
          <w:lang w:val="sr-Cyrl-CS"/>
        </w:rPr>
      </w:pPr>
    </w:p>
    <w:p w14:paraId="2CE8DBCF" w14:textId="77777777" w:rsidR="00F50FA7" w:rsidRPr="00D824EF" w:rsidRDefault="00F50FA7" w:rsidP="00F50FA7">
      <w:pPr>
        <w:pStyle w:val="ListParagraph"/>
        <w:tabs>
          <w:tab w:val="left" w:pos="4320"/>
        </w:tabs>
        <w:rPr>
          <w:b/>
          <w:lang w:val="sr-Cyrl-CS"/>
        </w:rPr>
      </w:pPr>
    </w:p>
    <w:p w14:paraId="7C45547C" w14:textId="77777777" w:rsidR="002A38AF" w:rsidRPr="00D824EF" w:rsidRDefault="002A38AF" w:rsidP="00632839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1.</w:t>
      </w:r>
    </w:p>
    <w:p w14:paraId="0AC71369" w14:textId="77777777" w:rsidR="002A38AF" w:rsidRPr="00D824EF" w:rsidRDefault="00632839" w:rsidP="00596493">
      <w:pPr>
        <w:tabs>
          <w:tab w:val="left" w:pos="567"/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Овом у</w:t>
      </w:r>
      <w:r w:rsidR="002A38AF" w:rsidRPr="00D824EF">
        <w:rPr>
          <w:lang w:val="sr-Cyrl-CS"/>
        </w:rPr>
        <w:t xml:space="preserve">редбом </w:t>
      </w:r>
      <w:r w:rsidR="00596493" w:rsidRPr="00D824EF">
        <w:rPr>
          <w:lang w:val="sr-Cyrl-CS"/>
        </w:rPr>
        <w:t>уређују</w:t>
      </w:r>
      <w:r w:rsidR="00C41ACF" w:rsidRPr="00D824EF">
        <w:rPr>
          <w:lang w:val="sr-Cyrl-CS"/>
        </w:rPr>
        <w:t xml:space="preserve"> </w:t>
      </w:r>
      <w:r w:rsidR="002A38AF" w:rsidRPr="00D824EF">
        <w:rPr>
          <w:lang w:val="sr-Cyrl-CS"/>
        </w:rPr>
        <w:t>се начин, услови и поступак за</w:t>
      </w:r>
      <w:r w:rsidR="00BA5DB7" w:rsidRPr="00D824EF">
        <w:rPr>
          <w:lang w:val="sr-Cyrl-CS"/>
        </w:rPr>
        <w:t xml:space="preserve"> привремено</w:t>
      </w:r>
      <w:r w:rsidR="002A38AF" w:rsidRPr="00D824EF">
        <w:rPr>
          <w:lang w:val="sr-Cyrl-CS"/>
        </w:rPr>
        <w:t xml:space="preserve"> прикључење на електроенергетску</w:t>
      </w:r>
      <w:r w:rsidR="00C41ACF" w:rsidRPr="00D824EF">
        <w:rPr>
          <w:lang w:val="sr-Cyrl-CS"/>
        </w:rPr>
        <w:t xml:space="preserve"> мрежу, гасну мрежу и/или мрежу даљинског грејања, водовод и канализацију</w:t>
      </w:r>
      <w:r w:rsidR="00AC66CB" w:rsidRPr="00D824EF">
        <w:rPr>
          <w:lang w:val="sr-Cyrl-CS"/>
        </w:rPr>
        <w:t xml:space="preserve"> незаконито изграђених објеката</w:t>
      </w:r>
      <w:r w:rsidR="00C41ACF" w:rsidRPr="00D824EF">
        <w:rPr>
          <w:lang w:val="sr-Cyrl-CS"/>
        </w:rPr>
        <w:t>.</w:t>
      </w:r>
    </w:p>
    <w:p w14:paraId="12404816" w14:textId="77777777" w:rsidR="00F50FA7" w:rsidRPr="00D824EF" w:rsidRDefault="00F50FA7" w:rsidP="004D6655">
      <w:pPr>
        <w:tabs>
          <w:tab w:val="left" w:pos="4320"/>
        </w:tabs>
        <w:rPr>
          <w:b/>
          <w:lang w:val="sr-Cyrl-CS"/>
        </w:rPr>
      </w:pPr>
    </w:p>
    <w:p w14:paraId="471A3C86" w14:textId="77777777" w:rsidR="000109B8" w:rsidRPr="00D824EF" w:rsidRDefault="000109B8" w:rsidP="000109B8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2.</w:t>
      </w:r>
    </w:p>
    <w:p w14:paraId="5490B3ED" w14:textId="77777777" w:rsidR="00F50FA7" w:rsidRPr="00D824EF" w:rsidRDefault="00596493" w:rsidP="00596493">
      <w:pPr>
        <w:tabs>
          <w:tab w:val="left" w:pos="567"/>
          <w:tab w:val="left" w:pos="4320"/>
        </w:tabs>
        <w:ind w:firstLine="426"/>
        <w:rPr>
          <w:lang w:val="sr-Cyrl-CS"/>
        </w:rPr>
      </w:pPr>
      <w:r w:rsidRPr="00D824EF">
        <w:rPr>
          <w:lang w:val="sr-Cyrl-CS"/>
        </w:rPr>
        <w:t xml:space="preserve">  </w:t>
      </w:r>
      <w:r w:rsidR="00F50FA7" w:rsidRPr="00D824EF">
        <w:rPr>
          <w:lang w:val="sr-Cyrl-CS"/>
        </w:rPr>
        <w:t>Поје</w:t>
      </w:r>
      <w:r w:rsidR="00632839" w:rsidRPr="00D824EF">
        <w:rPr>
          <w:lang w:val="sr-Cyrl-CS"/>
        </w:rPr>
        <w:t>дини изрази употребљени у овој у</w:t>
      </w:r>
      <w:r w:rsidR="00F50FA7" w:rsidRPr="00D824EF">
        <w:rPr>
          <w:lang w:val="sr-Cyrl-CS"/>
        </w:rPr>
        <w:t>редби имају следеће значење:</w:t>
      </w:r>
    </w:p>
    <w:p w14:paraId="4E535D5E" w14:textId="77777777" w:rsidR="00A42663" w:rsidRPr="00D824EF" w:rsidRDefault="00A42663" w:rsidP="00F50FA7">
      <w:pPr>
        <w:tabs>
          <w:tab w:val="left" w:pos="4320"/>
        </w:tabs>
        <w:rPr>
          <w:lang w:val="sr-Cyrl-CS"/>
        </w:rPr>
      </w:pPr>
    </w:p>
    <w:p w14:paraId="6F31C9EB" w14:textId="77777777" w:rsidR="00A42663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рикључење на електроенергетску мрежу</w:t>
      </w:r>
      <w:r w:rsidR="00E95FAF" w:rsidRPr="00D824EF">
        <w:rPr>
          <w:lang w:val="sr-Cyrl-CS"/>
        </w:rPr>
        <w:t xml:space="preserve"> јесте прикључење објекта по</w:t>
      </w:r>
      <w:r w:rsidR="00421998" w:rsidRPr="00D824EF">
        <w:rPr>
          <w:lang w:val="sr-Cyrl-CS"/>
        </w:rPr>
        <w:t>д</w:t>
      </w:r>
      <w:r w:rsidR="00E95FAF" w:rsidRPr="00D824EF">
        <w:rPr>
          <w:lang w:val="sr-Cyrl-CS"/>
        </w:rPr>
        <w:t xml:space="preserve"> условима прописаним Уредбом о условима испоруке и сна</w:t>
      </w:r>
      <w:r w:rsidR="005A01B0" w:rsidRPr="00D824EF">
        <w:rPr>
          <w:lang w:val="sr-Cyrl-CS"/>
        </w:rPr>
        <w:t>бдевања елект</w:t>
      </w:r>
      <w:r w:rsidR="00D066BC" w:rsidRPr="00D824EF">
        <w:rPr>
          <w:lang w:val="sr-Cyrl-CS"/>
        </w:rPr>
        <w:t>р</w:t>
      </w:r>
      <w:r w:rsidR="005A01B0" w:rsidRPr="00D824EF">
        <w:rPr>
          <w:lang w:val="sr-Cyrl-CS"/>
        </w:rPr>
        <w:t>ичном енергијом („Службени гласник РС</w:t>
      </w:r>
      <w:r w:rsidR="009C3F9B" w:rsidRPr="00D824EF">
        <w:rPr>
          <w:lang w:val="sr-Cyrl-CS"/>
        </w:rPr>
        <w:t>”</w:t>
      </w:r>
      <w:r w:rsidR="00E95FAF" w:rsidRPr="00D824EF">
        <w:rPr>
          <w:lang w:val="sr-Cyrl-CS"/>
        </w:rPr>
        <w:t>, бр.</w:t>
      </w:r>
      <w:r w:rsidR="002C1986" w:rsidRPr="00D824EF">
        <w:rPr>
          <w:lang w:val="sr-Cyrl-CS"/>
        </w:rPr>
        <w:t xml:space="preserve"> 63/</w:t>
      </w:r>
      <w:r w:rsidR="00E95FAF" w:rsidRPr="00D824EF">
        <w:rPr>
          <w:lang w:val="sr-Cyrl-CS"/>
        </w:rPr>
        <w:t>13 и</w:t>
      </w:r>
      <w:r w:rsidR="002C1986" w:rsidRPr="00D824EF">
        <w:rPr>
          <w:lang w:val="sr-Cyrl-CS"/>
        </w:rPr>
        <w:t xml:space="preserve"> 91/</w:t>
      </w:r>
      <w:r w:rsidR="00A42663" w:rsidRPr="00D824EF">
        <w:rPr>
          <w:lang w:val="sr-Cyrl-CS"/>
        </w:rPr>
        <w:t>18</w:t>
      </w:r>
      <w:r w:rsidR="004F7CBF" w:rsidRPr="00D824EF">
        <w:rPr>
          <w:lang w:val="sr-Cyrl-CS"/>
        </w:rPr>
        <w:t xml:space="preserve"> -</w:t>
      </w:r>
      <w:r w:rsidR="008C7958" w:rsidRPr="00D824EF">
        <w:rPr>
          <w:lang w:val="sr-Cyrl-CS"/>
        </w:rPr>
        <w:t xml:space="preserve"> у даљем тексту: Уредба</w:t>
      </w:r>
      <w:r w:rsidR="00A42663" w:rsidRPr="00D824EF">
        <w:rPr>
          <w:lang w:val="sr-Cyrl-CS"/>
        </w:rPr>
        <w:t>), осим</w:t>
      </w:r>
      <w:r w:rsidR="00421998" w:rsidRPr="00D824EF">
        <w:rPr>
          <w:lang w:val="sr-Cyrl-CS"/>
        </w:rPr>
        <w:t xml:space="preserve"> услова из</w:t>
      </w:r>
      <w:r w:rsidR="00A42663" w:rsidRPr="00D824EF">
        <w:rPr>
          <w:lang w:val="sr-Cyrl-CS"/>
        </w:rPr>
        <w:t xml:space="preserve"> члана 5.</w:t>
      </w:r>
      <w:r w:rsidR="00D824EF">
        <w:rPr>
          <w:lang w:val="sr-Cyrl-CS"/>
        </w:rPr>
        <w:t xml:space="preserve"> ове у</w:t>
      </w:r>
      <w:r w:rsidR="00A42663" w:rsidRPr="00D824EF">
        <w:rPr>
          <w:lang w:val="sr-Cyrl-CS"/>
        </w:rPr>
        <w:t>редбе;</w:t>
      </w:r>
      <w:r w:rsidR="003560EC" w:rsidRPr="00D824EF">
        <w:rPr>
          <w:lang w:val="sr-Cyrl-CS"/>
        </w:rPr>
        <w:t xml:space="preserve"> </w:t>
      </w:r>
      <w:r w:rsidR="00E95FAF" w:rsidRPr="00D824EF">
        <w:rPr>
          <w:lang w:val="sr-Cyrl-CS"/>
        </w:rPr>
        <w:t xml:space="preserve"> </w:t>
      </w:r>
    </w:p>
    <w:p w14:paraId="641C365A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рикључење на  мрежу гаса</w:t>
      </w:r>
      <w:r w:rsidR="003560EC" w:rsidRPr="00D824EF">
        <w:rPr>
          <w:lang w:val="sr-Cyrl-CS"/>
        </w:rPr>
        <w:t xml:space="preserve"> јесте прикључење објекта у складу са </w:t>
      </w:r>
      <w:r w:rsidR="002C1986" w:rsidRPr="00D824EF">
        <w:rPr>
          <w:lang w:val="sr-Cyrl-CS"/>
        </w:rPr>
        <w:t>прописом којим се уређују</w:t>
      </w:r>
      <w:r w:rsidR="00B250F7" w:rsidRPr="00D824EF">
        <w:rPr>
          <w:lang w:val="sr-Cyrl-CS"/>
        </w:rPr>
        <w:t xml:space="preserve"> услови испоруке и снабдевања природним гасом</w:t>
      </w:r>
      <w:r w:rsidR="0028282B" w:rsidRPr="00D824EF">
        <w:rPr>
          <w:lang w:val="sr-Cyrl-CS"/>
        </w:rPr>
        <w:t>;</w:t>
      </w:r>
    </w:p>
    <w:p w14:paraId="295E0FCF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рикључење на мрежу даљинског грејања</w:t>
      </w:r>
      <w:r w:rsidR="003560EC" w:rsidRPr="00D824EF">
        <w:rPr>
          <w:lang w:val="sr-Cyrl-CS"/>
        </w:rPr>
        <w:t xml:space="preserve"> јесте прикључење објекта у складу са</w:t>
      </w:r>
      <w:r w:rsidR="0028282B" w:rsidRPr="00D824EF">
        <w:rPr>
          <w:lang w:val="sr-Cyrl-CS"/>
        </w:rPr>
        <w:t xml:space="preserve"> условима привредног друштва</w:t>
      </w:r>
      <w:r w:rsidR="003560EC" w:rsidRPr="00D824EF">
        <w:rPr>
          <w:lang w:val="sr-Cyrl-CS"/>
        </w:rPr>
        <w:t xml:space="preserve"> </w:t>
      </w:r>
      <w:r w:rsidR="002C1986" w:rsidRPr="00D824EF">
        <w:rPr>
          <w:lang w:val="sr-Cyrl-CS"/>
        </w:rPr>
        <w:t>које врши испоруку даљинско</w:t>
      </w:r>
      <w:r w:rsidR="0028282B" w:rsidRPr="00D824EF">
        <w:rPr>
          <w:lang w:val="sr-Cyrl-CS"/>
        </w:rPr>
        <w:t>г грејања;</w:t>
      </w:r>
    </w:p>
    <w:p w14:paraId="18914E5F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рикључење на водоводну мрежу</w:t>
      </w:r>
      <w:r w:rsidR="003560EC" w:rsidRPr="00D824EF">
        <w:rPr>
          <w:lang w:val="sr-Cyrl-CS"/>
        </w:rPr>
        <w:t xml:space="preserve"> јесте прикључење објекта у складу</w:t>
      </w:r>
      <w:r w:rsidR="0028282B" w:rsidRPr="00D824EF">
        <w:rPr>
          <w:lang w:val="sr-Cyrl-CS"/>
        </w:rPr>
        <w:t xml:space="preserve"> са </w:t>
      </w:r>
      <w:r w:rsidR="003C4506" w:rsidRPr="00D824EF">
        <w:rPr>
          <w:lang w:val="sr-Cyrl-CS"/>
        </w:rPr>
        <w:t>актом којим се уређује</w:t>
      </w:r>
      <w:r w:rsidR="00BA09D9" w:rsidRPr="00D824EF">
        <w:rPr>
          <w:lang w:val="sr-Cyrl-CS"/>
        </w:rPr>
        <w:t xml:space="preserve"> </w:t>
      </w:r>
      <w:r w:rsidR="003C4506" w:rsidRPr="00D824EF">
        <w:rPr>
          <w:lang w:val="sr-Cyrl-CS"/>
        </w:rPr>
        <w:t>пречишћавање и дистрибуција</w:t>
      </w:r>
      <w:r w:rsidR="00BA09D9" w:rsidRPr="00D824EF">
        <w:rPr>
          <w:lang w:val="sr-Cyrl-CS"/>
        </w:rPr>
        <w:t xml:space="preserve"> воде;</w:t>
      </w:r>
      <w:r w:rsidR="003560EC" w:rsidRPr="00D824EF">
        <w:rPr>
          <w:lang w:val="sr-Cyrl-CS"/>
        </w:rPr>
        <w:t xml:space="preserve"> </w:t>
      </w:r>
    </w:p>
    <w:p w14:paraId="197841A5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рикључење на канализациону мрежу</w:t>
      </w:r>
      <w:r w:rsidR="003560EC" w:rsidRPr="00D824EF">
        <w:rPr>
          <w:lang w:val="sr-Cyrl-CS"/>
        </w:rPr>
        <w:t xml:space="preserve"> јесте прикључење објекта у складу са </w:t>
      </w:r>
      <w:r w:rsidR="00C74120" w:rsidRPr="00D824EF">
        <w:rPr>
          <w:lang w:val="sr-Cyrl-CS"/>
        </w:rPr>
        <w:t>актом којим се уређује одвођење</w:t>
      </w:r>
      <w:r w:rsidR="00BA09D9" w:rsidRPr="00D824EF">
        <w:rPr>
          <w:lang w:val="sr-Cyrl-CS"/>
        </w:rPr>
        <w:t xml:space="preserve"> и пречишћава</w:t>
      </w:r>
      <w:r w:rsidR="00C74120" w:rsidRPr="00D824EF">
        <w:rPr>
          <w:lang w:val="sr-Cyrl-CS"/>
        </w:rPr>
        <w:t>ње</w:t>
      </w:r>
      <w:r w:rsidR="00BA09D9" w:rsidRPr="00D824EF">
        <w:rPr>
          <w:lang w:val="sr-Cyrl-CS"/>
        </w:rPr>
        <w:t xml:space="preserve"> атмосферских и отпадних вода; </w:t>
      </w:r>
    </w:p>
    <w:p w14:paraId="357B1415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ривремено прикључење</w:t>
      </w:r>
      <w:r w:rsidR="001A1174" w:rsidRPr="00D824EF">
        <w:rPr>
          <w:lang w:val="sr-Cyrl-CS"/>
        </w:rPr>
        <w:t xml:space="preserve"> јесте прикључење на појединачну инфраструктурну мрежу и траје до утврђивања</w:t>
      </w:r>
      <w:r w:rsidR="00A42663" w:rsidRPr="00D824EF">
        <w:rPr>
          <w:lang w:val="sr-Cyrl-CS"/>
        </w:rPr>
        <w:t xml:space="preserve"> правног</w:t>
      </w:r>
      <w:r w:rsidR="001A1174" w:rsidRPr="00D824EF">
        <w:rPr>
          <w:lang w:val="sr-Cyrl-CS"/>
        </w:rPr>
        <w:t xml:space="preserve"> статуса објекта који је прикључен;</w:t>
      </w:r>
    </w:p>
    <w:p w14:paraId="4DBE4BDC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т</w:t>
      </w:r>
      <w:r w:rsidR="00F50FA7" w:rsidRPr="00D824EF">
        <w:rPr>
          <w:lang w:val="sr-Cyrl-CS"/>
        </w:rPr>
        <w:t>ехнички услови прикључења</w:t>
      </w:r>
      <w:r w:rsidR="00FB589F" w:rsidRPr="00D824EF">
        <w:rPr>
          <w:lang w:val="sr-Cyrl-CS"/>
        </w:rPr>
        <w:t xml:space="preserve"> јесу </w:t>
      </w:r>
      <w:r w:rsidR="001A1174" w:rsidRPr="00D824EF">
        <w:rPr>
          <w:lang w:val="sr-Cyrl-CS"/>
        </w:rPr>
        <w:t>услови</w:t>
      </w:r>
      <w:r w:rsidR="00FB589F" w:rsidRPr="00D824EF">
        <w:rPr>
          <w:lang w:val="sr-Cyrl-CS"/>
        </w:rPr>
        <w:t xml:space="preserve"> које утврђује</w:t>
      </w:r>
      <w:r w:rsidR="001A1174" w:rsidRPr="00D824EF">
        <w:rPr>
          <w:lang w:val="sr-Cyrl-CS"/>
        </w:rPr>
        <w:t xml:space="preserve"> </w:t>
      </w:r>
      <w:r w:rsidR="00FB589F" w:rsidRPr="00D824EF">
        <w:rPr>
          <w:lang w:val="sr-Cyrl-CS"/>
        </w:rPr>
        <w:t xml:space="preserve">привредно друштво </w:t>
      </w:r>
      <w:r w:rsidR="00F801BE" w:rsidRPr="00D824EF">
        <w:rPr>
          <w:lang w:val="sr-Cyrl-CS"/>
        </w:rPr>
        <w:t xml:space="preserve">које обавља регистровану </w:t>
      </w:r>
      <w:r w:rsidR="001C4253" w:rsidRPr="00D824EF">
        <w:rPr>
          <w:lang w:val="sr-Cyrl-CS"/>
        </w:rPr>
        <w:t>енергетску, односно комуналну делатност, у складу са законом</w:t>
      </w:r>
      <w:r w:rsidR="001A1174" w:rsidRPr="00D824EF">
        <w:rPr>
          <w:lang w:val="sr-Cyrl-CS"/>
        </w:rPr>
        <w:t>;</w:t>
      </w:r>
    </w:p>
    <w:p w14:paraId="187115C9" w14:textId="77777777" w:rsidR="00F50FA7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0109B8" w:rsidRPr="00D824EF">
        <w:rPr>
          <w:lang w:val="sr-Cyrl-CS"/>
        </w:rPr>
        <w:t xml:space="preserve">ривредно друштво </w:t>
      </w:r>
      <w:r w:rsidR="001A1174" w:rsidRPr="00D824EF">
        <w:rPr>
          <w:lang w:val="sr-Cyrl-CS"/>
        </w:rPr>
        <w:t xml:space="preserve">је правно лице </w:t>
      </w:r>
      <w:r w:rsidR="000109B8" w:rsidRPr="00D824EF">
        <w:rPr>
          <w:lang w:val="sr-Cyrl-CS"/>
        </w:rPr>
        <w:t>чији је оснивач Република Србија, аутономна покрајина или јединица локалне самоуправе</w:t>
      </w:r>
      <w:r w:rsidR="00521A1C" w:rsidRPr="00D824EF">
        <w:rPr>
          <w:lang w:val="sr-Cyrl-CS"/>
        </w:rPr>
        <w:t xml:space="preserve"> и оператo</w:t>
      </w:r>
      <w:r w:rsidR="00A42663" w:rsidRPr="00D824EF">
        <w:rPr>
          <w:lang w:val="sr-Cyrl-CS"/>
        </w:rPr>
        <w:t>р дистрибутивног система</w:t>
      </w:r>
      <w:r w:rsidR="00B250F7" w:rsidRPr="00D824EF">
        <w:rPr>
          <w:lang w:val="sr-Cyrl-CS"/>
        </w:rPr>
        <w:t xml:space="preserve"> при</w:t>
      </w:r>
      <w:r w:rsidR="00C126CA" w:rsidRPr="00D824EF">
        <w:rPr>
          <w:lang w:val="sr-Cyrl-CS"/>
        </w:rPr>
        <w:t>родног гаса у складу са прописима</w:t>
      </w:r>
      <w:r w:rsidR="002B5829" w:rsidRPr="00D824EF">
        <w:rPr>
          <w:lang w:val="sr-Cyrl-CS"/>
        </w:rPr>
        <w:t>;</w:t>
      </w:r>
    </w:p>
    <w:p w14:paraId="455D71D9" w14:textId="77777777" w:rsidR="000109B8" w:rsidRPr="00D824EF" w:rsidRDefault="000A338B" w:rsidP="005F6177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lang w:val="sr-Cyrl-CS"/>
        </w:rPr>
      </w:pPr>
      <w:r w:rsidRPr="00D824EF">
        <w:rPr>
          <w:lang w:val="sr-Cyrl-CS"/>
        </w:rPr>
        <w:t>н</w:t>
      </w:r>
      <w:r w:rsidR="000109B8" w:rsidRPr="00D824EF">
        <w:rPr>
          <w:lang w:val="sr-Cyrl-CS"/>
        </w:rPr>
        <w:t>адлежни орган</w:t>
      </w:r>
      <w:r w:rsidR="00707333" w:rsidRPr="00D824EF">
        <w:rPr>
          <w:lang w:val="sr-Cyrl-CS"/>
        </w:rPr>
        <w:t xml:space="preserve"> јесте орган јединице локалне самоуправе, надлежан за послове озакоњења;</w:t>
      </w:r>
    </w:p>
    <w:p w14:paraId="2CE563A8" w14:textId="77777777" w:rsidR="001B3DCB" w:rsidRPr="00D824EF" w:rsidRDefault="001B3DC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lastRenderedPageBreak/>
        <w:t xml:space="preserve">надлежни орган града Београда јесу градске општине и секретаријат надлежан за послове озакоњења, у складу са </w:t>
      </w:r>
      <w:r w:rsidR="00C31092" w:rsidRPr="00D824EF">
        <w:rPr>
          <w:lang w:val="sr-Cyrl-CS"/>
        </w:rPr>
        <w:t>С</w:t>
      </w:r>
      <w:r w:rsidRPr="00D824EF">
        <w:rPr>
          <w:lang w:val="sr-Cyrl-CS"/>
        </w:rPr>
        <w:t>татутом града Београда</w:t>
      </w:r>
      <w:r w:rsidR="00C31092" w:rsidRPr="00D824EF">
        <w:rPr>
          <w:lang w:val="sr-Cyrl-CS"/>
        </w:rPr>
        <w:t xml:space="preserve"> („Служени лист града Београда бр. </w:t>
      </w:r>
      <w:hyperlink r:id="rId8" w:tooltip="Статут града Београда (17/10/2008)" w:history="1">
        <w:r w:rsidR="00C31092" w:rsidRPr="00D824EF">
          <w:rPr>
            <w:rStyle w:val="Hyperlink"/>
            <w:color w:val="auto"/>
            <w:u w:val="none"/>
            <w:lang w:val="sr-Cyrl-CS"/>
          </w:rPr>
          <w:t>39/08</w:t>
        </w:r>
      </w:hyperlink>
      <w:r w:rsidR="00C31092" w:rsidRPr="00D824EF">
        <w:rPr>
          <w:lang w:val="sr-Cyrl-CS"/>
        </w:rPr>
        <w:t xml:space="preserve">, </w:t>
      </w:r>
      <w:hyperlink r:id="rId9" w:tooltip="Одлука о промени Статута града Београда (23/03/2010)" w:history="1">
        <w:r w:rsidR="00C31092" w:rsidRPr="00D824EF">
          <w:rPr>
            <w:rStyle w:val="Hyperlink"/>
            <w:color w:val="auto"/>
            <w:u w:val="none"/>
            <w:lang w:val="sr-Cyrl-CS"/>
          </w:rPr>
          <w:t>6/10</w:t>
        </w:r>
      </w:hyperlink>
      <w:r w:rsidR="00C31092" w:rsidRPr="00D824EF">
        <w:rPr>
          <w:lang w:val="sr-Cyrl-CS"/>
        </w:rPr>
        <w:t xml:space="preserve">, </w:t>
      </w:r>
      <w:hyperlink r:id="rId10" w:tooltip="Одлука о промени Статута града Београда (31/05/2013)" w:history="1">
        <w:r w:rsidR="00C31092" w:rsidRPr="00D824EF">
          <w:rPr>
            <w:rStyle w:val="Hyperlink"/>
            <w:color w:val="auto"/>
            <w:u w:val="none"/>
            <w:lang w:val="sr-Cyrl-CS"/>
          </w:rPr>
          <w:t>23/13</w:t>
        </w:r>
      </w:hyperlink>
      <w:r w:rsidR="00C31092" w:rsidRPr="00D824EF">
        <w:rPr>
          <w:lang w:val="sr-Cyrl-CS"/>
        </w:rPr>
        <w:t xml:space="preserve">, „Сужбени гласник РС”, број </w:t>
      </w:r>
      <w:hyperlink r:id="rId11" w:tooltip="Одлука Уставног суда ИУо-318/2011 (односи се на Статут града Београда и Статут градске општине Обреновац) (29/01/2016)" w:history="1">
        <w:r w:rsidR="00C31092" w:rsidRPr="00D824EF">
          <w:rPr>
            <w:rStyle w:val="Hyperlink"/>
            <w:color w:val="auto"/>
            <w:u w:val="none"/>
            <w:lang w:val="sr-Cyrl-CS"/>
          </w:rPr>
          <w:t>7/16</w:t>
        </w:r>
      </w:hyperlink>
      <w:r w:rsidR="00C31092" w:rsidRPr="00D824EF">
        <w:rPr>
          <w:lang w:val="sr-Cyrl-CS"/>
        </w:rPr>
        <w:t xml:space="preserve"> </w:t>
      </w:r>
      <w:r w:rsidR="006C536F" w:rsidRPr="00D824EF">
        <w:rPr>
          <w:rStyle w:val="trs"/>
          <w:lang w:val="sr-Cyrl-CS"/>
        </w:rPr>
        <w:t>-</w:t>
      </w:r>
      <w:r w:rsidR="00C31092" w:rsidRPr="00D824EF">
        <w:rPr>
          <w:rStyle w:val="trs"/>
          <w:lang w:val="sr-Cyrl-CS"/>
        </w:rPr>
        <w:t xml:space="preserve"> УС</w:t>
      </w:r>
      <w:r w:rsidR="00C31092" w:rsidRPr="00D824EF">
        <w:rPr>
          <w:lang w:val="sr-Cyrl-CS"/>
        </w:rPr>
        <w:t xml:space="preserve"> и „Службени лист града Београда”, број </w:t>
      </w:r>
      <w:hyperlink r:id="rId12" w:tooltip="Одлука о промени Статута града Београда (25/07/2019)" w:history="1">
        <w:r w:rsidR="00C31092" w:rsidRPr="00D824EF">
          <w:rPr>
            <w:rStyle w:val="Hyperlink"/>
            <w:color w:val="auto"/>
            <w:u w:val="none"/>
            <w:lang w:val="sr-Cyrl-CS"/>
          </w:rPr>
          <w:t>60/19</w:t>
        </w:r>
      </w:hyperlink>
      <w:r w:rsidR="00C31092" w:rsidRPr="00D824EF">
        <w:rPr>
          <w:lang w:val="sr-Cyrl-CS"/>
        </w:rPr>
        <w:t>)</w:t>
      </w:r>
      <w:r w:rsidRPr="00D824EF">
        <w:rPr>
          <w:lang w:val="sr-Cyrl-CS"/>
        </w:rPr>
        <w:t>;</w:t>
      </w:r>
    </w:p>
    <w:p w14:paraId="772CE4FE" w14:textId="77777777" w:rsidR="00F50FA7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t>п</w:t>
      </w:r>
      <w:r w:rsidR="00F50FA7" w:rsidRPr="00D824EF">
        <w:rPr>
          <w:lang w:val="sr-Cyrl-CS"/>
        </w:rPr>
        <w:t>ородична кућа</w:t>
      </w:r>
      <w:r w:rsidR="00F50FA7" w:rsidRPr="00D824EF">
        <w:rPr>
          <w:color w:val="333333"/>
          <w:shd w:val="clear" w:color="auto" w:fill="FFFFFF"/>
          <w:lang w:val="sr-Cyrl-CS"/>
        </w:rPr>
        <w:t xml:space="preserve"> је зграда намењена за становање и користи се за ту намену, а састоји се од највише два стана; </w:t>
      </w:r>
    </w:p>
    <w:p w14:paraId="1059D09F" w14:textId="77777777" w:rsidR="00083873" w:rsidRPr="00D824EF" w:rsidRDefault="004A296F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color w:val="333333"/>
          <w:shd w:val="clear" w:color="auto" w:fill="FFFFFF"/>
          <w:lang w:val="sr-Cyrl-CS"/>
        </w:rPr>
      </w:pPr>
      <w:r w:rsidRPr="00D824EF">
        <w:rPr>
          <w:color w:val="333333"/>
          <w:shd w:val="clear" w:color="auto" w:fill="FFFFFF"/>
          <w:lang w:val="sr-Cyrl-CS"/>
        </w:rPr>
        <w:t xml:space="preserve">стамбена </w:t>
      </w:r>
      <w:r w:rsidR="00A42663" w:rsidRPr="00D824EF">
        <w:rPr>
          <w:color w:val="333333"/>
          <w:shd w:val="clear" w:color="auto" w:fill="FFFFFF"/>
          <w:lang w:val="sr-Cyrl-CS"/>
        </w:rPr>
        <w:t xml:space="preserve">зграда </w:t>
      </w:r>
      <w:r w:rsidRPr="00D824EF">
        <w:rPr>
          <w:color w:val="333333"/>
          <w:shd w:val="clear" w:color="auto" w:fill="FFFFFF"/>
          <w:lang w:val="sr-Cyrl-CS"/>
        </w:rPr>
        <w:t>јесте зграда</w:t>
      </w:r>
      <w:r w:rsidR="00083873" w:rsidRPr="00D824EF">
        <w:rPr>
          <w:color w:val="333333"/>
          <w:shd w:val="clear" w:color="auto" w:fill="FFFFFF"/>
          <w:lang w:val="sr-Cyrl-CS"/>
        </w:rPr>
        <w:t xml:space="preserve"> намењена за становање и користи се за ту намену, а састоји се од најмање три стана; </w:t>
      </w:r>
    </w:p>
    <w:p w14:paraId="60A53069" w14:textId="77777777" w:rsidR="00083873" w:rsidRPr="00D824EF" w:rsidRDefault="00083873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color w:val="333333"/>
          <w:shd w:val="clear" w:color="auto" w:fill="FFFFFF"/>
          <w:lang w:val="sr-Cyrl-CS"/>
        </w:rPr>
      </w:pPr>
      <w:r w:rsidRPr="00D824EF">
        <w:rPr>
          <w:color w:val="333333"/>
          <w:shd w:val="clear" w:color="auto" w:fill="FFFFFF"/>
          <w:lang w:val="sr-Cyrl-CS"/>
        </w:rPr>
        <w:t>стамбено-пословна зграда је зграда која се састоји од најмање једног стана и једног пословног простора;</w:t>
      </w:r>
    </w:p>
    <w:p w14:paraId="3C3F2561" w14:textId="77777777" w:rsidR="00F50FA7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color w:val="333333"/>
          <w:shd w:val="clear" w:color="auto" w:fill="FFFFFF"/>
          <w:lang w:val="sr-Cyrl-CS"/>
        </w:rPr>
        <w:t>с</w:t>
      </w:r>
      <w:r w:rsidR="00F50FA7" w:rsidRPr="00D824EF">
        <w:rPr>
          <w:color w:val="333333"/>
          <w:shd w:val="clear" w:color="auto" w:fill="FFFFFF"/>
          <w:lang w:val="sr-Cyrl-CS"/>
        </w:rPr>
        <w:t>тан је посебан део зграде који чини функционалну целину, састоји се од једне или више просторија намењених за становање и по правилу има засебан улаз</w:t>
      </w:r>
      <w:r w:rsidR="004A296F" w:rsidRPr="00D824EF">
        <w:rPr>
          <w:color w:val="333333"/>
          <w:shd w:val="clear" w:color="auto" w:fill="FFFFFF"/>
          <w:lang w:val="sr-Cyrl-CS"/>
        </w:rPr>
        <w:t>, а може се налазити у породичној кући, стамбеној или стамбено пословној згради</w:t>
      </w:r>
      <w:r w:rsidR="00F50FA7" w:rsidRPr="00D824EF">
        <w:rPr>
          <w:color w:val="333333"/>
          <w:shd w:val="clear" w:color="auto" w:fill="FFFFFF"/>
          <w:lang w:val="sr-Cyrl-CS"/>
        </w:rPr>
        <w:t xml:space="preserve">; </w:t>
      </w:r>
    </w:p>
    <w:p w14:paraId="5D89D008" w14:textId="77777777" w:rsidR="00826F04" w:rsidRPr="00D824EF" w:rsidRDefault="004A296F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trike/>
          <w:color w:val="FF0000"/>
          <w:shd w:val="clear" w:color="auto" w:fill="FFFFFF"/>
          <w:lang w:val="sr-Cyrl-CS"/>
        </w:rPr>
      </w:pPr>
      <w:r w:rsidRPr="00D824EF">
        <w:rPr>
          <w:color w:val="333333"/>
          <w:shd w:val="clear" w:color="auto" w:fill="FFFFFF"/>
          <w:lang w:val="sr-Cyrl-CS"/>
        </w:rPr>
        <w:t>стамбена заједница</w:t>
      </w:r>
      <w:r w:rsidR="00826F04" w:rsidRPr="00D824EF">
        <w:rPr>
          <w:lang w:val="sr-Cyrl-CS"/>
        </w:rPr>
        <w:t xml:space="preserve"> </w:t>
      </w:r>
      <w:r w:rsidR="00826F04" w:rsidRPr="00D824EF">
        <w:rPr>
          <w:color w:val="333333"/>
          <w:shd w:val="clear" w:color="auto" w:fill="FFFFFF"/>
          <w:lang w:val="sr-Cyrl-CS"/>
        </w:rPr>
        <w:t>је правно лице коју чине сви власници посебних делова стамбене, о</w:t>
      </w:r>
      <w:r w:rsidR="00630C21" w:rsidRPr="00D824EF">
        <w:rPr>
          <w:color w:val="333333"/>
          <w:shd w:val="clear" w:color="auto" w:fill="FFFFFF"/>
          <w:lang w:val="sr-Cyrl-CS"/>
        </w:rPr>
        <w:t>дносно стамбено-пословне зграде;</w:t>
      </w:r>
      <w:r w:rsidR="00826F04" w:rsidRPr="00D824EF">
        <w:rPr>
          <w:lang w:val="sr-Cyrl-CS"/>
        </w:rPr>
        <w:t xml:space="preserve"> </w:t>
      </w:r>
    </w:p>
    <w:p w14:paraId="0AFE9BED" w14:textId="77777777" w:rsidR="00D75B0D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color w:val="333333"/>
          <w:shd w:val="clear" w:color="auto" w:fill="FFFFFF"/>
          <w:lang w:val="sr-Cyrl-CS"/>
        </w:rPr>
        <w:t>п</w:t>
      </w:r>
      <w:r w:rsidR="00D75B0D" w:rsidRPr="00D824EF">
        <w:rPr>
          <w:color w:val="333333"/>
          <w:shd w:val="clear" w:color="auto" w:fill="FFFFFF"/>
          <w:lang w:val="sr-Cyrl-CS"/>
        </w:rPr>
        <w:t>остојећи објекат</w:t>
      </w:r>
      <w:r w:rsidR="00707333" w:rsidRPr="00D824EF">
        <w:rPr>
          <w:color w:val="333333"/>
          <w:shd w:val="clear" w:color="auto" w:fill="FFFFFF"/>
          <w:lang w:val="sr-Cyrl-CS"/>
        </w:rPr>
        <w:t xml:space="preserve"> јесте објекат за који се подноси захтев за привремено прикључење;</w:t>
      </w:r>
    </w:p>
    <w:p w14:paraId="64B07E7B" w14:textId="77777777" w:rsidR="00F50FA7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t>в</w:t>
      </w:r>
      <w:r w:rsidR="00F50FA7" w:rsidRPr="00D824EF">
        <w:rPr>
          <w:lang w:val="sr-Cyrl-CS"/>
        </w:rPr>
        <w:t>ласник породичног стамбеног објекта или стана</w:t>
      </w:r>
      <w:r w:rsidR="001A1174" w:rsidRPr="00D824EF">
        <w:rPr>
          <w:lang w:val="sr-Cyrl-CS"/>
        </w:rPr>
        <w:t xml:space="preserve"> је лице </w:t>
      </w:r>
      <w:r w:rsidR="006B45CE" w:rsidRPr="00D824EF">
        <w:rPr>
          <w:lang w:val="sr-Cyrl-CS"/>
        </w:rPr>
        <w:t>које</w:t>
      </w:r>
      <w:r w:rsidR="001A1174" w:rsidRPr="00D824EF">
        <w:rPr>
          <w:lang w:val="sr-Cyrl-CS"/>
        </w:rPr>
        <w:t xml:space="preserve"> испуњава</w:t>
      </w:r>
      <w:r w:rsidR="00F13A82" w:rsidRPr="00D824EF">
        <w:rPr>
          <w:lang w:val="sr-Cyrl-CS"/>
        </w:rPr>
        <w:t xml:space="preserve"> услове из члана 39.</w:t>
      </w:r>
      <w:r w:rsidR="006B45CE" w:rsidRPr="00D824EF">
        <w:rPr>
          <w:lang w:val="sr-Cyrl-CS"/>
        </w:rPr>
        <w:t xml:space="preserve"> став 4.</w:t>
      </w:r>
      <w:r w:rsidR="00F13A82" w:rsidRPr="00D824EF">
        <w:rPr>
          <w:lang w:val="sr-Cyrl-CS"/>
        </w:rPr>
        <w:t xml:space="preserve"> </w:t>
      </w:r>
      <w:r w:rsidR="001A1174" w:rsidRPr="00D824EF">
        <w:rPr>
          <w:lang w:val="sr-Cyrl-CS"/>
        </w:rPr>
        <w:t>Закона о озакоњењу објеката</w:t>
      </w:r>
      <w:r w:rsidR="00707333" w:rsidRPr="00D824EF">
        <w:rPr>
          <w:lang w:val="sr-Cyrl-CS"/>
        </w:rPr>
        <w:t xml:space="preserve"> и ове уредбе</w:t>
      </w:r>
      <w:r w:rsidR="001A1174" w:rsidRPr="00D824EF">
        <w:rPr>
          <w:lang w:val="sr-Cyrl-CS"/>
        </w:rPr>
        <w:t>;</w:t>
      </w:r>
    </w:p>
    <w:p w14:paraId="61F1150A" w14:textId="77777777" w:rsidR="00083873" w:rsidRPr="00D824EF" w:rsidRDefault="00083873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t>чланом породичног домаћинства, у</w:t>
      </w:r>
      <w:r w:rsidR="00A42663" w:rsidRPr="00D824EF">
        <w:rPr>
          <w:lang w:val="sr-Cyrl-CS"/>
        </w:rPr>
        <w:t xml:space="preserve"> смислу</w:t>
      </w:r>
      <w:r w:rsidR="000276D2" w:rsidRPr="00D824EF">
        <w:rPr>
          <w:lang w:val="sr-Cyrl-CS"/>
        </w:rPr>
        <w:t xml:space="preserve"> ове у</w:t>
      </w:r>
      <w:r w:rsidRPr="00D824EF">
        <w:rPr>
          <w:lang w:val="sr-Cyrl-CS"/>
        </w:rPr>
        <w:t>редбе, сматрају се супружник и ванбрачни партнер, њихова деца, рођена у браку или ван њега, усвојена или пасторчад, њихови родитељи и лица која су они дужни по закону да издржавају, а који станују у истом стану или породичној кући;</w:t>
      </w:r>
    </w:p>
    <w:p w14:paraId="78C11119" w14:textId="77777777" w:rsidR="00D647F2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t>т</w:t>
      </w:r>
      <w:r w:rsidR="000109B8" w:rsidRPr="00D824EF">
        <w:rPr>
          <w:lang w:val="sr-Cyrl-CS"/>
        </w:rPr>
        <w:t>рајно решавање стамбеног питања</w:t>
      </w:r>
      <w:r w:rsidR="00707333" w:rsidRPr="00D824EF">
        <w:rPr>
          <w:lang w:val="sr-Cyrl-CS"/>
        </w:rPr>
        <w:t xml:space="preserve"> </w:t>
      </w:r>
      <w:r w:rsidR="00D647F2" w:rsidRPr="00D824EF">
        <w:rPr>
          <w:lang w:val="sr-Cyrl-CS"/>
        </w:rPr>
        <w:t xml:space="preserve">јесте </w:t>
      </w:r>
      <w:r w:rsidR="00EB01DB" w:rsidRPr="00D824EF">
        <w:rPr>
          <w:lang w:val="sr-Cyrl-CS"/>
        </w:rPr>
        <w:t xml:space="preserve">изградња или куповина објекта или посебних делова објекта – станова који се користи </w:t>
      </w:r>
      <w:r w:rsidR="00D647F2" w:rsidRPr="00D824EF">
        <w:rPr>
          <w:lang w:val="sr-Cyrl-CS"/>
        </w:rPr>
        <w:t xml:space="preserve">за становање </w:t>
      </w:r>
      <w:r w:rsidR="00EB01DB" w:rsidRPr="00D824EF">
        <w:rPr>
          <w:lang w:val="sr-Cyrl-CS"/>
        </w:rPr>
        <w:t xml:space="preserve">под условом да </w:t>
      </w:r>
      <w:r w:rsidR="00D647F2" w:rsidRPr="00D824EF">
        <w:rPr>
          <w:lang w:val="sr-Cyrl-CS"/>
        </w:rPr>
        <w:t>власник и чланов</w:t>
      </w:r>
      <w:r w:rsidR="00EB01DB" w:rsidRPr="00D824EF">
        <w:rPr>
          <w:lang w:val="sr-Cyrl-CS"/>
        </w:rPr>
        <w:t>и</w:t>
      </w:r>
      <w:r w:rsidR="00D635C3" w:rsidRPr="00D824EF">
        <w:rPr>
          <w:lang w:val="sr-Cyrl-CS"/>
        </w:rPr>
        <w:t xml:space="preserve"> његовог породичног домаћинства</w:t>
      </w:r>
      <w:r w:rsidR="000D380E" w:rsidRPr="00D824EF">
        <w:rPr>
          <w:lang w:val="sr-Cyrl-CS"/>
        </w:rPr>
        <w:t xml:space="preserve"> немају други</w:t>
      </w:r>
      <w:r w:rsidR="009F6D06" w:rsidRPr="00D824EF">
        <w:rPr>
          <w:lang w:val="sr-Cyrl-CS"/>
        </w:rPr>
        <w:t xml:space="preserve"> обј</w:t>
      </w:r>
      <w:r w:rsidR="00EB01DB" w:rsidRPr="00D824EF">
        <w:rPr>
          <w:lang w:val="sr-Cyrl-CS"/>
        </w:rPr>
        <w:t>екат</w:t>
      </w:r>
      <w:r w:rsidR="009F6D06" w:rsidRPr="00D824EF">
        <w:rPr>
          <w:lang w:val="sr-Cyrl-CS"/>
        </w:rPr>
        <w:t xml:space="preserve"> у власништву</w:t>
      </w:r>
      <w:r w:rsidR="00C157DD" w:rsidRPr="00D824EF">
        <w:rPr>
          <w:lang w:val="sr-Cyrl-CS"/>
        </w:rPr>
        <w:t xml:space="preserve">, који </w:t>
      </w:r>
      <w:r w:rsidR="00EB01DB" w:rsidRPr="00D824EF">
        <w:rPr>
          <w:lang w:val="sr-Cyrl-CS"/>
        </w:rPr>
        <w:t>је предмет привременог прикључења</w:t>
      </w:r>
      <w:r w:rsidR="00D647F2" w:rsidRPr="00D824EF">
        <w:rPr>
          <w:lang w:val="sr-Cyrl-CS"/>
        </w:rPr>
        <w:t xml:space="preserve">; </w:t>
      </w:r>
    </w:p>
    <w:p w14:paraId="21B9DE93" w14:textId="77777777" w:rsidR="000A338B" w:rsidRPr="00D824EF" w:rsidRDefault="000A338B" w:rsidP="0020407F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lang w:val="sr-Cyrl-CS"/>
        </w:rPr>
      </w:pPr>
      <w:r w:rsidRPr="00D824EF">
        <w:rPr>
          <w:lang w:val="sr-Cyrl-CS"/>
        </w:rPr>
        <w:t>з</w:t>
      </w:r>
      <w:r w:rsidR="00727E9A" w:rsidRPr="00D824EF">
        <w:rPr>
          <w:lang w:val="sr-Cyrl-CS"/>
        </w:rPr>
        <w:t>авршен објекат</w:t>
      </w:r>
      <w:r w:rsidR="007B393F" w:rsidRPr="00D824EF">
        <w:rPr>
          <w:lang w:val="sr-Cyrl-CS"/>
        </w:rPr>
        <w:t xml:space="preserve"> у смислу ове у</w:t>
      </w:r>
      <w:r w:rsidR="00EB21D2" w:rsidRPr="00D824EF">
        <w:rPr>
          <w:lang w:val="sr-Cyrl-CS"/>
        </w:rPr>
        <w:t>редбе</w:t>
      </w:r>
      <w:r w:rsidR="001A1174" w:rsidRPr="00D824EF">
        <w:rPr>
          <w:lang w:val="sr-Cyrl-CS"/>
        </w:rPr>
        <w:t xml:space="preserve"> јесте објекат који је завршен у </w:t>
      </w:r>
      <w:r w:rsidR="00707333" w:rsidRPr="00D824EF">
        <w:rPr>
          <w:lang w:val="sr-Cyrl-CS"/>
        </w:rPr>
        <w:t>конструктивном смислу, на коме су и</w:t>
      </w:r>
      <w:r w:rsidR="001A1174" w:rsidRPr="00D824EF">
        <w:rPr>
          <w:lang w:val="sr-Cyrl-CS"/>
        </w:rPr>
        <w:t>зведени завршни грађевинско-занатски радови и који се може користити за становање, као и део о</w:t>
      </w:r>
      <w:r w:rsidR="002A14AF" w:rsidRPr="00D824EF">
        <w:rPr>
          <w:lang w:val="sr-Cyrl-CS"/>
        </w:rPr>
        <w:t>бјекта који испуњава ове услове.</w:t>
      </w:r>
      <w:r w:rsidR="00DC7E81" w:rsidRPr="00D824EF">
        <w:rPr>
          <w:lang w:val="sr-Cyrl-CS"/>
        </w:rPr>
        <w:t xml:space="preserve"> </w:t>
      </w:r>
    </w:p>
    <w:p w14:paraId="729C75DB" w14:textId="77777777" w:rsidR="009D1E5C" w:rsidRPr="00D824EF" w:rsidRDefault="009D1E5C" w:rsidP="009D1E5C">
      <w:pPr>
        <w:pStyle w:val="ListParagraph"/>
        <w:tabs>
          <w:tab w:val="left" w:pos="851"/>
        </w:tabs>
        <w:ind w:left="426"/>
        <w:rPr>
          <w:color w:val="0070C0"/>
          <w:lang w:val="sr-Cyrl-CS"/>
        </w:rPr>
      </w:pPr>
    </w:p>
    <w:p w14:paraId="77624532" w14:textId="77777777" w:rsidR="000109B8" w:rsidRPr="00D824EF" w:rsidRDefault="000109B8" w:rsidP="009D1E5C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3.</w:t>
      </w:r>
    </w:p>
    <w:p w14:paraId="10058C13" w14:textId="77777777" w:rsidR="000A338B" w:rsidRPr="00D824EF" w:rsidRDefault="009D1E5C" w:rsidP="000A338B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Прикључење из члана 1. ове у</w:t>
      </w:r>
      <w:r w:rsidR="00C41ACF" w:rsidRPr="00D824EF">
        <w:rPr>
          <w:lang w:val="sr-Cyrl-CS"/>
        </w:rPr>
        <w:t>редбе</w:t>
      </w:r>
      <w:r w:rsidR="00F908D5" w:rsidRPr="00D824EF">
        <w:rPr>
          <w:lang w:val="sr-Cyrl-CS"/>
        </w:rPr>
        <w:t xml:space="preserve"> је привременог карактера и не утиче на утврђивање правног статуса објекта који се прикључује на инфраструктуру.</w:t>
      </w:r>
    </w:p>
    <w:p w14:paraId="3FDB6096" w14:textId="77777777" w:rsidR="005C0326" w:rsidRPr="00D824EF" w:rsidRDefault="005C0326" w:rsidP="009D1E5C">
      <w:pPr>
        <w:tabs>
          <w:tab w:val="left" w:pos="4320"/>
        </w:tabs>
        <w:rPr>
          <w:lang w:val="sr-Cyrl-CS"/>
        </w:rPr>
      </w:pPr>
    </w:p>
    <w:p w14:paraId="5E15305C" w14:textId="77777777" w:rsidR="00C41ACF" w:rsidRPr="00D824EF" w:rsidRDefault="000109B8" w:rsidP="009D1E5C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4</w:t>
      </w:r>
      <w:r w:rsidR="00C41ACF" w:rsidRPr="00D824EF">
        <w:rPr>
          <w:lang w:val="sr-Cyrl-CS"/>
        </w:rPr>
        <w:t>.</w:t>
      </w:r>
    </w:p>
    <w:p w14:paraId="6DED1967" w14:textId="77777777" w:rsidR="009D1E5C" w:rsidRPr="00D824EF" w:rsidRDefault="009D1E5C" w:rsidP="009D1E5C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Прикључење из члана 1. ове у</w:t>
      </w:r>
      <w:r w:rsidR="00C41ACF" w:rsidRPr="00D824EF">
        <w:rPr>
          <w:lang w:val="sr-Cyrl-CS"/>
        </w:rPr>
        <w:t>редбе могуће је искључиво за власнике породичних ст</w:t>
      </w:r>
      <w:r w:rsidR="00027749" w:rsidRPr="00D824EF">
        <w:rPr>
          <w:lang w:val="sr-Cyrl-CS"/>
        </w:rPr>
        <w:t>амбених објеката и власнике</w:t>
      </w:r>
      <w:r w:rsidR="005C0326" w:rsidRPr="00D824EF">
        <w:rPr>
          <w:lang w:val="sr-Cyrl-CS"/>
        </w:rPr>
        <w:t xml:space="preserve"> </w:t>
      </w:r>
      <w:r w:rsidR="00B81699" w:rsidRPr="00D824EF">
        <w:rPr>
          <w:lang w:val="sr-Cyrl-CS"/>
        </w:rPr>
        <w:t>посебних делова објекта-станов</w:t>
      </w:r>
      <w:r w:rsidR="00C41ACF" w:rsidRPr="00D824EF">
        <w:rPr>
          <w:lang w:val="sr-Cyrl-CS"/>
        </w:rPr>
        <w:t>а</w:t>
      </w:r>
      <w:r w:rsidR="00F908D5" w:rsidRPr="00D824EF">
        <w:rPr>
          <w:lang w:val="sr-Cyrl-CS"/>
        </w:rPr>
        <w:t xml:space="preserve"> (у даљем тексту: власник)</w:t>
      </w:r>
      <w:r w:rsidR="00C41ACF" w:rsidRPr="00D824EF">
        <w:rPr>
          <w:lang w:val="sr-Cyrl-CS"/>
        </w:rPr>
        <w:t>, који су изградњом, односно куповином трајно</w:t>
      </w:r>
      <w:r w:rsidR="00F908D5" w:rsidRPr="00D824EF">
        <w:rPr>
          <w:lang w:val="sr-Cyrl-CS"/>
        </w:rPr>
        <w:t xml:space="preserve"> решавали своје стамбено питање</w:t>
      </w:r>
      <w:r w:rsidRPr="00D824EF">
        <w:rPr>
          <w:lang w:val="sr-Cyrl-CS"/>
        </w:rPr>
        <w:t>.</w:t>
      </w:r>
    </w:p>
    <w:p w14:paraId="3BF47868" w14:textId="77777777" w:rsidR="00F908D5" w:rsidRPr="00D824EF" w:rsidRDefault="009D1E5C" w:rsidP="00E92B6A">
      <w:pPr>
        <w:tabs>
          <w:tab w:val="left" w:pos="567"/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720787" w:rsidRPr="00D824EF">
        <w:rPr>
          <w:lang w:val="sr-Cyrl-CS"/>
        </w:rPr>
        <w:t>Прикључење из члана 1. ове у</w:t>
      </w:r>
      <w:r w:rsidR="00F908D5" w:rsidRPr="00D824EF">
        <w:rPr>
          <w:lang w:val="sr-Cyrl-CS"/>
        </w:rPr>
        <w:t>редбе могуће је само за један објекат, од</w:t>
      </w:r>
      <w:r w:rsidR="00720787" w:rsidRPr="00D824EF">
        <w:rPr>
          <w:lang w:val="sr-Cyrl-CS"/>
        </w:rPr>
        <w:t>носно један стан истог власника који користи</w:t>
      </w:r>
      <w:r w:rsidRPr="00D824EF">
        <w:rPr>
          <w:lang w:val="sr-Cyrl-CS"/>
        </w:rPr>
        <w:t xml:space="preserve"> за становање.</w:t>
      </w:r>
    </w:p>
    <w:p w14:paraId="2CBC0E84" w14:textId="77777777" w:rsidR="00E92B6A" w:rsidRPr="00D824EF" w:rsidRDefault="00E92B6A" w:rsidP="00E92B6A">
      <w:pPr>
        <w:tabs>
          <w:tab w:val="left" w:pos="567"/>
          <w:tab w:val="left" w:pos="4320"/>
        </w:tabs>
        <w:rPr>
          <w:lang w:val="sr-Cyrl-CS"/>
        </w:rPr>
      </w:pPr>
    </w:p>
    <w:p w14:paraId="4585A489" w14:textId="77777777" w:rsidR="00F908D5" w:rsidRPr="00D824EF" w:rsidRDefault="000109B8" w:rsidP="00720787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5</w:t>
      </w:r>
      <w:r w:rsidR="00E24ACC" w:rsidRPr="00D824EF">
        <w:rPr>
          <w:lang w:val="sr-Cyrl-CS"/>
        </w:rPr>
        <w:t>.</w:t>
      </w:r>
    </w:p>
    <w:p w14:paraId="3305F9A8" w14:textId="77777777" w:rsidR="00707333" w:rsidRPr="00D824EF" w:rsidRDefault="00720787" w:rsidP="00C41ACF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222BE4" w:rsidRPr="00D824EF">
        <w:rPr>
          <w:lang w:val="sr-Cyrl-CS"/>
        </w:rPr>
        <w:t>Поступци прописани овом у</w:t>
      </w:r>
      <w:r w:rsidR="00E24ACC" w:rsidRPr="00D824EF">
        <w:rPr>
          <w:lang w:val="sr-Cyrl-CS"/>
        </w:rPr>
        <w:t>редбом сматрају се хитним.</w:t>
      </w:r>
    </w:p>
    <w:p w14:paraId="07476C5D" w14:textId="77777777" w:rsidR="00222BE4" w:rsidRPr="00D824EF" w:rsidRDefault="00222BE4" w:rsidP="00C41ACF">
      <w:pPr>
        <w:tabs>
          <w:tab w:val="left" w:pos="4320"/>
        </w:tabs>
        <w:rPr>
          <w:lang w:val="sr-Cyrl-CS"/>
        </w:rPr>
      </w:pPr>
    </w:p>
    <w:p w14:paraId="5A14E674" w14:textId="77777777" w:rsidR="00E24ACC" w:rsidRPr="00D824EF" w:rsidRDefault="00E24ACC" w:rsidP="00C41ACF">
      <w:pPr>
        <w:tabs>
          <w:tab w:val="left" w:pos="4320"/>
        </w:tabs>
        <w:rPr>
          <w:lang w:val="sr-Cyrl-CS"/>
        </w:rPr>
      </w:pPr>
    </w:p>
    <w:p w14:paraId="6ED9D298" w14:textId="77777777" w:rsidR="000109B8" w:rsidRPr="00D824EF" w:rsidRDefault="000109B8" w:rsidP="00720787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lastRenderedPageBreak/>
        <w:t>Члан 6</w:t>
      </w:r>
      <w:r w:rsidR="00E24ACC" w:rsidRPr="00D824EF">
        <w:rPr>
          <w:lang w:val="sr-Cyrl-CS"/>
        </w:rPr>
        <w:t>.</w:t>
      </w:r>
    </w:p>
    <w:p w14:paraId="357104FC" w14:textId="77777777" w:rsidR="000109B8" w:rsidRPr="00D824EF" w:rsidRDefault="00720787" w:rsidP="000109B8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</w:t>
      </w:r>
      <w:r w:rsidR="000109B8" w:rsidRPr="00D824EF">
        <w:rPr>
          <w:lang w:val="sr-Cyrl-CS"/>
        </w:rPr>
        <w:t xml:space="preserve">Услови за прикључење </w:t>
      </w:r>
      <w:r w:rsidR="003357CD" w:rsidRPr="00D824EF">
        <w:rPr>
          <w:lang w:val="sr-Cyrl-CS"/>
        </w:rPr>
        <w:t>су правни и технички услови.</w:t>
      </w:r>
    </w:p>
    <w:p w14:paraId="4BD90373" w14:textId="77777777" w:rsidR="003357CD" w:rsidRPr="00D824EF" w:rsidRDefault="003357CD" w:rsidP="000109B8">
      <w:pPr>
        <w:tabs>
          <w:tab w:val="left" w:pos="4320"/>
        </w:tabs>
        <w:rPr>
          <w:lang w:val="sr-Cyrl-CS"/>
        </w:rPr>
      </w:pPr>
    </w:p>
    <w:p w14:paraId="5F662CB1" w14:textId="77777777" w:rsidR="003E7E0A" w:rsidRPr="00D824EF" w:rsidRDefault="00720787" w:rsidP="00E9435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</w:t>
      </w:r>
      <w:r w:rsidR="00526CE3" w:rsidRPr="00D824EF">
        <w:rPr>
          <w:lang w:val="sr-Cyrl-CS"/>
        </w:rPr>
        <w:t xml:space="preserve"> </w:t>
      </w:r>
      <w:r w:rsidR="003357CD" w:rsidRPr="00D824EF">
        <w:rPr>
          <w:lang w:val="sr-Cyrl-CS"/>
        </w:rPr>
        <w:t>Испуњењем правних</w:t>
      </w:r>
      <w:r w:rsidR="00563523" w:rsidRPr="00D824EF">
        <w:rPr>
          <w:lang w:val="sr-Cyrl-CS"/>
        </w:rPr>
        <w:t xml:space="preserve"> и техничких</w:t>
      </w:r>
      <w:r w:rsidR="003357CD" w:rsidRPr="00D824EF">
        <w:rPr>
          <w:lang w:val="sr-Cyrl-CS"/>
        </w:rPr>
        <w:t xml:space="preserve"> услова, стичу се услови за </w:t>
      </w:r>
      <w:r w:rsidR="00E35FEE" w:rsidRPr="00D824EF">
        <w:rPr>
          <w:lang w:val="sr-Cyrl-CS"/>
        </w:rPr>
        <w:t xml:space="preserve">привремено </w:t>
      </w:r>
      <w:r w:rsidR="003357CD" w:rsidRPr="00D824EF">
        <w:rPr>
          <w:lang w:val="sr-Cyrl-CS"/>
        </w:rPr>
        <w:t>прикључење</w:t>
      </w:r>
      <w:r w:rsidR="00E9435A" w:rsidRPr="00D824EF">
        <w:rPr>
          <w:lang w:val="sr-Cyrl-CS"/>
        </w:rPr>
        <w:t xml:space="preserve"> </w:t>
      </w:r>
      <w:r w:rsidR="003E7E0A" w:rsidRPr="00D824EF">
        <w:rPr>
          <w:lang w:val="sr-Cyrl-CS"/>
        </w:rPr>
        <w:t>на електроенергетску мрежу, гасну мрежу и/или мрежу даљинског грејања, водовод и канализацију (у даљем тексту: инфраструктурна мрежа).</w:t>
      </w:r>
    </w:p>
    <w:p w14:paraId="6DCD5AF0" w14:textId="77777777" w:rsidR="003357CD" w:rsidRPr="00D824EF" w:rsidRDefault="003357CD" w:rsidP="003357CD">
      <w:pPr>
        <w:tabs>
          <w:tab w:val="left" w:pos="4320"/>
        </w:tabs>
        <w:rPr>
          <w:lang w:val="sr-Cyrl-CS"/>
        </w:rPr>
      </w:pPr>
    </w:p>
    <w:p w14:paraId="7A26A4D1" w14:textId="77777777" w:rsidR="003357CD" w:rsidRPr="00D824EF" w:rsidRDefault="003357CD" w:rsidP="00481DBD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7.</w:t>
      </w:r>
    </w:p>
    <w:p w14:paraId="378DDB0A" w14:textId="77777777" w:rsidR="003357CD" w:rsidRPr="00D824EF" w:rsidRDefault="00720787" w:rsidP="003357CD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3357CD" w:rsidRPr="00D824EF">
        <w:rPr>
          <w:lang w:val="sr-Cyrl-CS"/>
        </w:rPr>
        <w:t>В</w:t>
      </w:r>
      <w:r w:rsidRPr="00D824EF">
        <w:rPr>
          <w:lang w:val="sr-Cyrl-CS"/>
        </w:rPr>
        <w:t>ласник, у року прописаном овом у</w:t>
      </w:r>
      <w:r w:rsidR="003357CD" w:rsidRPr="00D824EF">
        <w:rPr>
          <w:lang w:val="sr-Cyrl-CS"/>
        </w:rPr>
        <w:t>редбом, надлежном органу доставља</w:t>
      </w:r>
      <w:r w:rsidR="00160C4C" w:rsidRPr="00D824EF">
        <w:rPr>
          <w:lang w:val="sr-Cyrl-CS"/>
        </w:rPr>
        <w:t xml:space="preserve"> доказ о постојећем завршеном објекту,</w:t>
      </w:r>
      <w:r w:rsidR="00727E9A" w:rsidRPr="00D824EF">
        <w:rPr>
          <w:lang w:val="sr-Cyrl-CS"/>
        </w:rPr>
        <w:t xml:space="preserve"> да је власник </w:t>
      </w:r>
      <w:r w:rsidR="00E947B7" w:rsidRPr="00D824EF">
        <w:rPr>
          <w:lang w:val="sr-Cyrl-CS"/>
        </w:rPr>
        <w:t>објекта</w:t>
      </w:r>
      <w:r w:rsidR="00727E9A" w:rsidRPr="00D824EF">
        <w:rPr>
          <w:lang w:val="sr-Cyrl-CS"/>
        </w:rPr>
        <w:t>,</w:t>
      </w:r>
      <w:r w:rsidR="003357CD" w:rsidRPr="00D824EF">
        <w:rPr>
          <w:lang w:val="sr-Cyrl-CS"/>
        </w:rPr>
        <w:t xml:space="preserve"> да у власништву има са</w:t>
      </w:r>
      <w:r w:rsidR="00E947B7" w:rsidRPr="00D824EF">
        <w:rPr>
          <w:lang w:val="sr-Cyrl-CS"/>
        </w:rPr>
        <w:t>мо један објекат</w:t>
      </w:r>
      <w:r w:rsidR="00BD5FE6" w:rsidRPr="00D824EF">
        <w:rPr>
          <w:lang w:val="sr-Cyrl-CS"/>
        </w:rPr>
        <w:t>, односно стан</w:t>
      </w:r>
      <w:r w:rsidR="00E947B7" w:rsidRPr="00D824EF">
        <w:rPr>
          <w:lang w:val="sr-Cyrl-CS"/>
        </w:rPr>
        <w:t xml:space="preserve"> </w:t>
      </w:r>
      <w:r w:rsidR="00E35FEE" w:rsidRPr="00D824EF">
        <w:rPr>
          <w:lang w:val="sr-Cyrl-CS"/>
        </w:rPr>
        <w:t>за становање</w:t>
      </w:r>
      <w:r w:rsidR="000154B1" w:rsidRPr="00D824EF">
        <w:rPr>
          <w:lang w:val="sr-Cyrl-CS"/>
        </w:rPr>
        <w:t>.</w:t>
      </w:r>
    </w:p>
    <w:p w14:paraId="5818E4E0" w14:textId="77777777" w:rsidR="0062192D" w:rsidRPr="00D824EF" w:rsidRDefault="0062192D" w:rsidP="003357CD">
      <w:pPr>
        <w:tabs>
          <w:tab w:val="left" w:pos="4320"/>
        </w:tabs>
        <w:rPr>
          <w:lang w:val="sr-Cyrl-CS"/>
        </w:rPr>
      </w:pPr>
    </w:p>
    <w:p w14:paraId="4E1141D6" w14:textId="77777777" w:rsidR="003357CD" w:rsidRPr="00D824EF" w:rsidRDefault="00720787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</w:t>
      </w:r>
      <w:r w:rsidR="003357CD" w:rsidRPr="00D824EF">
        <w:rPr>
          <w:lang w:val="sr-Cyrl-CS"/>
        </w:rPr>
        <w:t xml:space="preserve">Ако </w:t>
      </w:r>
      <w:r w:rsidRPr="00D824EF">
        <w:rPr>
          <w:lang w:val="sr-Cyrl-CS"/>
        </w:rPr>
        <w:t>је власник</w:t>
      </w:r>
      <w:r w:rsidR="003357CD" w:rsidRPr="00D824EF">
        <w:rPr>
          <w:lang w:val="sr-Cyrl-CS"/>
        </w:rPr>
        <w:t xml:space="preserve"> без прибављене грађевинске дозволе и остале документације предвиђене законом </w:t>
      </w:r>
      <w:r w:rsidR="00620015" w:rsidRPr="00D824EF">
        <w:rPr>
          <w:lang w:val="sr-Cyrl-CS"/>
        </w:rPr>
        <w:t xml:space="preserve">градио </w:t>
      </w:r>
      <w:r w:rsidR="003357CD" w:rsidRPr="00D824EF">
        <w:rPr>
          <w:lang w:val="sr-Cyrl-CS"/>
        </w:rPr>
        <w:t>непокретност</w:t>
      </w:r>
      <w:r w:rsidR="00727E9A" w:rsidRPr="00D824EF">
        <w:rPr>
          <w:lang w:val="sr-Cyrl-CS"/>
        </w:rPr>
        <w:t xml:space="preserve">, доставља </w:t>
      </w:r>
      <w:r w:rsidR="00D75B0D" w:rsidRPr="00D824EF">
        <w:rPr>
          <w:lang w:val="sr-Cyrl-CS"/>
        </w:rPr>
        <w:t xml:space="preserve">се </w:t>
      </w:r>
      <w:r w:rsidR="00727E9A" w:rsidRPr="00D824EF">
        <w:rPr>
          <w:lang w:val="sr-Cyrl-CS"/>
        </w:rPr>
        <w:t>доказ да је покренут поступак озакоњења пред надлежним органом, а ако се ради о објекту за који није покренут поступак озакоњења доставља се</w:t>
      </w:r>
      <w:r w:rsidR="00D75B0D" w:rsidRPr="00D824EF">
        <w:rPr>
          <w:lang w:val="sr-Cyrl-CS"/>
        </w:rPr>
        <w:t xml:space="preserve"> оверена</w:t>
      </w:r>
      <w:r w:rsidR="00727E9A" w:rsidRPr="00D824EF">
        <w:rPr>
          <w:lang w:val="sr-Cyrl-CS"/>
        </w:rPr>
        <w:t xml:space="preserve"> изјава да је објекат изграђен и да се користи за становање</w:t>
      </w:r>
      <w:r w:rsidR="00E35FEE" w:rsidRPr="00D824EF">
        <w:rPr>
          <w:lang w:val="sr-Cyrl-CS"/>
        </w:rPr>
        <w:t xml:space="preserve"> или други доказ</w:t>
      </w:r>
      <w:r w:rsidR="00565B37" w:rsidRPr="00D824EF">
        <w:rPr>
          <w:lang w:val="sr-Cyrl-CS"/>
        </w:rPr>
        <w:t xml:space="preserve"> којим се на неспоран начин могу утврдити ове чињенице</w:t>
      </w:r>
      <w:r w:rsidR="00727E9A" w:rsidRPr="00D824EF">
        <w:rPr>
          <w:lang w:val="sr-Cyrl-CS"/>
        </w:rPr>
        <w:t>.</w:t>
      </w:r>
    </w:p>
    <w:p w14:paraId="07178E21" w14:textId="77777777" w:rsidR="00707333" w:rsidRPr="00D824EF" w:rsidRDefault="00707333" w:rsidP="00727E9A">
      <w:pPr>
        <w:tabs>
          <w:tab w:val="left" w:pos="4320"/>
        </w:tabs>
        <w:rPr>
          <w:color w:val="FF0000"/>
          <w:lang w:val="sr-Cyrl-CS"/>
        </w:rPr>
      </w:pPr>
    </w:p>
    <w:p w14:paraId="2DB4443B" w14:textId="77777777" w:rsidR="00707333" w:rsidRPr="00D824EF" w:rsidRDefault="00C051CD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707333" w:rsidRPr="00D824EF">
        <w:rPr>
          <w:lang w:val="sr-Cyrl-CS"/>
        </w:rPr>
        <w:t>Власник који је куповином стана трајно решавао своје стамбено питање доставља</w:t>
      </w:r>
      <w:r w:rsidRPr="00D824EF">
        <w:rPr>
          <w:lang w:val="sr-Cyrl-CS"/>
        </w:rPr>
        <w:t xml:space="preserve"> уговор о куповини објекта</w:t>
      </w:r>
      <w:r w:rsidR="00707333" w:rsidRPr="00D824EF">
        <w:rPr>
          <w:lang w:val="sr-Cyrl-CS"/>
        </w:rPr>
        <w:t xml:space="preserve">, </w:t>
      </w:r>
      <w:r w:rsidR="001730AD" w:rsidRPr="00D824EF">
        <w:rPr>
          <w:lang w:val="sr-Cyrl-CS"/>
        </w:rPr>
        <w:t xml:space="preserve">оверен у прописаној форми у време закључења уговора, </w:t>
      </w:r>
      <w:r w:rsidR="00707333" w:rsidRPr="00D824EF">
        <w:rPr>
          <w:lang w:val="sr-Cyrl-CS"/>
        </w:rPr>
        <w:t>као и изјаву да он и чланови његовог породичног домаћ</w:t>
      </w:r>
      <w:r w:rsidRPr="00D824EF">
        <w:rPr>
          <w:lang w:val="sr-Cyrl-CS"/>
        </w:rPr>
        <w:t>инства немају други објекат</w:t>
      </w:r>
      <w:r w:rsidR="00707333" w:rsidRPr="00D824EF">
        <w:rPr>
          <w:lang w:val="sr-Cyrl-CS"/>
        </w:rPr>
        <w:t xml:space="preserve"> за становање.</w:t>
      </w:r>
    </w:p>
    <w:p w14:paraId="77AA66C5" w14:textId="77777777" w:rsidR="006256FC" w:rsidRPr="00D824EF" w:rsidRDefault="006256FC" w:rsidP="00727E9A">
      <w:pPr>
        <w:tabs>
          <w:tab w:val="left" w:pos="4320"/>
        </w:tabs>
        <w:rPr>
          <w:lang w:val="sr-Cyrl-CS"/>
        </w:rPr>
      </w:pPr>
    </w:p>
    <w:p w14:paraId="5F357D83" w14:textId="77777777" w:rsidR="00D1499A" w:rsidRPr="00D824EF" w:rsidRDefault="00C051CD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6256FC" w:rsidRPr="00D824EF">
        <w:rPr>
          <w:lang w:val="sr-Cyrl-CS"/>
        </w:rPr>
        <w:t xml:space="preserve">Лице из става 3. овог члана, које нема пребивалиште у стану чијом је куповином трајно решавао своје стамбено питање, уместо доказа да станује у </w:t>
      </w:r>
      <w:r w:rsidR="00145F8A" w:rsidRPr="00D824EF">
        <w:rPr>
          <w:lang w:val="sr-Cyrl-CS"/>
        </w:rPr>
        <w:t>том стану, доставља изјаву да ће</w:t>
      </w:r>
      <w:r w:rsidR="006256FC" w:rsidRPr="00D824EF">
        <w:rPr>
          <w:lang w:val="sr-Cyrl-CS"/>
        </w:rPr>
        <w:t xml:space="preserve"> се </w:t>
      </w:r>
      <w:r w:rsidR="000C4D2D" w:rsidRPr="00D824EF">
        <w:rPr>
          <w:lang w:val="sr-Cyrl-CS"/>
        </w:rPr>
        <w:t xml:space="preserve">одмах по привременом прикључењу, </w:t>
      </w:r>
      <w:r w:rsidR="006256FC" w:rsidRPr="00D824EF">
        <w:rPr>
          <w:lang w:val="sr-Cyrl-CS"/>
        </w:rPr>
        <w:t xml:space="preserve">са члановима свог породичног </w:t>
      </w:r>
      <w:r w:rsidR="000C4D2D" w:rsidRPr="00D824EF">
        <w:rPr>
          <w:lang w:val="sr-Cyrl-CS"/>
        </w:rPr>
        <w:t>домаћинства, уселити у предметни</w:t>
      </w:r>
      <w:r w:rsidR="006256FC" w:rsidRPr="00D824EF">
        <w:rPr>
          <w:lang w:val="sr-Cyrl-CS"/>
        </w:rPr>
        <w:t xml:space="preserve"> </w:t>
      </w:r>
      <w:r w:rsidR="000C4D2D" w:rsidRPr="00D824EF">
        <w:rPr>
          <w:lang w:val="sr-Cyrl-CS"/>
        </w:rPr>
        <w:t>стан.</w:t>
      </w:r>
    </w:p>
    <w:p w14:paraId="221D04CD" w14:textId="77777777" w:rsidR="005C3C4F" w:rsidRPr="00D824EF" w:rsidRDefault="005C3C4F" w:rsidP="00727E9A">
      <w:pPr>
        <w:tabs>
          <w:tab w:val="left" w:pos="4320"/>
        </w:tabs>
        <w:rPr>
          <w:lang w:val="sr-Cyrl-CS"/>
        </w:rPr>
      </w:pPr>
    </w:p>
    <w:p w14:paraId="4E4DE9C3" w14:textId="77777777" w:rsidR="00D75B0D" w:rsidRPr="00D824EF" w:rsidRDefault="00C051CD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A049EB" w:rsidRPr="00D824EF">
        <w:rPr>
          <w:lang w:val="sr-Cyrl-CS"/>
        </w:rPr>
        <w:t>У случају да у</w:t>
      </w:r>
      <w:r w:rsidR="00D1499A" w:rsidRPr="00D824EF">
        <w:rPr>
          <w:lang w:val="sr-Cyrl-CS"/>
        </w:rPr>
        <w:t>говор није закључен у форми из става 3. овог члана, достављају се</w:t>
      </w:r>
      <w:r w:rsidR="007041E0" w:rsidRPr="00D824EF">
        <w:rPr>
          <w:lang w:val="sr-Cyrl-CS"/>
        </w:rPr>
        <w:t xml:space="preserve"> </w:t>
      </w:r>
      <w:r w:rsidR="00D1499A" w:rsidRPr="00D824EF">
        <w:rPr>
          <w:lang w:val="sr-Cyrl-CS"/>
        </w:rPr>
        <w:t>други докази</w:t>
      </w:r>
      <w:r w:rsidR="007041E0" w:rsidRPr="00D824EF">
        <w:rPr>
          <w:lang w:val="sr-Cyrl-CS"/>
        </w:rPr>
        <w:t xml:space="preserve">, </w:t>
      </w:r>
      <w:r w:rsidRPr="00D824EF">
        <w:rPr>
          <w:lang w:val="sr-Cyrl-CS"/>
        </w:rPr>
        <w:t>односно докази се прибављају</w:t>
      </w:r>
      <w:r w:rsidR="007041E0" w:rsidRPr="00D824EF">
        <w:rPr>
          <w:lang w:val="sr-Cyrl-CS"/>
        </w:rPr>
        <w:t xml:space="preserve"> по службеној дужности </w:t>
      </w:r>
      <w:r w:rsidRPr="00D824EF">
        <w:rPr>
          <w:lang w:val="sr-Cyrl-CS"/>
        </w:rPr>
        <w:t xml:space="preserve">у складу са </w:t>
      </w:r>
      <w:r w:rsidR="00D1499A" w:rsidRPr="00D824EF">
        <w:rPr>
          <w:lang w:val="sr-Cyrl-CS"/>
        </w:rPr>
        <w:t>законом којим се</w:t>
      </w:r>
      <w:r w:rsidR="00D03EA2" w:rsidRPr="00D824EF">
        <w:rPr>
          <w:lang w:val="sr-Cyrl-CS"/>
        </w:rPr>
        <w:t xml:space="preserve"> уређује општи управни поступак и одлуком надлежног органа.</w:t>
      </w:r>
    </w:p>
    <w:p w14:paraId="1E0DCE03" w14:textId="77777777" w:rsidR="000154B1" w:rsidRPr="00D824EF" w:rsidRDefault="000154B1" w:rsidP="00727E9A">
      <w:pPr>
        <w:tabs>
          <w:tab w:val="left" w:pos="4320"/>
        </w:tabs>
        <w:rPr>
          <w:lang w:val="sr-Cyrl-CS"/>
        </w:rPr>
      </w:pPr>
    </w:p>
    <w:p w14:paraId="12A4F959" w14:textId="77777777" w:rsidR="00C051CD" w:rsidRPr="00D824EF" w:rsidRDefault="00C051CD" w:rsidP="00C051CD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</w:t>
      </w:r>
      <w:r w:rsidR="00066D2A" w:rsidRPr="00D824EF">
        <w:rPr>
          <w:lang w:val="sr-Cyrl-CS"/>
        </w:rPr>
        <w:t xml:space="preserve"> </w:t>
      </w:r>
      <w:r w:rsidR="008B5B74" w:rsidRPr="00D824EF">
        <w:rPr>
          <w:lang w:val="sr-Cyrl-CS"/>
        </w:rPr>
        <w:t xml:space="preserve">      </w:t>
      </w:r>
      <w:r w:rsidRPr="00D824EF">
        <w:rPr>
          <w:lang w:val="sr-Cyrl-CS"/>
        </w:rPr>
        <w:t xml:space="preserve">Надлежни орган по службеној дужности прибавља </w:t>
      </w:r>
      <w:r w:rsidR="00194A7E" w:rsidRPr="00D824EF">
        <w:rPr>
          <w:lang w:val="sr-Cyrl-CS"/>
        </w:rPr>
        <w:t>податке</w:t>
      </w:r>
      <w:r w:rsidRPr="00D824EF">
        <w:rPr>
          <w:lang w:val="sr-Cyrl-CS"/>
        </w:rPr>
        <w:t xml:space="preserve"> о пребивалишту власника и чланова његовог породичног домаћинства</w:t>
      </w:r>
      <w:r w:rsidR="00066D2A" w:rsidRPr="00D824EF">
        <w:rPr>
          <w:lang w:val="sr-Cyrl-CS"/>
        </w:rPr>
        <w:t xml:space="preserve"> </w:t>
      </w:r>
      <w:r w:rsidR="00194A7E" w:rsidRPr="00D824EF">
        <w:rPr>
          <w:lang w:val="sr-Cyrl-CS"/>
        </w:rPr>
        <w:t xml:space="preserve">који станују </w:t>
      </w:r>
      <w:r w:rsidR="00066D2A" w:rsidRPr="00D824EF">
        <w:rPr>
          <w:lang w:val="sr-Cyrl-CS"/>
        </w:rPr>
        <w:t>у објекту за који је поднет захтев за привремено прикључење на инфраструктурну мрежу</w:t>
      </w:r>
      <w:r w:rsidR="00194A7E" w:rsidRPr="00D824EF">
        <w:rPr>
          <w:lang w:val="sr-Cyrl-CS"/>
        </w:rPr>
        <w:t>,</w:t>
      </w:r>
      <w:r w:rsidR="00066D2A" w:rsidRPr="00D824EF">
        <w:rPr>
          <w:lang w:val="sr-Cyrl-CS"/>
        </w:rPr>
        <w:t xml:space="preserve"> </w:t>
      </w:r>
      <w:r w:rsidRPr="00D824EF">
        <w:rPr>
          <w:lang w:val="sr-Cyrl-CS"/>
        </w:rPr>
        <w:t xml:space="preserve"> </w:t>
      </w:r>
      <w:r w:rsidR="00194A7E" w:rsidRPr="00D824EF">
        <w:rPr>
          <w:lang w:val="sr-Cyrl-CS"/>
        </w:rPr>
        <w:t>као и</w:t>
      </w:r>
      <w:r w:rsidR="00A049EB" w:rsidRPr="00D824EF">
        <w:rPr>
          <w:lang w:val="sr-Cyrl-CS"/>
        </w:rPr>
        <w:t>,</w:t>
      </w:r>
      <w:r w:rsidRPr="00D824EF">
        <w:rPr>
          <w:lang w:val="sr-Cyrl-CS"/>
        </w:rPr>
        <w:t xml:space="preserve"> </w:t>
      </w:r>
      <w:r w:rsidR="00A049EB" w:rsidRPr="00D824EF">
        <w:rPr>
          <w:lang w:val="sr-Cyrl-CS"/>
        </w:rPr>
        <w:t xml:space="preserve">по потреби, </w:t>
      </w:r>
      <w:r w:rsidR="00194A7E" w:rsidRPr="00D824EF">
        <w:rPr>
          <w:lang w:val="sr-Cyrl-CS"/>
        </w:rPr>
        <w:t>друге податке о којима</w:t>
      </w:r>
      <w:r w:rsidRPr="00D824EF">
        <w:rPr>
          <w:lang w:val="sr-Cyrl-CS"/>
        </w:rPr>
        <w:t xml:space="preserve"> се води јавна евиденција </w:t>
      </w:r>
      <w:r w:rsidR="00066D2A" w:rsidRPr="00D824EF">
        <w:rPr>
          <w:lang w:val="sr-Cyrl-CS"/>
        </w:rPr>
        <w:t>у складу са</w:t>
      </w:r>
      <w:r w:rsidRPr="00D824EF">
        <w:rPr>
          <w:lang w:val="sr-Cyrl-CS"/>
        </w:rPr>
        <w:t xml:space="preserve"> законом којим се уређује општи управни поступак</w:t>
      </w:r>
      <w:r w:rsidR="00066D2A" w:rsidRPr="00D824EF">
        <w:rPr>
          <w:lang w:val="sr-Cyrl-CS"/>
        </w:rPr>
        <w:t>.</w:t>
      </w:r>
    </w:p>
    <w:p w14:paraId="5DFE7DE8" w14:textId="77777777" w:rsidR="000C4D2D" w:rsidRPr="00D824EF" w:rsidRDefault="000C4D2D" w:rsidP="00727E9A">
      <w:pPr>
        <w:tabs>
          <w:tab w:val="left" w:pos="4320"/>
        </w:tabs>
        <w:rPr>
          <w:lang w:val="sr-Cyrl-CS"/>
        </w:rPr>
      </w:pPr>
    </w:p>
    <w:p w14:paraId="07311E6D" w14:textId="77777777" w:rsidR="00D75B0D" w:rsidRPr="00D824EF" w:rsidRDefault="008B5B74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</w:t>
      </w:r>
      <w:r w:rsidR="00AB41B7" w:rsidRPr="00D824EF">
        <w:rPr>
          <w:lang w:val="sr-Cyrl-CS"/>
        </w:rPr>
        <w:t>И</w:t>
      </w:r>
      <w:r w:rsidR="00E35FEE" w:rsidRPr="00D824EF">
        <w:rPr>
          <w:lang w:val="sr-Cyrl-CS"/>
        </w:rPr>
        <w:t>зјаве</w:t>
      </w:r>
      <w:r w:rsidR="00D75B0D" w:rsidRPr="00D824EF">
        <w:rPr>
          <w:lang w:val="sr-Cyrl-CS"/>
        </w:rPr>
        <w:t xml:space="preserve"> </w:t>
      </w:r>
      <w:r w:rsidR="00AB41B7" w:rsidRPr="00D824EF">
        <w:rPr>
          <w:lang w:val="sr-Cyrl-CS"/>
        </w:rPr>
        <w:t>власника из ове уредбе</w:t>
      </w:r>
      <w:r w:rsidR="00E35FEE" w:rsidRPr="00D824EF">
        <w:rPr>
          <w:lang w:val="sr-Cyrl-CS"/>
        </w:rPr>
        <w:t xml:space="preserve"> </w:t>
      </w:r>
      <w:r w:rsidR="00D75B0D" w:rsidRPr="00D824EF">
        <w:rPr>
          <w:lang w:val="sr-Cyrl-CS"/>
        </w:rPr>
        <w:t xml:space="preserve">власник </w:t>
      </w:r>
      <w:r w:rsidR="00911560" w:rsidRPr="00D824EF">
        <w:rPr>
          <w:lang w:val="sr-Cyrl-CS"/>
        </w:rPr>
        <w:t>доставља у</w:t>
      </w:r>
      <w:r w:rsidR="001730AD" w:rsidRPr="00D824EF">
        <w:rPr>
          <w:lang w:val="sr-Cyrl-CS"/>
        </w:rPr>
        <w:t xml:space="preserve"> форми</w:t>
      </w:r>
      <w:r w:rsidR="00911560" w:rsidRPr="00D824EF">
        <w:rPr>
          <w:lang w:val="sr-Cyrl-CS"/>
        </w:rPr>
        <w:t xml:space="preserve"> прописаној законом којим се уређује овера потписа</w:t>
      </w:r>
      <w:r w:rsidR="001730AD" w:rsidRPr="00D824EF">
        <w:rPr>
          <w:lang w:val="sr-Cyrl-CS"/>
        </w:rPr>
        <w:t xml:space="preserve"> за ту врсту изјаве,</w:t>
      </w:r>
      <w:r w:rsidR="00D75B0D" w:rsidRPr="00D824EF">
        <w:rPr>
          <w:lang w:val="sr-Cyrl-CS"/>
        </w:rPr>
        <w:t xml:space="preserve"> под кривичном и материјалном одговорношћу.</w:t>
      </w:r>
    </w:p>
    <w:p w14:paraId="0268F9B8" w14:textId="77777777" w:rsidR="002F257A" w:rsidRPr="00D824EF" w:rsidRDefault="002F257A" w:rsidP="00727E9A">
      <w:pPr>
        <w:tabs>
          <w:tab w:val="left" w:pos="4320"/>
        </w:tabs>
        <w:rPr>
          <w:lang w:val="sr-Cyrl-CS"/>
        </w:rPr>
      </w:pPr>
    </w:p>
    <w:p w14:paraId="1040AB37" w14:textId="77777777" w:rsidR="00303C96" w:rsidRPr="00D824EF" w:rsidRDefault="00133D06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</w:t>
      </w:r>
      <w:r w:rsidR="00083873" w:rsidRPr="00D824EF">
        <w:rPr>
          <w:lang w:val="sr-Cyrl-CS"/>
        </w:rPr>
        <w:t>Уз з</w:t>
      </w:r>
      <w:r w:rsidR="00303C96" w:rsidRPr="00D824EF">
        <w:rPr>
          <w:lang w:val="sr-Cyrl-CS"/>
        </w:rPr>
        <w:t xml:space="preserve">ахтев </w:t>
      </w:r>
      <w:r w:rsidR="00083873" w:rsidRPr="00D824EF">
        <w:rPr>
          <w:lang w:val="sr-Cyrl-CS"/>
        </w:rPr>
        <w:t>за привремено прикључење доставља се</w:t>
      </w:r>
      <w:r w:rsidR="00B84CCF" w:rsidRPr="00D824EF">
        <w:rPr>
          <w:lang w:val="sr-Cyrl-CS"/>
        </w:rPr>
        <w:t xml:space="preserve"> очитана лична карта, односно</w:t>
      </w:r>
      <w:r w:rsidR="00083873" w:rsidRPr="00D824EF">
        <w:rPr>
          <w:lang w:val="sr-Cyrl-CS"/>
        </w:rPr>
        <w:t xml:space="preserve"> копија личне карте</w:t>
      </w:r>
      <w:r w:rsidR="00B84CCF" w:rsidRPr="00D824EF">
        <w:rPr>
          <w:lang w:val="sr-Cyrl-CS"/>
        </w:rPr>
        <w:t xml:space="preserve"> која не </w:t>
      </w:r>
      <w:r w:rsidR="00741356" w:rsidRPr="00D824EF">
        <w:rPr>
          <w:lang w:val="sr-Cyrl-CS"/>
        </w:rPr>
        <w:t>садржи микроконтролер (</w:t>
      </w:r>
      <w:r w:rsidR="00B84CCF" w:rsidRPr="00D824EF">
        <w:rPr>
          <w:lang w:val="sr-Cyrl-CS"/>
        </w:rPr>
        <w:t>чип</w:t>
      </w:r>
      <w:r w:rsidR="00741356" w:rsidRPr="00D824EF">
        <w:rPr>
          <w:lang w:val="sr-Cyrl-CS"/>
        </w:rPr>
        <w:t>)</w:t>
      </w:r>
      <w:r w:rsidR="00083873" w:rsidRPr="00D824EF">
        <w:rPr>
          <w:lang w:val="sr-Cyrl-CS"/>
        </w:rPr>
        <w:t xml:space="preserve"> власника и </w:t>
      </w:r>
      <w:r w:rsidR="001730AD" w:rsidRPr="00D824EF">
        <w:rPr>
          <w:lang w:val="sr-Cyrl-CS"/>
        </w:rPr>
        <w:t>чла</w:t>
      </w:r>
      <w:r w:rsidR="00303C96" w:rsidRPr="00D824EF">
        <w:rPr>
          <w:lang w:val="sr-Cyrl-CS"/>
        </w:rPr>
        <w:t>нова</w:t>
      </w:r>
      <w:r w:rsidR="00083873" w:rsidRPr="00D824EF">
        <w:rPr>
          <w:lang w:val="sr-Cyrl-CS"/>
        </w:rPr>
        <w:t xml:space="preserve"> његовог породичног домаћинства и геодетски снимак објекта за који се тражи привремено прикључење.</w:t>
      </w:r>
    </w:p>
    <w:p w14:paraId="1BF50645" w14:textId="77777777" w:rsidR="00B35574" w:rsidRPr="00D824EF" w:rsidRDefault="00B35574" w:rsidP="00727E9A">
      <w:pPr>
        <w:tabs>
          <w:tab w:val="left" w:pos="4320"/>
        </w:tabs>
        <w:rPr>
          <w:lang w:val="sr-Cyrl-CS"/>
        </w:rPr>
      </w:pPr>
    </w:p>
    <w:p w14:paraId="21FE52C5" w14:textId="77777777" w:rsidR="00D75B0D" w:rsidRPr="00D824EF" w:rsidRDefault="00133D06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lastRenderedPageBreak/>
        <w:t xml:space="preserve">        </w:t>
      </w:r>
      <w:r w:rsidR="005C3C4F" w:rsidRPr="00D824EF">
        <w:rPr>
          <w:lang w:val="sr-Cyrl-CS"/>
        </w:rPr>
        <w:t>Поред података</w:t>
      </w:r>
      <w:r w:rsidR="002476F6" w:rsidRPr="00D824EF">
        <w:rPr>
          <w:lang w:val="sr-Cyrl-CS"/>
        </w:rPr>
        <w:t xml:space="preserve"> и геодетског снимка</w:t>
      </w:r>
      <w:r w:rsidR="005C3C4F" w:rsidRPr="00D824EF">
        <w:rPr>
          <w:lang w:val="sr-Cyrl-CS"/>
        </w:rPr>
        <w:t xml:space="preserve"> из става 8. овог члана, </w:t>
      </w:r>
      <w:r w:rsidR="002476F6" w:rsidRPr="00D824EF">
        <w:rPr>
          <w:lang w:val="sr-Cyrl-CS"/>
        </w:rPr>
        <w:t>власник доставља и један од следећих доказа</w:t>
      </w:r>
      <w:r w:rsidR="002F257A" w:rsidRPr="00D824EF">
        <w:rPr>
          <w:lang w:val="sr-Cyrl-CS"/>
        </w:rPr>
        <w:t>:</w:t>
      </w:r>
    </w:p>
    <w:p w14:paraId="34BA10E8" w14:textId="77777777" w:rsidR="002F257A" w:rsidRPr="00D824EF" w:rsidRDefault="001730AD" w:rsidP="002F257A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</w:t>
      </w:r>
      <w:r w:rsidR="002F257A" w:rsidRPr="00D824EF">
        <w:rPr>
          <w:lang w:val="sr-Cyrl-CS"/>
        </w:rPr>
        <w:t>говор о куповини</w:t>
      </w:r>
      <w:r w:rsidR="00B849F2" w:rsidRPr="00D824EF">
        <w:rPr>
          <w:lang w:val="sr-Cyrl-CS"/>
        </w:rPr>
        <w:t xml:space="preserve"> или изградњи</w:t>
      </w:r>
      <w:r w:rsidR="002F257A" w:rsidRPr="00D824EF">
        <w:rPr>
          <w:lang w:val="sr-Cyrl-CS"/>
        </w:rPr>
        <w:t xml:space="preserve"> стана, односно породичне стамбене зграде; </w:t>
      </w:r>
    </w:p>
    <w:p w14:paraId="612756BE" w14:textId="77777777" w:rsidR="002F257A" w:rsidRPr="00D824EF" w:rsidRDefault="001730AD" w:rsidP="002F257A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</w:t>
      </w:r>
      <w:r w:rsidR="002F257A" w:rsidRPr="00D824EF">
        <w:rPr>
          <w:lang w:val="sr-Cyrl-CS"/>
        </w:rPr>
        <w:t>говор о куповини објекта у изградњи;</w:t>
      </w:r>
    </w:p>
    <w:p w14:paraId="3D379549" w14:textId="77777777" w:rsidR="002F257A" w:rsidRPr="00D824EF" w:rsidRDefault="001730AD" w:rsidP="002F257A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</w:t>
      </w:r>
      <w:r w:rsidR="002F257A" w:rsidRPr="00D824EF">
        <w:rPr>
          <w:lang w:val="sr-Cyrl-CS"/>
        </w:rPr>
        <w:t>говор о суинвестирању</w:t>
      </w:r>
      <w:r w:rsidR="00B849F2" w:rsidRPr="00D824EF">
        <w:rPr>
          <w:lang w:val="sr-Cyrl-CS"/>
        </w:rPr>
        <w:t xml:space="preserve"> </w:t>
      </w:r>
      <w:r w:rsidR="002F257A" w:rsidRPr="00D824EF">
        <w:rPr>
          <w:lang w:val="sr-Cyrl-CS"/>
        </w:rPr>
        <w:t>изградње објекта;</w:t>
      </w:r>
    </w:p>
    <w:p w14:paraId="1866D854" w14:textId="77777777" w:rsidR="001730AD" w:rsidRPr="00D824EF" w:rsidRDefault="001730AD" w:rsidP="002F257A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уговор о заједничкој изградњи;</w:t>
      </w:r>
    </w:p>
    <w:p w14:paraId="3C85DAF1" w14:textId="77777777" w:rsidR="002F257A" w:rsidRPr="00D824EF" w:rsidRDefault="001730AD" w:rsidP="002F257A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</w:t>
      </w:r>
      <w:r w:rsidR="002F257A" w:rsidRPr="00D824EF">
        <w:rPr>
          <w:lang w:val="sr-Cyrl-CS"/>
        </w:rPr>
        <w:t>говор о поклону;</w:t>
      </w:r>
    </w:p>
    <w:p w14:paraId="762D33E0" w14:textId="77777777" w:rsidR="002F257A" w:rsidRPr="00D824EF" w:rsidRDefault="00581EEB" w:rsidP="00133D06">
      <w:pPr>
        <w:pStyle w:val="ListParagraph"/>
        <w:numPr>
          <w:ilvl w:val="0"/>
          <w:numId w:val="5"/>
        </w:numPr>
        <w:tabs>
          <w:tab w:val="left" w:pos="426"/>
        </w:tabs>
        <w:ind w:left="0" w:firstLine="360"/>
        <w:rPr>
          <w:lang w:val="sr-Cyrl-CS"/>
        </w:rPr>
      </w:pPr>
      <w:r w:rsidRPr="00D824EF">
        <w:rPr>
          <w:lang w:val="sr-Cyrl-CS"/>
        </w:rPr>
        <w:t>у</w:t>
      </w:r>
      <w:r w:rsidR="001730AD" w:rsidRPr="00D824EF">
        <w:rPr>
          <w:lang w:val="sr-Cyrl-CS"/>
        </w:rPr>
        <w:t>говор са стамбеном заједницом о претварању</w:t>
      </w:r>
      <w:r w:rsidR="002F257A" w:rsidRPr="00D824EF">
        <w:rPr>
          <w:lang w:val="sr-Cyrl-CS"/>
        </w:rPr>
        <w:t xml:space="preserve"> заједничких просторија у стан</w:t>
      </w:r>
      <w:r w:rsidR="001730AD" w:rsidRPr="00D824EF">
        <w:rPr>
          <w:lang w:val="sr-Cyrl-CS"/>
        </w:rPr>
        <w:t xml:space="preserve"> или надзиђивању</w:t>
      </w:r>
      <w:r w:rsidR="002F257A" w:rsidRPr="00D824EF">
        <w:rPr>
          <w:lang w:val="sr-Cyrl-CS"/>
        </w:rPr>
        <w:t>;</w:t>
      </w:r>
    </w:p>
    <w:p w14:paraId="3F2C20E5" w14:textId="77777777" w:rsidR="002F257A" w:rsidRPr="00D824EF" w:rsidRDefault="001730AD" w:rsidP="00133D06">
      <w:pPr>
        <w:pStyle w:val="ListParagraph"/>
        <w:numPr>
          <w:ilvl w:val="0"/>
          <w:numId w:val="5"/>
        </w:numPr>
        <w:tabs>
          <w:tab w:val="left" w:pos="426"/>
        </w:tabs>
        <w:ind w:left="0" w:firstLine="360"/>
        <w:rPr>
          <w:lang w:val="sr-Cyrl-CS"/>
        </w:rPr>
      </w:pPr>
      <w:r w:rsidRPr="00D824EF">
        <w:rPr>
          <w:lang w:val="sr-Cyrl-CS"/>
        </w:rPr>
        <w:t>п</w:t>
      </w:r>
      <w:r w:rsidR="002F257A" w:rsidRPr="00D824EF">
        <w:rPr>
          <w:lang w:val="sr-Cyrl-CS"/>
        </w:rPr>
        <w:t>равноснажн</w:t>
      </w:r>
      <w:r w:rsidR="002476F6" w:rsidRPr="00D824EF">
        <w:rPr>
          <w:lang w:val="sr-Cyrl-CS"/>
        </w:rPr>
        <w:t>о</w:t>
      </w:r>
      <w:r w:rsidR="002F257A" w:rsidRPr="00D824EF">
        <w:rPr>
          <w:lang w:val="sr-Cyrl-CS"/>
        </w:rPr>
        <w:t xml:space="preserve"> решење о наслеђивању;</w:t>
      </w:r>
    </w:p>
    <w:p w14:paraId="1AF6C93C" w14:textId="77777777" w:rsidR="00563523" w:rsidRPr="00D824EF" w:rsidRDefault="001730AD" w:rsidP="00133D06">
      <w:pPr>
        <w:pStyle w:val="ListParagraph"/>
        <w:numPr>
          <w:ilvl w:val="0"/>
          <w:numId w:val="5"/>
        </w:numPr>
        <w:tabs>
          <w:tab w:val="left" w:pos="426"/>
        </w:tabs>
        <w:ind w:left="0" w:firstLine="360"/>
        <w:rPr>
          <w:lang w:val="sr-Cyrl-CS"/>
        </w:rPr>
      </w:pPr>
      <w:r w:rsidRPr="00D824EF">
        <w:rPr>
          <w:lang w:val="sr-Cyrl-CS"/>
        </w:rPr>
        <w:t>у</w:t>
      </w:r>
      <w:r w:rsidR="002F257A" w:rsidRPr="00D824EF">
        <w:rPr>
          <w:lang w:val="sr-Cyrl-CS"/>
        </w:rPr>
        <w:t>говор о дугорочном стамбеном кредиту за куповину непокретности и</w:t>
      </w:r>
      <w:r w:rsidRPr="00D824EF">
        <w:rPr>
          <w:lang w:val="sr-Cyrl-CS"/>
        </w:rPr>
        <w:t>ли</w:t>
      </w:r>
      <w:r w:rsidR="00521A1C" w:rsidRPr="00D824EF">
        <w:rPr>
          <w:lang w:val="sr-Cyrl-CS"/>
        </w:rPr>
        <w:t xml:space="preserve"> непокретности у изградњи;</w:t>
      </w:r>
    </w:p>
    <w:p w14:paraId="0892C6B0" w14:textId="77777777" w:rsidR="00521A1C" w:rsidRPr="00D824EF" w:rsidRDefault="00521A1C" w:rsidP="00521A1C">
      <w:pPr>
        <w:pStyle w:val="ListParagraph"/>
        <w:numPr>
          <w:ilvl w:val="0"/>
          <w:numId w:val="5"/>
        </w:num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правноснажн</w:t>
      </w:r>
      <w:r w:rsidR="002476F6" w:rsidRPr="00D824EF">
        <w:rPr>
          <w:lang w:val="sr-Cyrl-CS"/>
        </w:rPr>
        <w:t>у судску пресуду</w:t>
      </w:r>
      <w:r w:rsidR="00D03EA2" w:rsidRPr="00D824EF">
        <w:rPr>
          <w:lang w:val="sr-Cyrl-CS"/>
        </w:rPr>
        <w:t>;</w:t>
      </w:r>
    </w:p>
    <w:p w14:paraId="01DCF0C9" w14:textId="77777777" w:rsidR="00D03EA2" w:rsidRPr="00D824EF" w:rsidRDefault="00DA3EAF" w:rsidP="00BB6142">
      <w:pPr>
        <w:pStyle w:val="ListParagraph"/>
        <w:numPr>
          <w:ilvl w:val="0"/>
          <w:numId w:val="5"/>
        </w:numPr>
        <w:ind w:left="0" w:firstLine="360"/>
        <w:rPr>
          <w:lang w:val="sr-Cyrl-CS"/>
        </w:rPr>
      </w:pPr>
      <w:r w:rsidRPr="00D824EF">
        <w:rPr>
          <w:lang w:val="sr-Cyrl-CS"/>
        </w:rPr>
        <w:t xml:space="preserve"> </w:t>
      </w:r>
      <w:r w:rsidR="00D03EA2" w:rsidRPr="00D824EF">
        <w:rPr>
          <w:lang w:val="sr-Cyrl-CS"/>
        </w:rPr>
        <w:t>другу исправу или одлуку надлежног органа којом се доказује право својине на непокретности.</w:t>
      </w:r>
    </w:p>
    <w:p w14:paraId="140DEDE5" w14:textId="77777777" w:rsidR="00B35574" w:rsidRPr="00D824EF" w:rsidRDefault="00B35574" w:rsidP="00727E9A">
      <w:pPr>
        <w:tabs>
          <w:tab w:val="left" w:pos="4320"/>
        </w:tabs>
        <w:rPr>
          <w:lang w:val="sr-Cyrl-CS"/>
        </w:rPr>
      </w:pPr>
    </w:p>
    <w:p w14:paraId="756C175F" w14:textId="77777777" w:rsidR="0081767B" w:rsidRPr="00D824EF" w:rsidRDefault="007B3192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B35574" w:rsidRPr="00D824EF">
        <w:rPr>
          <w:lang w:val="sr-Cyrl-CS"/>
        </w:rPr>
        <w:t xml:space="preserve">По утврђивању испуњености правних услова, надлежни орган обавештава привредно друштво да објекат испуњава </w:t>
      </w:r>
      <w:r w:rsidR="001730AD" w:rsidRPr="00D824EF">
        <w:rPr>
          <w:lang w:val="sr-Cyrl-CS"/>
        </w:rPr>
        <w:t xml:space="preserve">правне </w:t>
      </w:r>
      <w:r w:rsidR="00B35574" w:rsidRPr="00D824EF">
        <w:rPr>
          <w:lang w:val="sr-Cyrl-CS"/>
        </w:rPr>
        <w:t>услове за привремено прикључење</w:t>
      </w:r>
      <w:r w:rsidR="0081767B" w:rsidRPr="00D824EF">
        <w:rPr>
          <w:lang w:val="sr-Cyrl-CS"/>
        </w:rPr>
        <w:t xml:space="preserve">, са документацијом прописаном у </w:t>
      </w:r>
      <w:r w:rsidR="00516D8C" w:rsidRPr="00D824EF">
        <w:rPr>
          <w:lang w:val="sr-Cyrl-CS"/>
        </w:rPr>
        <w:t>ст. 8. и 9. овог члана.</w:t>
      </w:r>
    </w:p>
    <w:p w14:paraId="4EC99CA9" w14:textId="77777777" w:rsidR="0081767B" w:rsidRPr="00D824EF" w:rsidRDefault="0081767B" w:rsidP="00727E9A">
      <w:pPr>
        <w:tabs>
          <w:tab w:val="left" w:pos="4320"/>
        </w:tabs>
        <w:rPr>
          <w:lang w:val="sr-Cyrl-CS"/>
        </w:rPr>
      </w:pPr>
    </w:p>
    <w:p w14:paraId="278BD0B2" w14:textId="77777777" w:rsidR="00220A99" w:rsidRPr="00D824EF" w:rsidRDefault="007B3192" w:rsidP="00727E9A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</w:t>
      </w:r>
      <w:r w:rsidR="00BB2847" w:rsidRPr="00D824EF">
        <w:rPr>
          <w:lang w:val="sr-Cyrl-CS"/>
        </w:rPr>
        <w:t>Обавештење</w:t>
      </w:r>
      <w:r w:rsidR="006256FC" w:rsidRPr="00D824EF">
        <w:rPr>
          <w:lang w:val="sr-Cyrl-CS"/>
        </w:rPr>
        <w:t xml:space="preserve"> из става 10</w:t>
      </w:r>
      <w:r w:rsidR="00220A99" w:rsidRPr="00D824EF">
        <w:rPr>
          <w:lang w:val="sr-Cyrl-CS"/>
        </w:rPr>
        <w:t>.</w:t>
      </w:r>
      <w:r w:rsidR="00220A99" w:rsidRPr="00D824EF">
        <w:rPr>
          <w:color w:val="FF0000"/>
          <w:lang w:val="sr-Cyrl-CS"/>
        </w:rPr>
        <w:t xml:space="preserve"> </w:t>
      </w:r>
      <w:r w:rsidR="00220A99" w:rsidRPr="00D824EF">
        <w:rPr>
          <w:lang w:val="sr-Cyrl-CS"/>
        </w:rPr>
        <w:t>овог</w:t>
      </w:r>
      <w:r w:rsidR="00220A99" w:rsidRPr="00D824EF">
        <w:rPr>
          <w:color w:val="FF0000"/>
          <w:lang w:val="sr-Cyrl-CS"/>
        </w:rPr>
        <w:t xml:space="preserve"> </w:t>
      </w:r>
      <w:r w:rsidRPr="00D824EF">
        <w:rPr>
          <w:lang w:val="sr-Cyrl-CS"/>
        </w:rPr>
        <w:t>члана, одштампано ј</w:t>
      </w:r>
      <w:r w:rsidR="00EC1E8E" w:rsidRPr="00D824EF">
        <w:rPr>
          <w:lang w:val="sr-Cyrl-CS"/>
        </w:rPr>
        <w:t>е уз ову уредбу и чини њен сас</w:t>
      </w:r>
      <w:r w:rsidRPr="00D824EF">
        <w:rPr>
          <w:lang w:val="sr-Cyrl-CS"/>
        </w:rPr>
        <w:t>тавни део</w:t>
      </w:r>
      <w:r w:rsidR="00220A99" w:rsidRPr="00D824EF">
        <w:rPr>
          <w:lang w:val="sr-Cyrl-CS"/>
        </w:rPr>
        <w:t>.</w:t>
      </w:r>
    </w:p>
    <w:p w14:paraId="39D1F336" w14:textId="77777777" w:rsidR="001A1174" w:rsidRPr="00D824EF" w:rsidRDefault="001A1174" w:rsidP="00727E9A">
      <w:pPr>
        <w:tabs>
          <w:tab w:val="left" w:pos="4320"/>
        </w:tabs>
        <w:rPr>
          <w:lang w:val="sr-Cyrl-CS"/>
        </w:rPr>
      </w:pPr>
    </w:p>
    <w:p w14:paraId="466C4173" w14:textId="77777777" w:rsidR="001A1174" w:rsidRPr="00D824EF" w:rsidRDefault="001A1174" w:rsidP="007B31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8.</w:t>
      </w:r>
    </w:p>
    <w:p w14:paraId="4217A2A8" w14:textId="77777777" w:rsidR="001A1174" w:rsidRPr="00D824EF" w:rsidRDefault="007B3192" w:rsidP="001A11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1A1174" w:rsidRPr="00D824EF">
        <w:rPr>
          <w:lang w:val="sr-Cyrl-CS"/>
        </w:rPr>
        <w:t>Власник може поднети захтев за привремено прикључење на све инфра</w:t>
      </w:r>
      <w:r w:rsidRPr="00D824EF">
        <w:rPr>
          <w:lang w:val="sr-Cyrl-CS"/>
        </w:rPr>
        <w:t>структурне мреже утврђене овом уредбом</w:t>
      </w:r>
      <w:r w:rsidR="001A1174" w:rsidRPr="00D824EF">
        <w:rPr>
          <w:lang w:val="sr-Cyrl-CS"/>
        </w:rPr>
        <w:t xml:space="preserve"> или </w:t>
      </w:r>
      <w:r w:rsidR="00765218" w:rsidRPr="00D824EF">
        <w:rPr>
          <w:lang w:val="sr-Cyrl-CS"/>
        </w:rPr>
        <w:t>поједину</w:t>
      </w:r>
      <w:r w:rsidR="001A1174" w:rsidRPr="00D824EF">
        <w:rPr>
          <w:lang w:val="sr-Cyrl-CS"/>
        </w:rPr>
        <w:t xml:space="preserve"> </w:t>
      </w:r>
      <w:r w:rsidR="00765218" w:rsidRPr="00D824EF">
        <w:rPr>
          <w:lang w:val="sr-Cyrl-CS"/>
        </w:rPr>
        <w:t>инфраструктурну мрежу</w:t>
      </w:r>
      <w:r w:rsidR="00E35FEE" w:rsidRPr="00D824EF">
        <w:rPr>
          <w:lang w:val="sr-Cyrl-CS"/>
        </w:rPr>
        <w:t xml:space="preserve">, о чему се изјашњава у захтеву </w:t>
      </w:r>
      <w:r w:rsidR="00563523" w:rsidRPr="00D824EF">
        <w:rPr>
          <w:lang w:val="sr-Cyrl-CS"/>
        </w:rPr>
        <w:t>за привремено прикључење</w:t>
      </w:r>
      <w:r w:rsidR="00E35FEE" w:rsidRPr="00D824EF">
        <w:rPr>
          <w:lang w:val="sr-Cyrl-CS"/>
        </w:rPr>
        <w:t>.</w:t>
      </w:r>
    </w:p>
    <w:p w14:paraId="1FC7E49E" w14:textId="77777777" w:rsidR="00826F04" w:rsidRPr="00D824EF" w:rsidRDefault="00826F04" w:rsidP="001A1174">
      <w:pPr>
        <w:tabs>
          <w:tab w:val="left" w:pos="4320"/>
        </w:tabs>
        <w:rPr>
          <w:lang w:val="sr-Cyrl-CS"/>
        </w:rPr>
      </w:pPr>
    </w:p>
    <w:p w14:paraId="529A5637" w14:textId="77777777" w:rsidR="00826F04" w:rsidRPr="00D824EF" w:rsidRDefault="007B3192" w:rsidP="001A11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826F04" w:rsidRPr="00D824EF">
        <w:rPr>
          <w:lang w:val="sr-Cyrl-CS"/>
        </w:rPr>
        <w:t>За власнике станова у стамбеним и стамбено пословним зградама за колективно становање, захтев</w:t>
      </w:r>
      <w:r w:rsidR="00590010" w:rsidRPr="00D824EF">
        <w:rPr>
          <w:lang w:val="sr-Cyrl-CS"/>
        </w:rPr>
        <w:t xml:space="preserve"> за привремен</w:t>
      </w:r>
      <w:r w:rsidR="007C33D3" w:rsidRPr="00D824EF">
        <w:rPr>
          <w:lang w:val="sr-Cyrl-CS"/>
        </w:rPr>
        <w:t>о прикључење</w:t>
      </w:r>
      <w:r w:rsidR="00826F04" w:rsidRPr="00D824EF">
        <w:rPr>
          <w:lang w:val="sr-Cyrl-CS"/>
        </w:rPr>
        <w:t xml:space="preserve"> подноси стамбена заједница.</w:t>
      </w:r>
    </w:p>
    <w:p w14:paraId="05EA6D80" w14:textId="77777777" w:rsidR="00826F04" w:rsidRPr="00D824EF" w:rsidRDefault="00826F04" w:rsidP="001A1174">
      <w:pPr>
        <w:tabs>
          <w:tab w:val="left" w:pos="4320"/>
        </w:tabs>
        <w:rPr>
          <w:lang w:val="sr-Cyrl-CS"/>
        </w:rPr>
      </w:pPr>
    </w:p>
    <w:p w14:paraId="0D778219" w14:textId="77777777" w:rsidR="00826F04" w:rsidRPr="00D824EF" w:rsidRDefault="007B3192" w:rsidP="001A11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826F04" w:rsidRPr="00D824EF">
        <w:rPr>
          <w:lang w:val="sr-Cyrl-CS"/>
        </w:rPr>
        <w:t>Уз захтев из става 2. овог члана, поред геодетског снимка и описа непокретности, достављају се и захтеви власника станов</w:t>
      </w:r>
      <w:r w:rsidRPr="00D824EF">
        <w:rPr>
          <w:lang w:val="sr-Cyrl-CS"/>
        </w:rPr>
        <w:t>а, са доказима прописаним овом у</w:t>
      </w:r>
      <w:r w:rsidR="00826F04" w:rsidRPr="00D824EF">
        <w:rPr>
          <w:lang w:val="sr-Cyrl-CS"/>
        </w:rPr>
        <w:t>редбом, за сваки појединачни стан.</w:t>
      </w:r>
    </w:p>
    <w:p w14:paraId="3CC6AE35" w14:textId="77777777" w:rsidR="00FE209F" w:rsidRPr="00D824EF" w:rsidRDefault="00FE209F" w:rsidP="001A1174">
      <w:pPr>
        <w:tabs>
          <w:tab w:val="left" w:pos="4320"/>
        </w:tabs>
        <w:rPr>
          <w:lang w:val="sr-Cyrl-CS"/>
        </w:rPr>
      </w:pPr>
    </w:p>
    <w:p w14:paraId="2D15F8C7" w14:textId="77777777" w:rsidR="00FE209F" w:rsidRPr="00D824EF" w:rsidRDefault="007B3192" w:rsidP="001A11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</w:t>
      </w:r>
      <w:r w:rsidR="00FE209F" w:rsidRPr="00D824EF">
        <w:rPr>
          <w:lang w:val="sr-Cyrl-CS"/>
        </w:rPr>
        <w:t>Захтев из става 2</w:t>
      </w:r>
      <w:r w:rsidR="00673552" w:rsidRPr="00D824EF">
        <w:rPr>
          <w:lang w:val="sr-Cyrl-CS"/>
        </w:rPr>
        <w:t>.</w:t>
      </w:r>
      <w:r w:rsidR="00FE209F" w:rsidRPr="00D824EF">
        <w:rPr>
          <w:lang w:val="sr-Cyrl-CS"/>
        </w:rPr>
        <w:t xml:space="preserve"> овог члана, обавезно садржи и захтев за прикључење заједничких делова зграде (лифтови, осветљење, подстанице итд.) на дистрибутивни систем електричне енергије.</w:t>
      </w:r>
    </w:p>
    <w:p w14:paraId="3EF5B5BF" w14:textId="77777777" w:rsidR="00775AA3" w:rsidRPr="00D824EF" w:rsidRDefault="00775AA3" w:rsidP="001A1174">
      <w:pPr>
        <w:tabs>
          <w:tab w:val="left" w:pos="4320"/>
        </w:tabs>
        <w:rPr>
          <w:b/>
          <w:lang w:val="sr-Cyrl-CS"/>
        </w:rPr>
      </w:pPr>
    </w:p>
    <w:p w14:paraId="734A36DA" w14:textId="77777777" w:rsidR="00D1499A" w:rsidRPr="00D824EF" w:rsidRDefault="007B3192" w:rsidP="001A11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 </w:t>
      </w:r>
      <w:r w:rsidR="00D1499A" w:rsidRPr="00D824EF">
        <w:rPr>
          <w:lang w:val="sr-Cyrl-CS"/>
        </w:rPr>
        <w:t>У случају да у објектима из става 2. овог члана није формирана стамбена заједница, захтеве подносе власници с</w:t>
      </w:r>
      <w:r w:rsidR="00775AA3" w:rsidRPr="00D824EF">
        <w:rPr>
          <w:lang w:val="sr-Cyrl-CS"/>
        </w:rPr>
        <w:t>танова</w:t>
      </w:r>
      <w:r w:rsidR="007C33D3" w:rsidRPr="00D824EF">
        <w:rPr>
          <w:lang w:val="sr-Cyrl-CS"/>
        </w:rPr>
        <w:t>,  у складу са ставом 1. овог члана</w:t>
      </w:r>
      <w:r w:rsidR="00D1499A" w:rsidRPr="00D824EF">
        <w:rPr>
          <w:lang w:val="sr-Cyrl-CS"/>
        </w:rPr>
        <w:t>.</w:t>
      </w:r>
    </w:p>
    <w:p w14:paraId="01273A91" w14:textId="77777777" w:rsidR="00E35FEE" w:rsidRPr="00D824EF" w:rsidRDefault="00E35FEE" w:rsidP="002F257A">
      <w:pPr>
        <w:tabs>
          <w:tab w:val="left" w:pos="4320"/>
        </w:tabs>
        <w:rPr>
          <w:lang w:val="sr-Cyrl-CS"/>
        </w:rPr>
      </w:pPr>
    </w:p>
    <w:p w14:paraId="58FE7968" w14:textId="77777777" w:rsidR="00E35FEE" w:rsidRPr="00D824EF" w:rsidRDefault="007B3192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</w:t>
      </w:r>
      <w:r w:rsidR="0096769D" w:rsidRPr="00D824EF">
        <w:rPr>
          <w:lang w:val="sr-Cyrl-CS"/>
        </w:rPr>
        <w:t>Захтев из става</w:t>
      </w:r>
      <w:r w:rsidR="003B631E" w:rsidRPr="00D824EF">
        <w:rPr>
          <w:lang w:val="sr-Cyrl-CS"/>
        </w:rPr>
        <w:t xml:space="preserve"> 1. и </w:t>
      </w:r>
      <w:r w:rsidR="0096769D" w:rsidRPr="00D824EF">
        <w:rPr>
          <w:lang w:val="sr-Cyrl-CS"/>
        </w:rPr>
        <w:t xml:space="preserve">захтев из става </w:t>
      </w:r>
      <w:r w:rsidR="003B631E" w:rsidRPr="00D824EF">
        <w:rPr>
          <w:lang w:val="sr-Cyrl-CS"/>
        </w:rPr>
        <w:t>2. овог члана</w:t>
      </w:r>
      <w:r w:rsidRPr="00D824EF">
        <w:rPr>
          <w:lang w:val="sr-Cyrl-CS"/>
        </w:rPr>
        <w:t>,</w:t>
      </w:r>
      <w:r w:rsidR="003B631E" w:rsidRPr="00D824EF">
        <w:rPr>
          <w:lang w:val="sr-Cyrl-CS"/>
        </w:rPr>
        <w:t xml:space="preserve"> одштампани су уз ову уредбу и чине њен саставни део.</w:t>
      </w:r>
    </w:p>
    <w:p w14:paraId="3584757B" w14:textId="77777777" w:rsidR="00673552" w:rsidRPr="00D824EF" w:rsidRDefault="00673552" w:rsidP="00E35FEE">
      <w:pPr>
        <w:tabs>
          <w:tab w:val="left" w:pos="4320"/>
        </w:tabs>
        <w:rPr>
          <w:lang w:val="sr-Cyrl-CS"/>
        </w:rPr>
      </w:pPr>
    </w:p>
    <w:p w14:paraId="359BC7CD" w14:textId="77777777" w:rsidR="001A1174" w:rsidRPr="00D824EF" w:rsidRDefault="001A1174" w:rsidP="001A1174">
      <w:pPr>
        <w:tabs>
          <w:tab w:val="left" w:pos="4320"/>
        </w:tabs>
        <w:jc w:val="center"/>
        <w:rPr>
          <w:lang w:val="sr-Cyrl-CS"/>
        </w:rPr>
      </w:pPr>
    </w:p>
    <w:p w14:paraId="344CCE54" w14:textId="77777777" w:rsidR="00FC559E" w:rsidRPr="00D824EF" w:rsidRDefault="00FC559E" w:rsidP="007B3192">
      <w:pPr>
        <w:tabs>
          <w:tab w:val="left" w:pos="4320"/>
        </w:tabs>
        <w:jc w:val="center"/>
        <w:rPr>
          <w:lang w:val="sr-Cyrl-CS"/>
        </w:rPr>
      </w:pPr>
    </w:p>
    <w:p w14:paraId="0194319B" w14:textId="77777777" w:rsidR="00B35574" w:rsidRPr="00D824EF" w:rsidRDefault="001A1174" w:rsidP="007B31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9.</w:t>
      </w:r>
    </w:p>
    <w:p w14:paraId="2D3FA68E" w14:textId="77777777" w:rsidR="00B35574" w:rsidRPr="00D824EF" w:rsidRDefault="00573B33" w:rsidP="00B355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B35574" w:rsidRPr="00D824EF">
        <w:rPr>
          <w:lang w:val="sr-Cyrl-CS"/>
        </w:rPr>
        <w:t xml:space="preserve">Техничке услове </w:t>
      </w:r>
      <w:r w:rsidR="00643E96" w:rsidRPr="00D824EF">
        <w:rPr>
          <w:lang w:val="sr-Cyrl-CS"/>
        </w:rPr>
        <w:t>из члана 6. ове у</w:t>
      </w:r>
      <w:r w:rsidR="00B35574" w:rsidRPr="00D824EF">
        <w:rPr>
          <w:lang w:val="sr-Cyrl-CS"/>
        </w:rPr>
        <w:t>редбе утврђује привредно друштво.</w:t>
      </w:r>
    </w:p>
    <w:p w14:paraId="7DE5659B" w14:textId="77777777" w:rsidR="00B35574" w:rsidRPr="00D824EF" w:rsidRDefault="00B35574" w:rsidP="00B35574">
      <w:pPr>
        <w:tabs>
          <w:tab w:val="left" w:pos="4320"/>
        </w:tabs>
        <w:rPr>
          <w:lang w:val="sr-Cyrl-CS"/>
        </w:rPr>
      </w:pPr>
    </w:p>
    <w:p w14:paraId="6477F6B6" w14:textId="77777777" w:rsidR="00B35574" w:rsidRPr="00D824EF" w:rsidRDefault="00573B33" w:rsidP="0028282B">
      <w:pPr>
        <w:rPr>
          <w:lang w:val="sr-Cyrl-CS"/>
        </w:rPr>
      </w:pPr>
      <w:r w:rsidRPr="00D824EF">
        <w:rPr>
          <w:lang w:val="sr-Cyrl-CS"/>
        </w:rPr>
        <w:t xml:space="preserve">       </w:t>
      </w:r>
      <w:r w:rsidR="00A45DA4" w:rsidRPr="00D824EF">
        <w:rPr>
          <w:lang w:val="sr-Cyrl-CS"/>
        </w:rPr>
        <w:t xml:space="preserve"> </w:t>
      </w:r>
      <w:r w:rsidR="00B35574" w:rsidRPr="00D824EF">
        <w:rPr>
          <w:lang w:val="sr-Cyrl-CS"/>
        </w:rPr>
        <w:t>Привредно друштво дужно је да одмах п</w:t>
      </w:r>
      <w:r w:rsidR="00AD5E44" w:rsidRPr="00D824EF">
        <w:rPr>
          <w:lang w:val="sr-Cyrl-CS"/>
        </w:rPr>
        <w:t>о пријему</w:t>
      </w:r>
      <w:r w:rsidR="00E35FEE" w:rsidRPr="00D824EF">
        <w:rPr>
          <w:lang w:val="sr-Cyrl-CS"/>
        </w:rPr>
        <w:t xml:space="preserve"> обавештења из члана 7</w:t>
      </w:r>
      <w:r w:rsidRPr="00D824EF">
        <w:rPr>
          <w:lang w:val="sr-Cyrl-CS"/>
        </w:rPr>
        <w:t>. ове у</w:t>
      </w:r>
      <w:r w:rsidR="00B35574" w:rsidRPr="00D824EF">
        <w:rPr>
          <w:lang w:val="sr-Cyrl-CS"/>
        </w:rPr>
        <w:t xml:space="preserve">редбе, започне поступак утврђивања техничких услова за привремено прикључење на </w:t>
      </w:r>
      <w:r w:rsidR="00220A99" w:rsidRPr="00D824EF">
        <w:rPr>
          <w:lang w:val="sr-Cyrl-CS"/>
        </w:rPr>
        <w:t>конкретну инфраструктурну мрежу</w:t>
      </w:r>
      <w:r w:rsidR="0028282B" w:rsidRPr="00D824EF">
        <w:rPr>
          <w:lang w:val="sr-Cyrl-CS"/>
        </w:rPr>
        <w:t xml:space="preserve"> и изврши прикључење на мрежу у најкраћем року, у складу са програмом пословања.</w:t>
      </w:r>
    </w:p>
    <w:p w14:paraId="69408F0A" w14:textId="77777777" w:rsidR="00220A99" w:rsidRPr="00D824EF" w:rsidRDefault="00220A99" w:rsidP="00B35574">
      <w:pPr>
        <w:tabs>
          <w:tab w:val="left" w:pos="4320"/>
        </w:tabs>
        <w:rPr>
          <w:lang w:val="sr-Cyrl-CS"/>
        </w:rPr>
      </w:pPr>
    </w:p>
    <w:p w14:paraId="6CBC5430" w14:textId="77777777" w:rsidR="0028282B" w:rsidRPr="00D824EF" w:rsidRDefault="00A45DA4" w:rsidP="00B35574">
      <w:pPr>
        <w:tabs>
          <w:tab w:val="left" w:pos="4320"/>
        </w:tabs>
        <w:rPr>
          <w:color w:val="FF0000"/>
          <w:lang w:val="sr-Cyrl-CS"/>
        </w:rPr>
      </w:pPr>
      <w:r w:rsidRPr="00D824EF">
        <w:rPr>
          <w:lang w:val="sr-Cyrl-CS"/>
        </w:rPr>
        <w:t xml:space="preserve">       </w:t>
      </w:r>
      <w:r w:rsidR="00AD5E44" w:rsidRPr="00D824EF">
        <w:rPr>
          <w:lang w:val="sr-Cyrl-CS"/>
        </w:rPr>
        <w:t>Техничке у</w:t>
      </w:r>
      <w:r w:rsidR="0028282B" w:rsidRPr="00D824EF">
        <w:rPr>
          <w:lang w:val="sr-Cyrl-CS"/>
        </w:rPr>
        <w:t>слове</w:t>
      </w:r>
      <w:r w:rsidR="00220A99" w:rsidRPr="00D824EF">
        <w:rPr>
          <w:lang w:val="sr-Cyrl-CS"/>
        </w:rPr>
        <w:t xml:space="preserve"> за привремено прикључење за појединачне  инфраструктурне мреже </w:t>
      </w:r>
      <w:r w:rsidR="0028282B" w:rsidRPr="00D824EF">
        <w:rPr>
          <w:lang w:val="sr-Cyrl-CS"/>
        </w:rPr>
        <w:t xml:space="preserve">утврђују привредна друштва, односно </w:t>
      </w:r>
      <w:r w:rsidR="005E177D" w:rsidRPr="00D824EF">
        <w:rPr>
          <w:lang w:val="sr-Cyrl-CS"/>
        </w:rPr>
        <w:t>оператoр дистрибутивног система природног гаса</w:t>
      </w:r>
      <w:r w:rsidR="0028282B" w:rsidRPr="00D824EF">
        <w:rPr>
          <w:lang w:val="sr-Cyrl-CS"/>
        </w:rPr>
        <w:t>,</w:t>
      </w:r>
      <w:r w:rsidRPr="00D824EF">
        <w:rPr>
          <w:lang w:val="sr-Cyrl-CS"/>
        </w:rPr>
        <w:t xml:space="preserve"> која обављају одговарајуће делатности у складу са прописима,</w:t>
      </w:r>
      <w:r w:rsidR="0028282B" w:rsidRPr="00D824EF">
        <w:rPr>
          <w:lang w:val="sr-Cyrl-CS"/>
        </w:rPr>
        <w:t xml:space="preserve"> за сваки појединачни захтев</w:t>
      </w:r>
      <w:r w:rsidR="00AD5E44" w:rsidRPr="00D824EF">
        <w:rPr>
          <w:lang w:val="sr-Cyrl-CS"/>
        </w:rPr>
        <w:t>.</w:t>
      </w:r>
      <w:r w:rsidR="0028282B" w:rsidRPr="00D824EF">
        <w:rPr>
          <w:lang w:val="sr-Cyrl-CS"/>
        </w:rPr>
        <w:t xml:space="preserve"> </w:t>
      </w:r>
    </w:p>
    <w:p w14:paraId="0FF6A250" w14:textId="77777777" w:rsidR="00312E70" w:rsidRPr="00D824EF" w:rsidRDefault="00312E70" w:rsidP="00B35574">
      <w:pPr>
        <w:tabs>
          <w:tab w:val="left" w:pos="4320"/>
        </w:tabs>
        <w:rPr>
          <w:lang w:val="sr-Cyrl-CS"/>
        </w:rPr>
      </w:pPr>
    </w:p>
    <w:p w14:paraId="03BD87B2" w14:textId="77777777" w:rsidR="00FE209F" w:rsidRPr="00D824EF" w:rsidRDefault="00963368" w:rsidP="00FE209F">
      <w:pPr>
        <w:rPr>
          <w:lang w:val="sr-Cyrl-CS"/>
        </w:rPr>
      </w:pPr>
      <w:r w:rsidRPr="00D824EF">
        <w:rPr>
          <w:lang w:val="sr-Cyrl-CS"/>
        </w:rPr>
        <w:t xml:space="preserve">       </w:t>
      </w:r>
      <w:r w:rsidR="00FE209F" w:rsidRPr="00D824EF">
        <w:rPr>
          <w:lang w:val="sr-Cyrl-CS"/>
        </w:rPr>
        <w:t xml:space="preserve">По утврђивању испуњености техничких услова, привредно друштво доноси акт о одобрењу </w:t>
      </w:r>
      <w:r w:rsidR="00312E70" w:rsidRPr="00D824EF">
        <w:rPr>
          <w:lang w:val="sr-Cyrl-CS"/>
        </w:rPr>
        <w:t xml:space="preserve">за привремено прикључење, </w:t>
      </w:r>
      <w:r w:rsidR="00E64D8B" w:rsidRPr="00D824EF">
        <w:rPr>
          <w:lang w:val="sr-Cyrl-CS"/>
        </w:rPr>
        <w:t xml:space="preserve">одређује накнаду за прикључење, </w:t>
      </w:r>
      <w:r w:rsidR="00F831EE" w:rsidRPr="00D824EF">
        <w:rPr>
          <w:lang w:val="sr-Cyrl-CS"/>
        </w:rPr>
        <w:t xml:space="preserve">врши </w:t>
      </w:r>
      <w:r w:rsidR="00E64D8B" w:rsidRPr="00D824EF">
        <w:rPr>
          <w:lang w:val="sr-Cyrl-CS"/>
        </w:rPr>
        <w:t>изградњу</w:t>
      </w:r>
      <w:r w:rsidR="00FE209F" w:rsidRPr="00D824EF">
        <w:rPr>
          <w:lang w:val="sr-Cyrl-CS"/>
        </w:rPr>
        <w:t xml:space="preserve"> прикључка и </w:t>
      </w:r>
      <w:r w:rsidR="003E4ACE" w:rsidRPr="00D824EF">
        <w:rPr>
          <w:lang w:val="sr-Cyrl-CS"/>
        </w:rPr>
        <w:t xml:space="preserve">врши </w:t>
      </w:r>
      <w:r w:rsidR="00FE209F" w:rsidRPr="00D824EF">
        <w:rPr>
          <w:lang w:val="sr-Cyrl-CS"/>
        </w:rPr>
        <w:t>прикључењ</w:t>
      </w:r>
      <w:r w:rsidR="0028282B" w:rsidRPr="00D824EF">
        <w:rPr>
          <w:lang w:val="sr-Cyrl-CS"/>
        </w:rPr>
        <w:t>е</w:t>
      </w:r>
      <w:r w:rsidR="00E64D8B" w:rsidRPr="00D824EF">
        <w:rPr>
          <w:lang w:val="sr-Cyrl-CS"/>
        </w:rPr>
        <w:t xml:space="preserve"> на дистрибутивну мрежу</w:t>
      </w:r>
      <w:r w:rsidR="00FE209F" w:rsidRPr="00D824EF">
        <w:rPr>
          <w:lang w:val="sr-Cyrl-CS"/>
        </w:rPr>
        <w:t>.</w:t>
      </w:r>
    </w:p>
    <w:p w14:paraId="190B66B9" w14:textId="77777777" w:rsidR="00F316D1" w:rsidRPr="00D824EF" w:rsidRDefault="00F316D1" w:rsidP="00B35574">
      <w:pPr>
        <w:tabs>
          <w:tab w:val="left" w:pos="4320"/>
        </w:tabs>
        <w:rPr>
          <w:lang w:val="sr-Cyrl-CS"/>
        </w:rPr>
      </w:pPr>
    </w:p>
    <w:p w14:paraId="65707D61" w14:textId="77777777" w:rsidR="00220A99" w:rsidRPr="00D824EF" w:rsidRDefault="00963368" w:rsidP="00B355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F316D1" w:rsidRPr="00D824EF">
        <w:rPr>
          <w:lang w:val="sr-Cyrl-CS"/>
        </w:rPr>
        <w:t xml:space="preserve">Привредно друштво од власника може тражити само доказ </w:t>
      </w:r>
      <w:r w:rsidR="0030786B" w:rsidRPr="00D824EF">
        <w:rPr>
          <w:lang w:val="sr-Cyrl-CS"/>
        </w:rPr>
        <w:t>за испуњеност</w:t>
      </w:r>
      <w:r w:rsidR="00F316D1" w:rsidRPr="00D824EF">
        <w:rPr>
          <w:lang w:val="sr-Cyrl-CS"/>
        </w:rPr>
        <w:t xml:space="preserve"> техничких услова, без доказа о решеним имовинско правним односима и доказа о статусу  објекта</w:t>
      </w:r>
      <w:r w:rsidR="00570021" w:rsidRPr="00D824EF">
        <w:rPr>
          <w:lang w:val="sr-Cyrl-CS"/>
        </w:rPr>
        <w:t>.</w:t>
      </w:r>
      <w:r w:rsidR="00F4224C" w:rsidRPr="00D824EF">
        <w:rPr>
          <w:lang w:val="sr-Cyrl-CS"/>
        </w:rPr>
        <w:t xml:space="preserve"> </w:t>
      </w:r>
    </w:p>
    <w:p w14:paraId="2786D898" w14:textId="77777777" w:rsidR="00BD51F6" w:rsidRPr="00D824EF" w:rsidRDefault="00BD51F6" w:rsidP="00B35574">
      <w:pPr>
        <w:tabs>
          <w:tab w:val="left" w:pos="4320"/>
        </w:tabs>
        <w:rPr>
          <w:lang w:val="sr-Cyrl-CS"/>
        </w:rPr>
      </w:pPr>
    </w:p>
    <w:p w14:paraId="7B2FF756" w14:textId="77777777" w:rsidR="000A338B" w:rsidRPr="00D824EF" w:rsidRDefault="00BD51F6" w:rsidP="00B35574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911560" w:rsidRPr="00D824EF">
        <w:rPr>
          <w:lang w:val="sr-Cyrl-CS"/>
        </w:rPr>
        <w:t>За привремен</w:t>
      </w:r>
      <w:r w:rsidR="00220A99" w:rsidRPr="00D824EF">
        <w:rPr>
          <w:lang w:val="sr-Cyrl-CS"/>
        </w:rPr>
        <w:t>о прикључење плаћа се накнада прописана општим актом привредног друштва.</w:t>
      </w:r>
    </w:p>
    <w:p w14:paraId="7A30A051" w14:textId="77777777" w:rsidR="00303C96" w:rsidRPr="00D824EF" w:rsidRDefault="00303C96" w:rsidP="008239FB">
      <w:pPr>
        <w:tabs>
          <w:tab w:val="left" w:pos="4320"/>
        </w:tabs>
        <w:rPr>
          <w:lang w:val="sr-Cyrl-CS"/>
        </w:rPr>
      </w:pPr>
    </w:p>
    <w:p w14:paraId="368329DB" w14:textId="77777777" w:rsidR="00E35FEE" w:rsidRPr="00D824EF" w:rsidRDefault="00E35FEE" w:rsidP="008239FB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10.</w:t>
      </w:r>
    </w:p>
    <w:p w14:paraId="60E975B9" w14:textId="77777777" w:rsidR="00E35FEE" w:rsidRPr="00D824EF" w:rsidRDefault="008239FB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E35FEE" w:rsidRPr="00D824EF">
        <w:rPr>
          <w:lang w:val="sr-Cyrl-CS"/>
        </w:rPr>
        <w:t>Надлежни орган је дужан да, по п</w:t>
      </w:r>
      <w:r w:rsidR="00812772" w:rsidRPr="00D824EF">
        <w:rPr>
          <w:lang w:val="sr-Cyrl-CS"/>
        </w:rPr>
        <w:t xml:space="preserve">ријему захтева власника објекта, односно стамбене заједнице, </w:t>
      </w:r>
      <w:r w:rsidR="00E35FEE" w:rsidRPr="00D824EF">
        <w:rPr>
          <w:lang w:val="sr-Cyrl-CS"/>
        </w:rPr>
        <w:t>утврди постојање правних усл</w:t>
      </w:r>
      <w:r w:rsidRPr="00D824EF">
        <w:rPr>
          <w:lang w:val="sr-Cyrl-CS"/>
        </w:rPr>
        <w:t>ова, у складу са одредбама ове у</w:t>
      </w:r>
      <w:r w:rsidR="00911560" w:rsidRPr="00D824EF">
        <w:rPr>
          <w:lang w:val="sr-Cyrl-CS"/>
        </w:rPr>
        <w:t>редбе и да</w:t>
      </w:r>
      <w:r w:rsidR="00E35FEE" w:rsidRPr="00D824EF">
        <w:rPr>
          <w:lang w:val="sr-Cyrl-CS"/>
        </w:rPr>
        <w:t xml:space="preserve"> у року од 15 дана од дана подношења уредног захтева</w:t>
      </w:r>
      <w:r w:rsidR="00911560" w:rsidRPr="00D824EF">
        <w:rPr>
          <w:lang w:val="sr-Cyrl-CS"/>
        </w:rPr>
        <w:t xml:space="preserve"> изда обавештење о испуњености услова за привремено прикључење.</w:t>
      </w:r>
    </w:p>
    <w:p w14:paraId="775618C3" w14:textId="77777777" w:rsidR="000A338B" w:rsidRPr="00D824EF" w:rsidRDefault="000A338B" w:rsidP="00E35FEE">
      <w:pPr>
        <w:tabs>
          <w:tab w:val="left" w:pos="4320"/>
        </w:tabs>
        <w:rPr>
          <w:lang w:val="sr-Cyrl-CS"/>
        </w:rPr>
      </w:pPr>
    </w:p>
    <w:p w14:paraId="3D00F9E2" w14:textId="77777777" w:rsidR="000A338B" w:rsidRPr="00D824EF" w:rsidRDefault="008239FB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8B6839" w:rsidRPr="00D824EF">
        <w:rPr>
          <w:lang w:val="sr-Cyrl-CS"/>
        </w:rPr>
        <w:t>За</w:t>
      </w:r>
      <w:r w:rsidR="00FB2A87" w:rsidRPr="00D824EF">
        <w:rPr>
          <w:lang w:val="sr-Cyrl-CS"/>
        </w:rPr>
        <w:t xml:space="preserve"> објекат</w:t>
      </w:r>
      <w:r w:rsidR="000A338B" w:rsidRPr="00D824EF">
        <w:rPr>
          <w:lang w:val="sr-Cyrl-CS"/>
        </w:rPr>
        <w:t xml:space="preserve"> за који је покренут поступак озакоњења, надлежни орган привредном друштву </w:t>
      </w:r>
      <w:r w:rsidR="001730AD" w:rsidRPr="00D824EF">
        <w:rPr>
          <w:lang w:val="sr-Cyrl-CS"/>
        </w:rPr>
        <w:t xml:space="preserve">уз обавештење о испуњености услова </w:t>
      </w:r>
      <w:r w:rsidR="00F4224C" w:rsidRPr="00D824EF">
        <w:rPr>
          <w:lang w:val="sr-Cyrl-CS"/>
        </w:rPr>
        <w:t xml:space="preserve">доставља и све </w:t>
      </w:r>
      <w:r w:rsidR="000A338B" w:rsidRPr="00D824EF">
        <w:rPr>
          <w:lang w:val="sr-Cyrl-CS"/>
        </w:rPr>
        <w:t>расположиве доказе</w:t>
      </w:r>
      <w:r w:rsidR="00F4224C" w:rsidRPr="00D824EF">
        <w:rPr>
          <w:lang w:val="sr-Cyrl-CS"/>
        </w:rPr>
        <w:t xml:space="preserve"> из списа предмета</w:t>
      </w:r>
      <w:r w:rsidR="000A338B" w:rsidRPr="00D824EF">
        <w:rPr>
          <w:lang w:val="sr-Cyrl-CS"/>
        </w:rPr>
        <w:t>, потребне за утврђивање испуњености техни</w:t>
      </w:r>
      <w:r w:rsidR="001730AD" w:rsidRPr="00D824EF">
        <w:rPr>
          <w:lang w:val="sr-Cyrl-CS"/>
        </w:rPr>
        <w:t>чких услова (пројекат, Извештај о затеченом стању објекта, геодетски снимак и др.).</w:t>
      </w:r>
    </w:p>
    <w:p w14:paraId="697F357B" w14:textId="77777777" w:rsidR="00812772" w:rsidRPr="00D824EF" w:rsidRDefault="00812772" w:rsidP="00E35FEE">
      <w:pPr>
        <w:tabs>
          <w:tab w:val="left" w:pos="4320"/>
        </w:tabs>
        <w:rPr>
          <w:lang w:val="sr-Cyrl-CS"/>
        </w:rPr>
      </w:pPr>
    </w:p>
    <w:p w14:paraId="50339C7B" w14:textId="77777777" w:rsidR="00812772" w:rsidRPr="00D824EF" w:rsidRDefault="008239FB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282205" w:rsidRPr="00D824EF">
        <w:rPr>
          <w:lang w:val="sr-Cyrl-CS"/>
        </w:rPr>
        <w:t>Ако је за објекат</w:t>
      </w:r>
      <w:r w:rsidR="00812772" w:rsidRPr="00D824EF">
        <w:rPr>
          <w:lang w:val="sr-Cyrl-CS"/>
        </w:rPr>
        <w:t xml:space="preserve"> из става 2. овог члана, у поступку озакоњења објекта достављен геодетски снимак, власник, односно стамбена заједница немају обавезу прописану чланом 7. став </w:t>
      </w:r>
      <w:r w:rsidR="001B3B8A" w:rsidRPr="00D824EF">
        <w:rPr>
          <w:lang w:val="sr-Cyrl-CS"/>
        </w:rPr>
        <w:t>8</w:t>
      </w:r>
      <w:r w:rsidR="00812772" w:rsidRPr="00D824EF">
        <w:rPr>
          <w:lang w:val="sr-Cyrl-CS"/>
        </w:rPr>
        <w:t>.</w:t>
      </w:r>
      <w:r w:rsidR="001648AA" w:rsidRPr="00D824EF">
        <w:rPr>
          <w:lang w:val="sr-Cyrl-CS"/>
        </w:rPr>
        <w:t xml:space="preserve"> </w:t>
      </w:r>
      <w:r w:rsidRPr="00D824EF">
        <w:rPr>
          <w:lang w:val="sr-Cyrl-CS"/>
        </w:rPr>
        <w:t>ове у</w:t>
      </w:r>
      <w:r w:rsidR="00812772" w:rsidRPr="00D824EF">
        <w:rPr>
          <w:lang w:val="sr-Cyrl-CS"/>
        </w:rPr>
        <w:t>редбе.</w:t>
      </w:r>
    </w:p>
    <w:p w14:paraId="6706EAA1" w14:textId="77777777" w:rsidR="007D34B9" w:rsidRPr="00D824EF" w:rsidRDefault="007D34B9" w:rsidP="00E35FEE">
      <w:pPr>
        <w:tabs>
          <w:tab w:val="left" w:pos="4320"/>
        </w:tabs>
        <w:rPr>
          <w:lang w:val="sr-Cyrl-CS"/>
        </w:rPr>
      </w:pPr>
    </w:p>
    <w:p w14:paraId="0F641B6D" w14:textId="77777777" w:rsidR="007D34B9" w:rsidRPr="00D824EF" w:rsidRDefault="008239FB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7D34B9" w:rsidRPr="00D824EF">
        <w:rPr>
          <w:lang w:val="sr-Cyrl-CS"/>
        </w:rPr>
        <w:t>Ако надлежни орган утврди да нису испуњени</w:t>
      </w:r>
      <w:r w:rsidRPr="00D824EF">
        <w:rPr>
          <w:lang w:val="sr-Cyrl-CS"/>
        </w:rPr>
        <w:t xml:space="preserve"> правни услови, прописани овом у</w:t>
      </w:r>
      <w:r w:rsidR="007D34B9" w:rsidRPr="00D824EF">
        <w:rPr>
          <w:lang w:val="sr-Cyrl-CS"/>
        </w:rPr>
        <w:t xml:space="preserve">редбом, о томе обавештава </w:t>
      </w:r>
      <w:r w:rsidR="001648AA" w:rsidRPr="00D824EF">
        <w:rPr>
          <w:lang w:val="sr-Cyrl-CS"/>
        </w:rPr>
        <w:t>власника, односно стамбену заједницу.</w:t>
      </w:r>
    </w:p>
    <w:p w14:paraId="0E7CDE85" w14:textId="77777777" w:rsidR="007D34B9" w:rsidRPr="00D824EF" w:rsidRDefault="007D34B9" w:rsidP="00E35FEE">
      <w:pPr>
        <w:tabs>
          <w:tab w:val="left" w:pos="4320"/>
        </w:tabs>
        <w:rPr>
          <w:lang w:val="sr-Cyrl-CS"/>
        </w:rPr>
      </w:pPr>
    </w:p>
    <w:p w14:paraId="67715773" w14:textId="77777777" w:rsidR="007D34B9" w:rsidRPr="00D824EF" w:rsidRDefault="008239FB" w:rsidP="00E35FEE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FD446A" w:rsidRPr="00D824EF">
        <w:rPr>
          <w:lang w:val="sr-Cyrl-CS"/>
        </w:rPr>
        <w:t>Обавештења из ст. 1. и 4</w:t>
      </w:r>
      <w:r w:rsidR="007D34B9" w:rsidRPr="00D824EF">
        <w:rPr>
          <w:lang w:val="sr-Cyrl-CS"/>
        </w:rPr>
        <w:t>. овог члана нису управни акти и против њих није могуће уложити жалбу.</w:t>
      </w:r>
    </w:p>
    <w:p w14:paraId="0234CD65" w14:textId="77777777" w:rsidR="007D34B9" w:rsidRPr="00D824EF" w:rsidRDefault="007D34B9" w:rsidP="00E35FEE">
      <w:pPr>
        <w:tabs>
          <w:tab w:val="left" w:pos="4320"/>
        </w:tabs>
        <w:rPr>
          <w:lang w:val="sr-Cyrl-CS"/>
        </w:rPr>
      </w:pPr>
    </w:p>
    <w:p w14:paraId="3EB83D69" w14:textId="77777777" w:rsidR="00E9435A" w:rsidRPr="00D824EF" w:rsidRDefault="008239FB" w:rsidP="00A42663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lastRenderedPageBreak/>
        <w:t xml:space="preserve">         </w:t>
      </w:r>
      <w:r w:rsidR="007D34B9" w:rsidRPr="00D824EF">
        <w:rPr>
          <w:lang w:val="sr-Cyrl-CS"/>
        </w:rPr>
        <w:t xml:space="preserve">У случају да је </w:t>
      </w:r>
      <w:r w:rsidR="00845B13" w:rsidRPr="00D824EF">
        <w:rPr>
          <w:lang w:val="sr-Cyrl-CS"/>
        </w:rPr>
        <w:t xml:space="preserve">власник или стамбена заједница </w:t>
      </w:r>
      <w:r w:rsidR="007D34B9" w:rsidRPr="00D824EF">
        <w:rPr>
          <w:lang w:val="sr-Cyrl-CS"/>
        </w:rPr>
        <w:t>не</w:t>
      </w:r>
      <w:r w:rsidR="00FD446A" w:rsidRPr="00D824EF">
        <w:rPr>
          <w:lang w:val="sr-Cyrl-CS"/>
        </w:rPr>
        <w:t>задовољна обавештењем из става 4</w:t>
      </w:r>
      <w:r w:rsidR="007D34B9" w:rsidRPr="00D824EF">
        <w:rPr>
          <w:lang w:val="sr-Cyrl-CS"/>
        </w:rPr>
        <w:t xml:space="preserve">. овог члана, може поднети приговор у року од </w:t>
      </w:r>
      <w:r w:rsidR="0052779E" w:rsidRPr="00D824EF">
        <w:rPr>
          <w:lang w:val="sr-Cyrl-CS"/>
        </w:rPr>
        <w:t>осам</w:t>
      </w:r>
      <w:r w:rsidR="00D23106" w:rsidRPr="00D824EF">
        <w:rPr>
          <w:lang w:val="sr-Cyrl-CS"/>
        </w:rPr>
        <w:t xml:space="preserve"> дана</w:t>
      </w:r>
      <w:r w:rsidR="007D34B9" w:rsidRPr="00D824EF">
        <w:rPr>
          <w:lang w:val="sr-Cyrl-CS"/>
        </w:rPr>
        <w:t xml:space="preserve"> </w:t>
      </w:r>
      <w:r w:rsidR="00727A0D" w:rsidRPr="00D824EF">
        <w:rPr>
          <w:lang w:val="sr-Cyrl-CS"/>
        </w:rPr>
        <w:t xml:space="preserve">од дана пријема обавештења </w:t>
      </w:r>
      <w:r w:rsidR="007D34B9" w:rsidRPr="00D824EF">
        <w:rPr>
          <w:lang w:val="sr-Cyrl-CS"/>
        </w:rPr>
        <w:t>министарству над</w:t>
      </w:r>
      <w:r w:rsidR="00812772" w:rsidRPr="00D824EF">
        <w:rPr>
          <w:lang w:val="sr-Cyrl-CS"/>
        </w:rPr>
        <w:t>лежном за послове грађевинарства</w:t>
      </w:r>
      <w:r w:rsidR="00B1047E" w:rsidRPr="00D824EF">
        <w:rPr>
          <w:lang w:val="sr-Cyrl-CS"/>
        </w:rPr>
        <w:t xml:space="preserve"> (у даљем тексту: Министарство)</w:t>
      </w:r>
      <w:r w:rsidR="00812772" w:rsidRPr="00D824EF">
        <w:rPr>
          <w:lang w:val="sr-Cyrl-CS"/>
        </w:rPr>
        <w:t>.</w:t>
      </w:r>
    </w:p>
    <w:p w14:paraId="3D18B4F2" w14:textId="77777777" w:rsidR="00303C96" w:rsidRPr="00D824EF" w:rsidRDefault="00303C96" w:rsidP="008239FB">
      <w:pPr>
        <w:tabs>
          <w:tab w:val="left" w:pos="4320"/>
        </w:tabs>
        <w:rPr>
          <w:lang w:val="sr-Cyrl-CS"/>
        </w:rPr>
      </w:pPr>
    </w:p>
    <w:p w14:paraId="77E2838C" w14:textId="77777777" w:rsidR="00303C96" w:rsidRPr="00D824EF" w:rsidRDefault="007D34B9" w:rsidP="008239FB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11.</w:t>
      </w:r>
    </w:p>
    <w:p w14:paraId="47DD97AE" w14:textId="77777777" w:rsidR="00303C96" w:rsidRPr="00D824EF" w:rsidRDefault="008239FB" w:rsidP="00303C96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</w:t>
      </w:r>
      <w:r w:rsidR="000214DE" w:rsidRPr="00D824EF">
        <w:rPr>
          <w:lang w:val="sr-Cyrl-CS"/>
        </w:rPr>
        <w:t>М</w:t>
      </w:r>
      <w:r w:rsidR="008A012A" w:rsidRPr="00D824EF">
        <w:rPr>
          <w:lang w:val="sr-Cyrl-CS"/>
        </w:rPr>
        <w:t xml:space="preserve">инистарство </w:t>
      </w:r>
      <w:r w:rsidR="00303C96" w:rsidRPr="00D824EF">
        <w:rPr>
          <w:lang w:val="sr-Cyrl-CS"/>
        </w:rPr>
        <w:t xml:space="preserve">у року од пет радних дана од дана </w:t>
      </w:r>
      <w:r w:rsidR="000214DE" w:rsidRPr="00D824EF">
        <w:rPr>
          <w:lang w:val="sr-Cyrl-CS"/>
        </w:rPr>
        <w:t xml:space="preserve">пријема </w:t>
      </w:r>
      <w:r w:rsidR="00303C96" w:rsidRPr="00D824EF">
        <w:rPr>
          <w:lang w:val="sr-Cyrl-CS"/>
        </w:rPr>
        <w:t>приговора</w:t>
      </w:r>
      <w:r w:rsidR="000214DE" w:rsidRPr="00D824EF">
        <w:rPr>
          <w:lang w:val="sr-Cyrl-CS"/>
        </w:rPr>
        <w:t xml:space="preserve"> из члана 10. став 6. ове уредбе, одлучиће о приговору.</w:t>
      </w:r>
    </w:p>
    <w:p w14:paraId="1B10D7F0" w14:textId="77777777" w:rsidR="00303C96" w:rsidRPr="00D824EF" w:rsidRDefault="00303C96" w:rsidP="00303C96">
      <w:pPr>
        <w:tabs>
          <w:tab w:val="left" w:pos="4320"/>
        </w:tabs>
        <w:rPr>
          <w:lang w:val="sr-Cyrl-CS"/>
        </w:rPr>
      </w:pPr>
    </w:p>
    <w:p w14:paraId="7038D0FA" w14:textId="77777777" w:rsidR="00303C96" w:rsidRPr="00D824EF" w:rsidRDefault="008239FB" w:rsidP="00303C96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303C96" w:rsidRPr="00D824EF">
        <w:rPr>
          <w:lang w:val="sr-Cyrl-CS"/>
        </w:rPr>
        <w:t xml:space="preserve">Ако </w:t>
      </w:r>
      <w:r w:rsidR="00EA5B10" w:rsidRPr="00D824EF">
        <w:rPr>
          <w:lang w:val="sr-Cyrl-CS"/>
        </w:rPr>
        <w:t xml:space="preserve">Министарство </w:t>
      </w:r>
      <w:r w:rsidR="00303C96" w:rsidRPr="00D824EF">
        <w:rPr>
          <w:lang w:val="sr-Cyrl-CS"/>
        </w:rPr>
        <w:t>утврди да су испуњени правни услови, одмах, а најкасније у року од пет радних дана обавештава надлежни орган јединице локалне самоуправе да настави поступак и достави обавеште</w:t>
      </w:r>
      <w:r w:rsidR="007F1549" w:rsidRPr="00D824EF">
        <w:rPr>
          <w:lang w:val="sr-Cyrl-CS"/>
        </w:rPr>
        <w:t>ње о испуњености правних услова.</w:t>
      </w:r>
    </w:p>
    <w:p w14:paraId="4EB5E8E7" w14:textId="77777777" w:rsidR="007F1549" w:rsidRPr="00D824EF" w:rsidRDefault="007F1549" w:rsidP="00303C96">
      <w:pPr>
        <w:tabs>
          <w:tab w:val="left" w:pos="4320"/>
        </w:tabs>
        <w:rPr>
          <w:lang w:val="sr-Cyrl-CS"/>
        </w:rPr>
      </w:pPr>
    </w:p>
    <w:p w14:paraId="33B4B6EB" w14:textId="77777777" w:rsidR="00D1038B" w:rsidRPr="00D824EF" w:rsidRDefault="008239FB" w:rsidP="00303C96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</w:t>
      </w:r>
      <w:r w:rsidR="00303C96" w:rsidRPr="00D824EF">
        <w:rPr>
          <w:lang w:val="sr-Cyrl-CS"/>
        </w:rPr>
        <w:t xml:space="preserve">У случају да </w:t>
      </w:r>
      <w:r w:rsidRPr="00D824EF">
        <w:rPr>
          <w:lang w:val="sr-Cyrl-CS"/>
        </w:rPr>
        <w:t>Министарство</w:t>
      </w:r>
      <w:r w:rsidR="00D1038B" w:rsidRPr="00D824EF">
        <w:rPr>
          <w:lang w:val="sr-Cyrl-CS"/>
        </w:rPr>
        <w:t xml:space="preserve"> утврди да нису испуњени правни ус</w:t>
      </w:r>
      <w:r w:rsidR="00560BE9" w:rsidRPr="00D824EF">
        <w:rPr>
          <w:lang w:val="sr-Cyrl-CS"/>
        </w:rPr>
        <w:t>лови у складу са одредбама ове у</w:t>
      </w:r>
      <w:r w:rsidR="00D1038B" w:rsidRPr="00D824EF">
        <w:rPr>
          <w:lang w:val="sr-Cyrl-CS"/>
        </w:rPr>
        <w:t>редбе, о томе обавештава власника</w:t>
      </w:r>
      <w:r w:rsidR="0098536B" w:rsidRPr="00D824EF">
        <w:rPr>
          <w:lang w:val="sr-Cyrl-CS"/>
        </w:rPr>
        <w:t>,</w:t>
      </w:r>
      <w:r w:rsidR="00D53956" w:rsidRPr="00D824EF">
        <w:rPr>
          <w:lang w:val="sr-Cyrl-CS"/>
        </w:rPr>
        <w:t xml:space="preserve"> </w:t>
      </w:r>
      <w:r w:rsidR="0098536B" w:rsidRPr="00D824EF">
        <w:rPr>
          <w:lang w:val="sr-Cyrl-CS"/>
        </w:rPr>
        <w:t xml:space="preserve">односно стамбену заједницу и надлежни орган јединице локалне самоуправе. </w:t>
      </w:r>
    </w:p>
    <w:p w14:paraId="36DA1669" w14:textId="77777777" w:rsidR="0098536B" w:rsidRPr="00D824EF" w:rsidRDefault="0098536B" w:rsidP="00303C96">
      <w:pPr>
        <w:tabs>
          <w:tab w:val="left" w:pos="4320"/>
        </w:tabs>
        <w:rPr>
          <w:lang w:val="sr-Cyrl-CS"/>
        </w:rPr>
      </w:pPr>
    </w:p>
    <w:p w14:paraId="679A8718" w14:textId="77777777" w:rsidR="00D1038B" w:rsidRPr="00D824EF" w:rsidRDefault="008239FB" w:rsidP="00303C96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  </w:t>
      </w:r>
      <w:r w:rsidR="00E01D6B" w:rsidRPr="00D824EF">
        <w:rPr>
          <w:lang w:val="sr-Cyrl-CS"/>
        </w:rPr>
        <w:t>Обавештење из става</w:t>
      </w:r>
      <w:r w:rsidR="00257293" w:rsidRPr="00D824EF">
        <w:rPr>
          <w:lang w:val="sr-Cyrl-CS"/>
        </w:rPr>
        <w:t xml:space="preserve"> </w:t>
      </w:r>
      <w:r w:rsidR="007566F2" w:rsidRPr="00D824EF">
        <w:rPr>
          <w:lang w:val="sr-Cyrl-CS"/>
        </w:rPr>
        <w:t>2.</w:t>
      </w:r>
      <w:r w:rsidR="00257293" w:rsidRPr="00D824EF">
        <w:rPr>
          <w:lang w:val="sr-Cyrl-CS"/>
        </w:rPr>
        <w:t xml:space="preserve"> </w:t>
      </w:r>
      <w:r w:rsidR="007566F2" w:rsidRPr="00D824EF">
        <w:rPr>
          <w:lang w:val="sr-Cyrl-CS"/>
        </w:rPr>
        <w:t xml:space="preserve">и </w:t>
      </w:r>
      <w:r w:rsidR="00E01D6B" w:rsidRPr="00D824EF">
        <w:rPr>
          <w:lang w:val="sr-Cyrl-CS"/>
        </w:rPr>
        <w:t xml:space="preserve">обавештење из става </w:t>
      </w:r>
      <w:r w:rsidR="007566F2" w:rsidRPr="00D824EF">
        <w:rPr>
          <w:lang w:val="sr-Cyrl-CS"/>
        </w:rPr>
        <w:t>3</w:t>
      </w:r>
      <w:r w:rsidR="00EF729D" w:rsidRPr="00D824EF">
        <w:rPr>
          <w:lang w:val="sr-Cyrl-CS"/>
        </w:rPr>
        <w:t>. овог члана нису</w:t>
      </w:r>
      <w:r w:rsidR="00D1038B" w:rsidRPr="00D824EF">
        <w:rPr>
          <w:lang w:val="sr-Cyrl-CS"/>
        </w:rPr>
        <w:t xml:space="preserve"> управни акт</w:t>
      </w:r>
      <w:r w:rsidR="00EF729D" w:rsidRPr="00D824EF">
        <w:rPr>
          <w:lang w:val="sr-Cyrl-CS"/>
        </w:rPr>
        <w:t>и и против њих</w:t>
      </w:r>
      <w:r w:rsidR="00D1038B" w:rsidRPr="00D824EF">
        <w:rPr>
          <w:lang w:val="sr-Cyrl-CS"/>
        </w:rPr>
        <w:t xml:space="preserve"> није дозвољена жалба</w:t>
      </w:r>
      <w:r w:rsidR="00504517" w:rsidRPr="00D824EF">
        <w:rPr>
          <w:lang w:val="sr-Cyrl-CS"/>
        </w:rPr>
        <w:t>, нити је могуће покренути управни спор.</w:t>
      </w:r>
    </w:p>
    <w:p w14:paraId="2E3D9277" w14:textId="77777777" w:rsidR="00E24ACC" w:rsidRPr="00D824EF" w:rsidRDefault="00E24ACC" w:rsidP="00E24ACC">
      <w:pPr>
        <w:tabs>
          <w:tab w:val="left" w:pos="4320"/>
        </w:tabs>
        <w:rPr>
          <w:lang w:val="sr-Cyrl-CS"/>
        </w:rPr>
      </w:pPr>
    </w:p>
    <w:p w14:paraId="0B28A48B" w14:textId="77777777" w:rsidR="00D1038B" w:rsidRPr="00D824EF" w:rsidRDefault="00D1038B" w:rsidP="008239FB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12.</w:t>
      </w:r>
    </w:p>
    <w:p w14:paraId="313D1CA6" w14:textId="77777777" w:rsidR="00D1038B" w:rsidRPr="00D824EF" w:rsidRDefault="008239FB" w:rsidP="00D1038B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D1038B" w:rsidRPr="00D824EF">
        <w:rPr>
          <w:lang w:val="sr-Cyrl-CS"/>
        </w:rPr>
        <w:t>По добијању обавештења о испуњености правних услова, привредно друштво утврђује испуњеност техничких услова за прикључење.</w:t>
      </w:r>
    </w:p>
    <w:p w14:paraId="1080CFF8" w14:textId="77777777" w:rsidR="00EF729D" w:rsidRPr="00D824EF" w:rsidRDefault="00EF729D" w:rsidP="00D1038B">
      <w:pPr>
        <w:tabs>
          <w:tab w:val="left" w:pos="4320"/>
        </w:tabs>
        <w:rPr>
          <w:lang w:val="sr-Cyrl-CS"/>
        </w:rPr>
      </w:pPr>
    </w:p>
    <w:p w14:paraId="38B71165" w14:textId="77777777" w:rsidR="00D1038B" w:rsidRPr="00D824EF" w:rsidRDefault="008239FB" w:rsidP="00D1038B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D1038B" w:rsidRPr="00D824EF">
        <w:rPr>
          <w:lang w:val="sr-Cyrl-CS"/>
        </w:rPr>
        <w:t>У случају да су испуњени технички услови за привремено прикључење, привредно друштво врши привремено прикључење објекта на инфраструктурну мрежу, у складу са програмом пословања и рада тог привредног друш</w:t>
      </w:r>
      <w:r w:rsidR="00EF729D" w:rsidRPr="00D824EF">
        <w:rPr>
          <w:lang w:val="sr-Cyrl-CS"/>
        </w:rPr>
        <w:t>тва и о то</w:t>
      </w:r>
      <w:r w:rsidR="00D1038B" w:rsidRPr="00D824EF">
        <w:rPr>
          <w:lang w:val="sr-Cyrl-CS"/>
        </w:rPr>
        <w:t>ме обавештава надлежни орган.</w:t>
      </w:r>
    </w:p>
    <w:p w14:paraId="62232149" w14:textId="77777777" w:rsidR="00A56ADD" w:rsidRPr="00D824EF" w:rsidRDefault="00A56ADD" w:rsidP="00D1038B">
      <w:pPr>
        <w:tabs>
          <w:tab w:val="left" w:pos="4320"/>
        </w:tabs>
        <w:rPr>
          <w:lang w:val="sr-Cyrl-CS"/>
        </w:rPr>
      </w:pPr>
    </w:p>
    <w:p w14:paraId="78C0E64D" w14:textId="77777777" w:rsidR="00D1038B" w:rsidRPr="00D824EF" w:rsidRDefault="008239FB" w:rsidP="00D1038B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A56ADD" w:rsidRPr="00D824EF">
        <w:rPr>
          <w:lang w:val="sr-Cyrl-CS"/>
        </w:rPr>
        <w:t>У случају да нису испуњени</w:t>
      </w:r>
      <w:r w:rsidR="00D1038B" w:rsidRPr="00D824EF">
        <w:rPr>
          <w:lang w:val="sr-Cyrl-CS"/>
        </w:rPr>
        <w:t xml:space="preserve"> технички услови за привремено прикључење, привредно друштво о тој чињеници обавештава власника и надлежни орган.</w:t>
      </w:r>
    </w:p>
    <w:p w14:paraId="1B5010AF" w14:textId="77777777" w:rsidR="00812772" w:rsidRPr="00D824EF" w:rsidRDefault="00812772" w:rsidP="00C41ACF">
      <w:pPr>
        <w:tabs>
          <w:tab w:val="left" w:pos="4320"/>
        </w:tabs>
        <w:rPr>
          <w:lang w:val="sr-Cyrl-CS"/>
        </w:rPr>
      </w:pPr>
    </w:p>
    <w:p w14:paraId="699CD506" w14:textId="77777777" w:rsidR="00812772" w:rsidRPr="00D824EF" w:rsidRDefault="00812772" w:rsidP="008239FB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13.</w:t>
      </w:r>
    </w:p>
    <w:p w14:paraId="40A54403" w14:textId="77777777" w:rsidR="005E56EC" w:rsidRPr="00D824EF" w:rsidRDefault="008239FB" w:rsidP="00812772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 </w:t>
      </w:r>
      <w:r w:rsidR="00812772" w:rsidRPr="00D824EF">
        <w:rPr>
          <w:lang w:val="sr-Cyrl-CS"/>
        </w:rPr>
        <w:t>По добијању обавештења од привредног друштва о привременом прикључењу објекта на инфраструктурну мрежу, над</w:t>
      </w:r>
      <w:r w:rsidR="00A42663" w:rsidRPr="00D824EF">
        <w:rPr>
          <w:lang w:val="sr-Cyrl-CS"/>
        </w:rPr>
        <w:t>лежни орган обавештава локалну пореску администрацију да је незаконито изграђени објекат привремено прикључен на комуналну и осталу инфраструктуру, у циљу утврђивања пореза на имовину за незаконито изграђени објекат.</w:t>
      </w:r>
    </w:p>
    <w:p w14:paraId="1F2EF218" w14:textId="77777777" w:rsidR="00101F1C" w:rsidRPr="00D824EF" w:rsidRDefault="00101F1C" w:rsidP="008239FB">
      <w:pPr>
        <w:tabs>
          <w:tab w:val="left" w:pos="4320"/>
        </w:tabs>
        <w:rPr>
          <w:lang w:val="sr-Cyrl-CS"/>
        </w:rPr>
      </w:pPr>
    </w:p>
    <w:p w14:paraId="670A55BD" w14:textId="77777777" w:rsidR="00A42663" w:rsidRPr="00D824EF" w:rsidRDefault="00A42663" w:rsidP="008239FB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14</w:t>
      </w:r>
      <w:r w:rsidR="00101F1C" w:rsidRPr="00D824EF">
        <w:rPr>
          <w:lang w:val="sr-Cyrl-CS"/>
        </w:rPr>
        <w:t>.</w:t>
      </w:r>
    </w:p>
    <w:p w14:paraId="12881765" w14:textId="77777777" w:rsidR="00A42663" w:rsidRPr="00D824EF" w:rsidRDefault="008239FB" w:rsidP="00A42663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A42663" w:rsidRPr="00D824EF">
        <w:rPr>
          <w:lang w:val="sr-Cyrl-CS"/>
        </w:rPr>
        <w:t xml:space="preserve">Надлежни орган </w:t>
      </w:r>
      <w:r w:rsidR="00805FC1" w:rsidRPr="00D824EF">
        <w:rPr>
          <w:lang w:val="sr-Cyrl-CS"/>
        </w:rPr>
        <w:t>евидентира</w:t>
      </w:r>
      <w:r w:rsidRPr="00D824EF">
        <w:rPr>
          <w:lang w:val="sr-Cyrl-CS"/>
        </w:rPr>
        <w:t xml:space="preserve"> податке о </w:t>
      </w:r>
      <w:r w:rsidR="00805FC1" w:rsidRPr="00D824EF">
        <w:rPr>
          <w:lang w:val="sr-Cyrl-CS"/>
        </w:rPr>
        <w:t>број</w:t>
      </w:r>
      <w:r w:rsidRPr="00D824EF">
        <w:rPr>
          <w:lang w:val="sr-Cyrl-CS"/>
        </w:rPr>
        <w:t>у</w:t>
      </w:r>
      <w:r w:rsidR="00805FC1" w:rsidRPr="00D824EF">
        <w:rPr>
          <w:lang w:val="sr-Cyrl-CS"/>
        </w:rPr>
        <w:t xml:space="preserve"> поднетих захтева</w:t>
      </w:r>
      <w:r w:rsidRPr="00D824EF">
        <w:rPr>
          <w:lang w:val="sr-Cyrl-CS"/>
        </w:rPr>
        <w:t xml:space="preserve"> за привремено прикључење</w:t>
      </w:r>
      <w:r w:rsidR="00805FC1" w:rsidRPr="00D824EF">
        <w:rPr>
          <w:lang w:val="sr-Cyrl-CS"/>
        </w:rPr>
        <w:t>, број</w:t>
      </w:r>
      <w:r w:rsidR="00B34060" w:rsidRPr="00D824EF">
        <w:rPr>
          <w:lang w:val="sr-Cyrl-CS"/>
        </w:rPr>
        <w:t>у</w:t>
      </w:r>
      <w:r w:rsidR="00AC658F" w:rsidRPr="00D824EF">
        <w:rPr>
          <w:lang w:val="sr-Cyrl-CS"/>
        </w:rPr>
        <w:t xml:space="preserve"> издатих обавештења о ис</w:t>
      </w:r>
      <w:r w:rsidR="00805FC1" w:rsidRPr="00D824EF">
        <w:rPr>
          <w:lang w:val="sr-Cyrl-CS"/>
        </w:rPr>
        <w:t>пуњености правних услова и број</w:t>
      </w:r>
      <w:r w:rsidR="00B34060" w:rsidRPr="00D824EF">
        <w:rPr>
          <w:lang w:val="sr-Cyrl-CS"/>
        </w:rPr>
        <w:t>у</w:t>
      </w:r>
      <w:r w:rsidR="00AC658F" w:rsidRPr="00D824EF">
        <w:rPr>
          <w:lang w:val="sr-Cyrl-CS"/>
        </w:rPr>
        <w:t xml:space="preserve"> извршених привремених прикључења.</w:t>
      </w:r>
    </w:p>
    <w:p w14:paraId="09F6281B" w14:textId="77777777" w:rsidR="00D1038B" w:rsidRPr="00D824EF" w:rsidRDefault="00D1038B" w:rsidP="00C41ACF">
      <w:pPr>
        <w:tabs>
          <w:tab w:val="left" w:pos="4320"/>
        </w:tabs>
        <w:rPr>
          <w:lang w:val="sr-Cyrl-CS"/>
        </w:rPr>
      </w:pPr>
    </w:p>
    <w:p w14:paraId="436D3FF1" w14:textId="77777777" w:rsidR="00D1038B" w:rsidRPr="00D824EF" w:rsidRDefault="00C05592" w:rsidP="00C41ACF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</w:t>
      </w:r>
      <w:r w:rsidR="00965D84" w:rsidRPr="00D824EF">
        <w:rPr>
          <w:lang w:val="sr-Cyrl-CS"/>
        </w:rPr>
        <w:t xml:space="preserve"> </w:t>
      </w:r>
      <w:r w:rsidR="00D1038B" w:rsidRPr="00D824EF">
        <w:rPr>
          <w:lang w:val="sr-Cyrl-CS"/>
        </w:rPr>
        <w:t xml:space="preserve">Надлежни орган доставља </w:t>
      </w:r>
      <w:r w:rsidR="00DB4C9C" w:rsidRPr="00D824EF">
        <w:rPr>
          <w:lang w:val="sr-Cyrl-CS"/>
        </w:rPr>
        <w:t>М</w:t>
      </w:r>
      <w:r w:rsidR="00AC658F" w:rsidRPr="00D824EF">
        <w:rPr>
          <w:lang w:val="sr-Cyrl-CS"/>
        </w:rPr>
        <w:t xml:space="preserve">инистарству </w:t>
      </w:r>
      <w:r w:rsidR="00D1038B" w:rsidRPr="00D824EF">
        <w:rPr>
          <w:lang w:val="sr-Cyrl-CS"/>
        </w:rPr>
        <w:t>сваког првог у месецу</w:t>
      </w:r>
      <w:r w:rsidR="00101F1C" w:rsidRPr="00D824EF">
        <w:rPr>
          <w:lang w:val="sr-Cyrl-CS"/>
        </w:rPr>
        <w:t xml:space="preserve">, за претходни месец, </w:t>
      </w:r>
      <w:r w:rsidRPr="00D824EF">
        <w:rPr>
          <w:lang w:val="sr-Cyrl-CS"/>
        </w:rPr>
        <w:t xml:space="preserve"> податке</w:t>
      </w:r>
      <w:r w:rsidR="00101F1C" w:rsidRPr="00D824EF">
        <w:rPr>
          <w:lang w:val="sr-Cyrl-CS"/>
        </w:rPr>
        <w:t xml:space="preserve"> из</w:t>
      </w:r>
      <w:r w:rsidR="00AC658F" w:rsidRPr="00D824EF">
        <w:rPr>
          <w:lang w:val="sr-Cyrl-CS"/>
        </w:rPr>
        <w:t xml:space="preserve"> става 1. овог члана</w:t>
      </w:r>
      <w:r w:rsidR="00101F1C" w:rsidRPr="00D824EF">
        <w:rPr>
          <w:lang w:val="sr-Cyrl-CS"/>
        </w:rPr>
        <w:t>.</w:t>
      </w:r>
    </w:p>
    <w:p w14:paraId="513AD9DD" w14:textId="77777777" w:rsidR="00101F1C" w:rsidRPr="00D824EF" w:rsidRDefault="00101F1C" w:rsidP="00C41ACF">
      <w:pPr>
        <w:tabs>
          <w:tab w:val="left" w:pos="4320"/>
        </w:tabs>
        <w:rPr>
          <w:lang w:val="sr-Cyrl-CS"/>
        </w:rPr>
      </w:pPr>
    </w:p>
    <w:p w14:paraId="59C4E0E7" w14:textId="77777777" w:rsidR="00C41ACF" w:rsidRPr="00D824EF" w:rsidRDefault="00965D84" w:rsidP="00C41ACF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</w:t>
      </w:r>
      <w:r w:rsidR="00B34B64" w:rsidRPr="00D824EF">
        <w:rPr>
          <w:lang w:val="sr-Cyrl-CS"/>
        </w:rPr>
        <w:t>Министарство</w:t>
      </w:r>
      <w:r w:rsidR="00101F1C" w:rsidRPr="00D824EF">
        <w:rPr>
          <w:lang w:val="sr-Cyrl-CS"/>
        </w:rPr>
        <w:t xml:space="preserve"> </w:t>
      </w:r>
      <w:r w:rsidR="00903674" w:rsidRPr="00D824EF">
        <w:rPr>
          <w:lang w:val="sr-Cyrl-CS"/>
        </w:rPr>
        <w:t>тромесечно</w:t>
      </w:r>
      <w:r w:rsidR="00101F1C" w:rsidRPr="00D824EF">
        <w:rPr>
          <w:lang w:val="sr-Cyrl-CS"/>
        </w:rPr>
        <w:t xml:space="preserve"> обав</w:t>
      </w:r>
      <w:r w:rsidRPr="00D824EF">
        <w:rPr>
          <w:lang w:val="sr-Cyrl-CS"/>
        </w:rPr>
        <w:t>ештава Владу о реализацији ове у</w:t>
      </w:r>
      <w:r w:rsidR="00101F1C" w:rsidRPr="00D824EF">
        <w:rPr>
          <w:lang w:val="sr-Cyrl-CS"/>
        </w:rPr>
        <w:t>редбе</w:t>
      </w:r>
      <w:r w:rsidR="0017660C" w:rsidRPr="00D824EF">
        <w:rPr>
          <w:lang w:val="sr-Cyrl-CS"/>
        </w:rPr>
        <w:t>.</w:t>
      </w:r>
    </w:p>
    <w:p w14:paraId="70F4F427" w14:textId="77777777" w:rsidR="00AC658F" w:rsidRPr="00D824EF" w:rsidRDefault="00AC658F" w:rsidP="00C41ACF">
      <w:pPr>
        <w:tabs>
          <w:tab w:val="left" w:pos="4320"/>
        </w:tabs>
        <w:rPr>
          <w:lang w:val="sr-Cyrl-CS"/>
        </w:rPr>
      </w:pPr>
    </w:p>
    <w:p w14:paraId="00476E23" w14:textId="77777777" w:rsidR="00AC658F" w:rsidRPr="00D824EF" w:rsidRDefault="00AC658F" w:rsidP="00AC658F">
      <w:pPr>
        <w:tabs>
          <w:tab w:val="left" w:pos="4320"/>
        </w:tabs>
        <w:jc w:val="center"/>
        <w:rPr>
          <w:lang w:val="sr-Cyrl-CS"/>
        </w:rPr>
      </w:pPr>
    </w:p>
    <w:p w14:paraId="4F58F2D4" w14:textId="77777777" w:rsidR="00AC658F" w:rsidRPr="00D824EF" w:rsidRDefault="00AC658F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15.</w:t>
      </w:r>
    </w:p>
    <w:p w14:paraId="22689F1D" w14:textId="77777777" w:rsidR="00AC658F" w:rsidRPr="00D824EF" w:rsidRDefault="00C05592" w:rsidP="00AC658F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AC658F" w:rsidRPr="00D824EF">
        <w:rPr>
          <w:lang w:val="sr-Cyrl-CS"/>
        </w:rPr>
        <w:t xml:space="preserve">Јединица локалне самоуправе до </w:t>
      </w:r>
      <w:r w:rsidR="005B49C5" w:rsidRPr="00D824EF">
        <w:rPr>
          <w:lang w:val="sr-Cyrl-CS"/>
        </w:rPr>
        <w:t xml:space="preserve">дана почетка примене </w:t>
      </w:r>
      <w:r w:rsidRPr="00D824EF">
        <w:rPr>
          <w:lang w:val="sr-Cyrl-CS"/>
        </w:rPr>
        <w:t>ове у</w:t>
      </w:r>
      <w:r w:rsidR="00AC658F" w:rsidRPr="00D824EF">
        <w:rPr>
          <w:lang w:val="sr-Cyrl-CS"/>
        </w:rPr>
        <w:t xml:space="preserve">редбе организује рад надлежног органа за послове прописане Законом о </w:t>
      </w:r>
      <w:r w:rsidR="00F8297E" w:rsidRPr="00D824EF">
        <w:rPr>
          <w:lang w:val="sr-Cyrl-CS"/>
        </w:rPr>
        <w:t>озакоњењу објеката и овом у</w:t>
      </w:r>
      <w:r w:rsidR="00AC658F" w:rsidRPr="00D824EF">
        <w:rPr>
          <w:lang w:val="sr-Cyrl-CS"/>
        </w:rPr>
        <w:t>редбом.</w:t>
      </w:r>
    </w:p>
    <w:p w14:paraId="22ACD336" w14:textId="77777777" w:rsidR="00AC658F" w:rsidRPr="00D824EF" w:rsidRDefault="00AC658F" w:rsidP="00AC658F">
      <w:pPr>
        <w:tabs>
          <w:tab w:val="left" w:pos="4320"/>
        </w:tabs>
        <w:rPr>
          <w:lang w:val="sr-Cyrl-CS"/>
        </w:rPr>
      </w:pPr>
    </w:p>
    <w:p w14:paraId="5B2F7085" w14:textId="77777777" w:rsidR="00AC658F" w:rsidRPr="00D824EF" w:rsidRDefault="00C05592" w:rsidP="00AC658F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AC658F" w:rsidRPr="00D824EF">
        <w:rPr>
          <w:lang w:val="sr-Cyrl-CS"/>
        </w:rPr>
        <w:t xml:space="preserve">Рок за подношење захтева за привремено </w:t>
      </w:r>
      <w:r w:rsidR="00CC30C7" w:rsidRPr="00D824EF">
        <w:rPr>
          <w:lang w:val="sr-Cyrl-CS"/>
        </w:rPr>
        <w:t>прикључење почиње 15</w:t>
      </w:r>
      <w:r w:rsidR="00811C91" w:rsidRPr="00D824EF">
        <w:rPr>
          <w:lang w:val="sr-Cyrl-CS"/>
        </w:rPr>
        <w:t>.</w:t>
      </w:r>
      <w:r w:rsidR="00CC30C7" w:rsidRPr="00D824EF">
        <w:rPr>
          <w:lang w:val="sr-Cyrl-CS"/>
        </w:rPr>
        <w:t xml:space="preserve"> септембра 2</w:t>
      </w:r>
      <w:r w:rsidR="00AC658F" w:rsidRPr="00D824EF">
        <w:rPr>
          <w:lang w:val="sr-Cyrl-CS"/>
        </w:rPr>
        <w:t>023. године и траје 30 календарских дана.</w:t>
      </w:r>
    </w:p>
    <w:p w14:paraId="45FC771B" w14:textId="77777777" w:rsidR="00AC658F" w:rsidRPr="00D824EF" w:rsidRDefault="00AC658F" w:rsidP="00AC658F">
      <w:pPr>
        <w:tabs>
          <w:tab w:val="left" w:pos="4320"/>
        </w:tabs>
        <w:rPr>
          <w:lang w:val="sr-Cyrl-CS"/>
        </w:rPr>
      </w:pPr>
    </w:p>
    <w:p w14:paraId="01722A05" w14:textId="77777777" w:rsidR="00AC658F" w:rsidRPr="00D824EF" w:rsidRDefault="00C05592" w:rsidP="00811C91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 </w:t>
      </w:r>
      <w:r w:rsidR="00AC658F" w:rsidRPr="00D824EF">
        <w:rPr>
          <w:lang w:val="sr-Cyrl-CS"/>
        </w:rPr>
        <w:t xml:space="preserve">По </w:t>
      </w:r>
      <w:r w:rsidR="00DF3E8C" w:rsidRPr="00D824EF">
        <w:rPr>
          <w:lang w:val="sr-Cyrl-CS"/>
        </w:rPr>
        <w:t>истеку рока из става 2</w:t>
      </w:r>
      <w:r w:rsidR="00AC658F" w:rsidRPr="00D824EF">
        <w:rPr>
          <w:lang w:val="sr-Cyrl-CS"/>
        </w:rPr>
        <w:t xml:space="preserve">. овог члана, </w:t>
      </w:r>
      <w:r w:rsidR="000737D5" w:rsidRPr="00D824EF">
        <w:rPr>
          <w:lang w:val="sr-Cyrl-CS"/>
        </w:rPr>
        <w:t>захтеви за привремено прикључење се не могу подносити.</w:t>
      </w:r>
    </w:p>
    <w:p w14:paraId="13C2A1D0" w14:textId="77777777" w:rsidR="001B3DCB" w:rsidRPr="00D824EF" w:rsidRDefault="001B3DCB" w:rsidP="00811C91">
      <w:pPr>
        <w:tabs>
          <w:tab w:val="left" w:pos="4320"/>
        </w:tabs>
        <w:rPr>
          <w:lang w:val="sr-Cyrl-CS"/>
        </w:rPr>
      </w:pPr>
    </w:p>
    <w:p w14:paraId="2CC6718C" w14:textId="77777777" w:rsidR="001B3DCB" w:rsidRPr="00D824EF" w:rsidRDefault="001B3DCB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16.</w:t>
      </w:r>
    </w:p>
    <w:p w14:paraId="53FEC3B0" w14:textId="77777777" w:rsidR="001B3DCB" w:rsidRPr="00D824EF" w:rsidRDefault="00C05592" w:rsidP="001B3DCB">
      <w:pPr>
        <w:tabs>
          <w:tab w:val="left" w:pos="4320"/>
        </w:tabs>
        <w:jc w:val="left"/>
        <w:rPr>
          <w:lang w:val="sr-Cyrl-CS"/>
        </w:rPr>
      </w:pPr>
      <w:r w:rsidRPr="00D824EF">
        <w:rPr>
          <w:lang w:val="sr-Cyrl-CS"/>
        </w:rPr>
        <w:t xml:space="preserve">      </w:t>
      </w:r>
      <w:r w:rsidR="001B3DCB" w:rsidRPr="00D824EF">
        <w:rPr>
          <w:lang w:val="sr-Cyrl-CS"/>
        </w:rPr>
        <w:t>Приврем</w:t>
      </w:r>
      <w:r w:rsidR="00CE6BB6" w:rsidRPr="00D824EF">
        <w:rPr>
          <w:lang w:val="sr-Cyrl-CS"/>
        </w:rPr>
        <w:t xml:space="preserve">ено прикључење </w:t>
      </w:r>
      <w:r w:rsidR="00F564BB" w:rsidRPr="00D824EF">
        <w:rPr>
          <w:lang w:val="sr-Cyrl-CS"/>
        </w:rPr>
        <w:t>из</w:t>
      </w:r>
      <w:r w:rsidR="00CE6BB6" w:rsidRPr="00D824EF">
        <w:rPr>
          <w:lang w:val="sr-Cyrl-CS"/>
        </w:rPr>
        <w:t xml:space="preserve"> ове у</w:t>
      </w:r>
      <w:r w:rsidR="001B3DCB" w:rsidRPr="00D824EF">
        <w:rPr>
          <w:lang w:val="sr-Cyrl-CS"/>
        </w:rPr>
        <w:t>редбе траје до коначног утврђивања правног статуса објекта, који је привремено прикљ</w:t>
      </w:r>
      <w:r w:rsidR="00CE6BB6" w:rsidRPr="00D824EF">
        <w:rPr>
          <w:lang w:val="sr-Cyrl-CS"/>
        </w:rPr>
        <w:t>учен у складу са одредбама ове у</w:t>
      </w:r>
      <w:r w:rsidR="001B3DCB" w:rsidRPr="00D824EF">
        <w:rPr>
          <w:lang w:val="sr-Cyrl-CS"/>
        </w:rPr>
        <w:t>редбе.</w:t>
      </w:r>
    </w:p>
    <w:p w14:paraId="6FA6257E" w14:textId="77777777" w:rsidR="001002C5" w:rsidRPr="00D824EF" w:rsidRDefault="001002C5" w:rsidP="00C05592">
      <w:pPr>
        <w:tabs>
          <w:tab w:val="left" w:pos="4320"/>
        </w:tabs>
        <w:rPr>
          <w:lang w:val="sr-Cyrl-CS"/>
        </w:rPr>
      </w:pPr>
    </w:p>
    <w:p w14:paraId="53F9402B" w14:textId="77777777" w:rsidR="001002C5" w:rsidRPr="00D824EF" w:rsidRDefault="00A84F9F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Члан 17.</w:t>
      </w:r>
    </w:p>
    <w:p w14:paraId="1C1F92F5" w14:textId="77777777" w:rsidR="001002C5" w:rsidRPr="00D824EF" w:rsidRDefault="00C05592" w:rsidP="00A42663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 xml:space="preserve">      Ова у</w:t>
      </w:r>
      <w:r w:rsidR="001002C5" w:rsidRPr="00D824EF">
        <w:rPr>
          <w:lang w:val="sr-Cyrl-CS"/>
        </w:rPr>
        <w:t xml:space="preserve">редба ступа на снагу </w:t>
      </w:r>
      <w:r w:rsidR="00B13BDA" w:rsidRPr="00D824EF">
        <w:rPr>
          <w:lang w:val="sr-Cyrl-CS"/>
        </w:rPr>
        <w:t>осмог дана од дана објављивања у „Служ</w:t>
      </w:r>
      <w:r w:rsidRPr="00D824EF">
        <w:rPr>
          <w:lang w:val="sr-Cyrl-CS"/>
        </w:rPr>
        <w:t>беном гласнику Републике Србије”</w:t>
      </w:r>
      <w:r w:rsidR="00B13BDA" w:rsidRPr="00D824EF">
        <w:rPr>
          <w:lang w:val="sr-Cyrl-CS"/>
        </w:rPr>
        <w:t>, а примењује се од</w:t>
      </w:r>
      <w:r w:rsidR="00E9435A" w:rsidRPr="00D824EF">
        <w:rPr>
          <w:lang w:val="sr-Cyrl-CS"/>
        </w:rPr>
        <w:t xml:space="preserve"> 1</w:t>
      </w:r>
      <w:r w:rsidR="006B1853" w:rsidRPr="00D824EF">
        <w:rPr>
          <w:lang w:val="sr-Cyrl-CS"/>
        </w:rPr>
        <w:t>5</w:t>
      </w:r>
      <w:r w:rsidR="00E9435A" w:rsidRPr="00D824EF">
        <w:rPr>
          <w:lang w:val="sr-Cyrl-CS"/>
        </w:rPr>
        <w:t>.</w:t>
      </w:r>
      <w:r w:rsidR="00A42663" w:rsidRPr="00D824EF">
        <w:rPr>
          <w:lang w:val="sr-Cyrl-CS"/>
        </w:rPr>
        <w:t xml:space="preserve"> септембра</w:t>
      </w:r>
      <w:r w:rsidR="00E9435A" w:rsidRPr="00D824EF">
        <w:rPr>
          <w:lang w:val="sr-Cyrl-CS"/>
        </w:rPr>
        <w:t xml:space="preserve"> 2023. године.</w:t>
      </w:r>
      <w:r w:rsidR="001D12F2" w:rsidRPr="00D824EF">
        <w:rPr>
          <w:lang w:val="sr-Cyrl-CS"/>
        </w:rPr>
        <w:t xml:space="preserve">  </w:t>
      </w:r>
    </w:p>
    <w:p w14:paraId="0255729C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</w:p>
    <w:p w14:paraId="231A8797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</w:p>
    <w:p w14:paraId="4BD0792F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Број:</w:t>
      </w:r>
      <w:r w:rsidR="000E1EE1" w:rsidRPr="00D824EF">
        <w:rPr>
          <w:lang w:val="sr-Cyrl-CS"/>
        </w:rPr>
        <w:t xml:space="preserve"> 110-7121/2023-3</w:t>
      </w:r>
    </w:p>
    <w:p w14:paraId="17C5DBF0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  <w:r w:rsidRPr="00D824EF">
        <w:rPr>
          <w:lang w:val="sr-Cyrl-CS"/>
        </w:rPr>
        <w:t>У Београду,</w:t>
      </w:r>
      <w:r w:rsidR="00AD4A66" w:rsidRPr="00D824EF">
        <w:rPr>
          <w:lang w:val="sr-Cyrl-CS"/>
        </w:rPr>
        <w:t xml:space="preserve"> </w:t>
      </w:r>
      <w:r w:rsidR="00981594">
        <w:rPr>
          <w:lang w:val="sr-Cyrl-CS"/>
        </w:rPr>
        <w:t>22</w:t>
      </w:r>
      <w:r w:rsidR="000E1EE1" w:rsidRPr="00D824EF">
        <w:rPr>
          <w:lang w:val="sr-Cyrl-CS"/>
        </w:rPr>
        <w:t>. августа 2023. године</w:t>
      </w:r>
    </w:p>
    <w:p w14:paraId="1C935431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</w:p>
    <w:p w14:paraId="5B1192A6" w14:textId="77777777" w:rsidR="00C05592" w:rsidRPr="00D824EF" w:rsidRDefault="00C05592" w:rsidP="00A42663">
      <w:pPr>
        <w:tabs>
          <w:tab w:val="left" w:pos="4320"/>
        </w:tabs>
        <w:rPr>
          <w:lang w:val="sr-Cyrl-CS"/>
        </w:rPr>
      </w:pPr>
    </w:p>
    <w:p w14:paraId="4C33C2A5" w14:textId="77777777" w:rsidR="00C05592" w:rsidRPr="00D824EF" w:rsidRDefault="00C05592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>В Л А Д А</w:t>
      </w:r>
    </w:p>
    <w:p w14:paraId="78BF13B2" w14:textId="77777777" w:rsidR="00C05592" w:rsidRPr="00D824EF" w:rsidRDefault="00C05592" w:rsidP="00C05592">
      <w:pPr>
        <w:tabs>
          <w:tab w:val="left" w:pos="4320"/>
        </w:tabs>
        <w:jc w:val="center"/>
        <w:rPr>
          <w:lang w:val="sr-Cyrl-CS"/>
        </w:rPr>
      </w:pPr>
    </w:p>
    <w:p w14:paraId="5563991C" w14:textId="77777777" w:rsidR="00C05592" w:rsidRPr="00D824EF" w:rsidRDefault="00C05592" w:rsidP="00C05592">
      <w:pPr>
        <w:tabs>
          <w:tab w:val="left" w:pos="4320"/>
        </w:tabs>
        <w:jc w:val="center"/>
        <w:rPr>
          <w:lang w:val="sr-Cyrl-CS"/>
        </w:rPr>
      </w:pPr>
    </w:p>
    <w:p w14:paraId="68F5B457" w14:textId="77777777" w:rsidR="00C05592" w:rsidRPr="00D824EF" w:rsidRDefault="00C05592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ab/>
      </w:r>
      <w:r w:rsidRPr="00D824EF">
        <w:rPr>
          <w:lang w:val="sr-Cyrl-CS"/>
        </w:rPr>
        <w:tab/>
      </w:r>
      <w:r w:rsidR="000E1EE1" w:rsidRPr="00D824EF">
        <w:rPr>
          <w:lang w:val="sr-Cyrl-CS"/>
        </w:rPr>
        <w:t xml:space="preserve">ПРВИ </w:t>
      </w:r>
      <w:r w:rsidRPr="00D824EF">
        <w:rPr>
          <w:lang w:val="sr-Cyrl-CS"/>
        </w:rPr>
        <w:t>П</w:t>
      </w:r>
      <w:r w:rsidR="000E1EE1" w:rsidRPr="00D824EF">
        <w:rPr>
          <w:lang w:val="sr-Cyrl-CS"/>
        </w:rPr>
        <w:t>ОТПРЕД</w:t>
      </w:r>
      <w:r w:rsidRPr="00D824EF">
        <w:rPr>
          <w:lang w:val="sr-Cyrl-CS"/>
        </w:rPr>
        <w:t>СЕДНИК</w:t>
      </w:r>
      <w:r w:rsidR="000E1EE1" w:rsidRPr="00D824EF">
        <w:rPr>
          <w:lang w:val="sr-Cyrl-CS"/>
        </w:rPr>
        <w:t xml:space="preserve"> ВЛАДЕ</w:t>
      </w:r>
    </w:p>
    <w:p w14:paraId="35146066" w14:textId="77777777" w:rsidR="000E1EE1" w:rsidRPr="00D824EF" w:rsidRDefault="000E1EE1" w:rsidP="00C05592">
      <w:pPr>
        <w:tabs>
          <w:tab w:val="left" w:pos="4320"/>
        </w:tabs>
        <w:jc w:val="center"/>
        <w:rPr>
          <w:lang w:val="sr-Cyrl-CS"/>
        </w:rPr>
      </w:pPr>
    </w:p>
    <w:p w14:paraId="69C2E705" w14:textId="77777777" w:rsidR="000E1EE1" w:rsidRPr="00D824EF" w:rsidRDefault="000E1EE1" w:rsidP="00C05592">
      <w:pPr>
        <w:tabs>
          <w:tab w:val="left" w:pos="4320"/>
        </w:tabs>
        <w:jc w:val="center"/>
        <w:rPr>
          <w:lang w:val="sr-Cyrl-CS"/>
        </w:rPr>
      </w:pPr>
    </w:p>
    <w:p w14:paraId="75258CF8" w14:textId="77777777" w:rsidR="000E1EE1" w:rsidRPr="00D824EF" w:rsidRDefault="000E1EE1" w:rsidP="00C05592">
      <w:pPr>
        <w:tabs>
          <w:tab w:val="left" w:pos="4320"/>
        </w:tabs>
        <w:jc w:val="center"/>
        <w:rPr>
          <w:lang w:val="sr-Cyrl-CS"/>
        </w:rPr>
      </w:pPr>
      <w:r w:rsidRPr="00D824EF">
        <w:rPr>
          <w:lang w:val="sr-Cyrl-CS"/>
        </w:rPr>
        <w:tab/>
        <w:t>Ивица Дачић</w:t>
      </w:r>
    </w:p>
    <w:p w14:paraId="3C9E0459" w14:textId="77777777" w:rsidR="00E24ACC" w:rsidRPr="00D824EF" w:rsidRDefault="00E24ACC" w:rsidP="00C41ACF">
      <w:pPr>
        <w:tabs>
          <w:tab w:val="left" w:pos="4320"/>
        </w:tabs>
        <w:rPr>
          <w:lang w:val="sr-Cyrl-CS"/>
        </w:rPr>
      </w:pPr>
    </w:p>
    <w:p w14:paraId="1519A6B9" w14:textId="77777777" w:rsidR="00F908D5" w:rsidRPr="00D824EF" w:rsidRDefault="00F908D5" w:rsidP="00C41ACF">
      <w:pPr>
        <w:tabs>
          <w:tab w:val="left" w:pos="4320"/>
        </w:tabs>
        <w:rPr>
          <w:lang w:val="sr-Cyrl-CS"/>
        </w:rPr>
      </w:pPr>
    </w:p>
    <w:p w14:paraId="141DB943" w14:textId="77777777" w:rsidR="00E24ACC" w:rsidRPr="00D824EF" w:rsidRDefault="00E24ACC" w:rsidP="00E24ACC">
      <w:pPr>
        <w:pStyle w:val="ListParagraph"/>
        <w:rPr>
          <w:lang w:val="sr-Cyrl-CS"/>
        </w:rPr>
      </w:pPr>
    </w:p>
    <w:p w14:paraId="5358FFB4" w14:textId="77777777" w:rsidR="00E24ACC" w:rsidRPr="00D824EF" w:rsidRDefault="00E24ACC" w:rsidP="00E24ACC">
      <w:pPr>
        <w:pStyle w:val="ListParagraph"/>
        <w:rPr>
          <w:lang w:val="sr-Cyrl-CS"/>
        </w:rPr>
      </w:pPr>
    </w:p>
    <w:p w14:paraId="1856775B" w14:textId="77777777" w:rsidR="00353250" w:rsidRPr="00D824EF" w:rsidRDefault="00353250">
      <w:pPr>
        <w:rPr>
          <w:lang w:val="sr-Cyrl-CS"/>
        </w:rPr>
      </w:pPr>
    </w:p>
    <w:p w14:paraId="482DA52A" w14:textId="77777777" w:rsidR="00353250" w:rsidRPr="00D824EF" w:rsidRDefault="00353250">
      <w:pPr>
        <w:rPr>
          <w:lang w:val="sr-Cyrl-CS"/>
        </w:rPr>
      </w:pPr>
    </w:p>
    <w:p w14:paraId="1A262490" w14:textId="77777777" w:rsidR="00353250" w:rsidRPr="00D824EF" w:rsidRDefault="00353250">
      <w:pPr>
        <w:rPr>
          <w:lang w:val="sr-Cyrl-CS"/>
        </w:rPr>
      </w:pPr>
    </w:p>
    <w:p w14:paraId="445555CB" w14:textId="77777777" w:rsidR="00353250" w:rsidRPr="00D824EF" w:rsidRDefault="00353250">
      <w:pPr>
        <w:rPr>
          <w:lang w:val="sr-Cyrl-CS"/>
        </w:rPr>
      </w:pPr>
    </w:p>
    <w:p w14:paraId="18C93067" w14:textId="77777777" w:rsidR="00353250" w:rsidRPr="00D824EF" w:rsidRDefault="00353250">
      <w:pPr>
        <w:rPr>
          <w:lang w:val="sr-Cyrl-CS"/>
        </w:rPr>
      </w:pPr>
    </w:p>
    <w:sectPr w:rsidR="00353250" w:rsidRPr="00D824EF" w:rsidSect="00632839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F74F" w14:textId="77777777" w:rsidR="0098246E" w:rsidRDefault="0098246E" w:rsidP="00632839">
      <w:r>
        <w:separator/>
      </w:r>
    </w:p>
  </w:endnote>
  <w:endnote w:type="continuationSeparator" w:id="0">
    <w:p w14:paraId="3BD60389" w14:textId="77777777" w:rsidR="0098246E" w:rsidRDefault="0098246E" w:rsidP="006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93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1F878" w14:textId="32A55A4E" w:rsidR="00632839" w:rsidRDefault="00632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960F39" w14:textId="77777777" w:rsidR="00632839" w:rsidRDefault="006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7DA9" w14:textId="77777777" w:rsidR="0098246E" w:rsidRDefault="0098246E" w:rsidP="00632839">
      <w:r>
        <w:separator/>
      </w:r>
    </w:p>
  </w:footnote>
  <w:footnote w:type="continuationSeparator" w:id="0">
    <w:p w14:paraId="51E859E2" w14:textId="77777777" w:rsidR="0098246E" w:rsidRDefault="0098246E" w:rsidP="0063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23B9"/>
    <w:multiLevelType w:val="hybridMultilevel"/>
    <w:tmpl w:val="6FA44AF8"/>
    <w:lvl w:ilvl="0" w:tplc="111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EFB"/>
    <w:multiLevelType w:val="hybridMultilevel"/>
    <w:tmpl w:val="24A41DAC"/>
    <w:lvl w:ilvl="0" w:tplc="C7B8607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29B8"/>
    <w:multiLevelType w:val="multilevel"/>
    <w:tmpl w:val="7998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5076A6"/>
    <w:multiLevelType w:val="hybridMultilevel"/>
    <w:tmpl w:val="3F249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7E2A"/>
    <w:multiLevelType w:val="hybridMultilevel"/>
    <w:tmpl w:val="0A8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F"/>
    <w:rsid w:val="000109B8"/>
    <w:rsid w:val="00015138"/>
    <w:rsid w:val="000154B1"/>
    <w:rsid w:val="000214DE"/>
    <w:rsid w:val="000276D2"/>
    <w:rsid w:val="00027749"/>
    <w:rsid w:val="00027DDF"/>
    <w:rsid w:val="000368F0"/>
    <w:rsid w:val="000464F7"/>
    <w:rsid w:val="00066358"/>
    <w:rsid w:val="00066D2A"/>
    <w:rsid w:val="000737D5"/>
    <w:rsid w:val="00083873"/>
    <w:rsid w:val="000900A5"/>
    <w:rsid w:val="000A338B"/>
    <w:rsid w:val="000B1830"/>
    <w:rsid w:val="000C4D2D"/>
    <w:rsid w:val="000D0EAB"/>
    <w:rsid w:val="000D380E"/>
    <w:rsid w:val="000E1EE1"/>
    <w:rsid w:val="000E3561"/>
    <w:rsid w:val="001002C5"/>
    <w:rsid w:val="00101F1C"/>
    <w:rsid w:val="001240CA"/>
    <w:rsid w:val="00133D06"/>
    <w:rsid w:val="00145CCD"/>
    <w:rsid w:val="00145F8A"/>
    <w:rsid w:val="00150B22"/>
    <w:rsid w:val="00153357"/>
    <w:rsid w:val="00160C4C"/>
    <w:rsid w:val="001648AA"/>
    <w:rsid w:val="001657B9"/>
    <w:rsid w:val="001730AD"/>
    <w:rsid w:val="0017660C"/>
    <w:rsid w:val="00194A7E"/>
    <w:rsid w:val="001A1174"/>
    <w:rsid w:val="001B26AD"/>
    <w:rsid w:val="001B3B8A"/>
    <w:rsid w:val="001B3DCB"/>
    <w:rsid w:val="001C4253"/>
    <w:rsid w:val="001C5485"/>
    <w:rsid w:val="001D022E"/>
    <w:rsid w:val="001D12F2"/>
    <w:rsid w:val="00200B9D"/>
    <w:rsid w:val="0020407F"/>
    <w:rsid w:val="00206052"/>
    <w:rsid w:val="00220A99"/>
    <w:rsid w:val="00222BE4"/>
    <w:rsid w:val="0023582B"/>
    <w:rsid w:val="00240C8D"/>
    <w:rsid w:val="002476F6"/>
    <w:rsid w:val="00257293"/>
    <w:rsid w:val="00257818"/>
    <w:rsid w:val="002657F4"/>
    <w:rsid w:val="00282205"/>
    <w:rsid w:val="0028282B"/>
    <w:rsid w:val="00286D6A"/>
    <w:rsid w:val="00293378"/>
    <w:rsid w:val="002A14AF"/>
    <w:rsid w:val="002A38AF"/>
    <w:rsid w:val="002B5829"/>
    <w:rsid w:val="002B6EB3"/>
    <w:rsid w:val="002C1986"/>
    <w:rsid w:val="002C4467"/>
    <w:rsid w:val="002F0A54"/>
    <w:rsid w:val="002F257A"/>
    <w:rsid w:val="00303C96"/>
    <w:rsid w:val="0030786B"/>
    <w:rsid w:val="00312E70"/>
    <w:rsid w:val="003130FA"/>
    <w:rsid w:val="0032246E"/>
    <w:rsid w:val="003357CD"/>
    <w:rsid w:val="003515D3"/>
    <w:rsid w:val="00353250"/>
    <w:rsid w:val="003560EC"/>
    <w:rsid w:val="00360AE8"/>
    <w:rsid w:val="003620E1"/>
    <w:rsid w:val="003672CD"/>
    <w:rsid w:val="00372C1D"/>
    <w:rsid w:val="00377D76"/>
    <w:rsid w:val="00395F2A"/>
    <w:rsid w:val="003A6703"/>
    <w:rsid w:val="003B631E"/>
    <w:rsid w:val="003C360F"/>
    <w:rsid w:val="003C4506"/>
    <w:rsid w:val="003E2A5D"/>
    <w:rsid w:val="003E4ACE"/>
    <w:rsid w:val="003E7E0A"/>
    <w:rsid w:val="00405AAC"/>
    <w:rsid w:val="00421998"/>
    <w:rsid w:val="0042533C"/>
    <w:rsid w:val="004254B6"/>
    <w:rsid w:val="00437276"/>
    <w:rsid w:val="0045090D"/>
    <w:rsid w:val="00481DBD"/>
    <w:rsid w:val="00490BE6"/>
    <w:rsid w:val="004928D5"/>
    <w:rsid w:val="00495469"/>
    <w:rsid w:val="004A296F"/>
    <w:rsid w:val="004A65A1"/>
    <w:rsid w:val="004D6655"/>
    <w:rsid w:val="004F7CBF"/>
    <w:rsid w:val="00502138"/>
    <w:rsid w:val="00504517"/>
    <w:rsid w:val="00516D8C"/>
    <w:rsid w:val="00521A1C"/>
    <w:rsid w:val="00526CE3"/>
    <w:rsid w:val="0052779E"/>
    <w:rsid w:val="005416D1"/>
    <w:rsid w:val="00552A23"/>
    <w:rsid w:val="00560BE9"/>
    <w:rsid w:val="00561E64"/>
    <w:rsid w:val="00563523"/>
    <w:rsid w:val="00565B37"/>
    <w:rsid w:val="00570021"/>
    <w:rsid w:val="00573B33"/>
    <w:rsid w:val="00581EEB"/>
    <w:rsid w:val="00583120"/>
    <w:rsid w:val="00590010"/>
    <w:rsid w:val="00590F66"/>
    <w:rsid w:val="00592542"/>
    <w:rsid w:val="00596493"/>
    <w:rsid w:val="00596AD9"/>
    <w:rsid w:val="005A01B0"/>
    <w:rsid w:val="005B49C5"/>
    <w:rsid w:val="005C0326"/>
    <w:rsid w:val="005C3C4F"/>
    <w:rsid w:val="005E177D"/>
    <w:rsid w:val="005E56EC"/>
    <w:rsid w:val="005F6177"/>
    <w:rsid w:val="006029EB"/>
    <w:rsid w:val="00620015"/>
    <w:rsid w:val="0062192D"/>
    <w:rsid w:val="006256FC"/>
    <w:rsid w:val="00630251"/>
    <w:rsid w:val="00630C21"/>
    <w:rsid w:val="00632839"/>
    <w:rsid w:val="00634977"/>
    <w:rsid w:val="00643E96"/>
    <w:rsid w:val="0064538E"/>
    <w:rsid w:val="0064770F"/>
    <w:rsid w:val="006507E4"/>
    <w:rsid w:val="006653C5"/>
    <w:rsid w:val="00673552"/>
    <w:rsid w:val="00682F52"/>
    <w:rsid w:val="006A5270"/>
    <w:rsid w:val="006B1853"/>
    <w:rsid w:val="006B3FAF"/>
    <w:rsid w:val="006B45CE"/>
    <w:rsid w:val="006C536F"/>
    <w:rsid w:val="007039C1"/>
    <w:rsid w:val="007041E0"/>
    <w:rsid w:val="00707333"/>
    <w:rsid w:val="00711FDC"/>
    <w:rsid w:val="00720787"/>
    <w:rsid w:val="00727A0D"/>
    <w:rsid w:val="00727E9A"/>
    <w:rsid w:val="00735F49"/>
    <w:rsid w:val="00735FE8"/>
    <w:rsid w:val="00741356"/>
    <w:rsid w:val="007566F2"/>
    <w:rsid w:val="00765218"/>
    <w:rsid w:val="00773E73"/>
    <w:rsid w:val="00775AA3"/>
    <w:rsid w:val="00791D5F"/>
    <w:rsid w:val="007B3192"/>
    <w:rsid w:val="007B393F"/>
    <w:rsid w:val="007C33D3"/>
    <w:rsid w:val="007C7197"/>
    <w:rsid w:val="007D34B9"/>
    <w:rsid w:val="007F10C6"/>
    <w:rsid w:val="007F1549"/>
    <w:rsid w:val="00805FC1"/>
    <w:rsid w:val="00811C91"/>
    <w:rsid w:val="00812772"/>
    <w:rsid w:val="0081767B"/>
    <w:rsid w:val="008239FB"/>
    <w:rsid w:val="00826F04"/>
    <w:rsid w:val="00845B13"/>
    <w:rsid w:val="00857251"/>
    <w:rsid w:val="008A012A"/>
    <w:rsid w:val="008A3D36"/>
    <w:rsid w:val="008B5B74"/>
    <w:rsid w:val="008B6839"/>
    <w:rsid w:val="008C7958"/>
    <w:rsid w:val="008F164D"/>
    <w:rsid w:val="00903674"/>
    <w:rsid w:val="00911560"/>
    <w:rsid w:val="00913DBA"/>
    <w:rsid w:val="0095276C"/>
    <w:rsid w:val="00963368"/>
    <w:rsid w:val="00965D84"/>
    <w:rsid w:val="0096769D"/>
    <w:rsid w:val="00970EA3"/>
    <w:rsid w:val="00981594"/>
    <w:rsid w:val="0098246E"/>
    <w:rsid w:val="009842E6"/>
    <w:rsid w:val="0098536B"/>
    <w:rsid w:val="009B747B"/>
    <w:rsid w:val="009C3ECF"/>
    <w:rsid w:val="009C3F9B"/>
    <w:rsid w:val="009D1E5C"/>
    <w:rsid w:val="009E52F7"/>
    <w:rsid w:val="009F6D06"/>
    <w:rsid w:val="00A049EB"/>
    <w:rsid w:val="00A270A3"/>
    <w:rsid w:val="00A42663"/>
    <w:rsid w:val="00A45DA4"/>
    <w:rsid w:val="00A56ADD"/>
    <w:rsid w:val="00A65D24"/>
    <w:rsid w:val="00A70BB3"/>
    <w:rsid w:val="00A84F9F"/>
    <w:rsid w:val="00A8693B"/>
    <w:rsid w:val="00A95B5C"/>
    <w:rsid w:val="00AB41B7"/>
    <w:rsid w:val="00AB6DD3"/>
    <w:rsid w:val="00AC334E"/>
    <w:rsid w:val="00AC658F"/>
    <w:rsid w:val="00AC66CB"/>
    <w:rsid w:val="00AD4489"/>
    <w:rsid w:val="00AD4A66"/>
    <w:rsid w:val="00AD5E44"/>
    <w:rsid w:val="00B049F8"/>
    <w:rsid w:val="00B1047E"/>
    <w:rsid w:val="00B13831"/>
    <w:rsid w:val="00B13BDA"/>
    <w:rsid w:val="00B224DE"/>
    <w:rsid w:val="00B250F7"/>
    <w:rsid w:val="00B34060"/>
    <w:rsid w:val="00B34B64"/>
    <w:rsid w:val="00B35574"/>
    <w:rsid w:val="00B54E64"/>
    <w:rsid w:val="00B55AAE"/>
    <w:rsid w:val="00B81699"/>
    <w:rsid w:val="00B849F2"/>
    <w:rsid w:val="00B84CCF"/>
    <w:rsid w:val="00B96A19"/>
    <w:rsid w:val="00BA09D9"/>
    <w:rsid w:val="00BA5DB7"/>
    <w:rsid w:val="00BB2847"/>
    <w:rsid w:val="00BB48F9"/>
    <w:rsid w:val="00BB6142"/>
    <w:rsid w:val="00BD51F6"/>
    <w:rsid w:val="00BD5FE6"/>
    <w:rsid w:val="00BE3EC9"/>
    <w:rsid w:val="00BF483C"/>
    <w:rsid w:val="00C051CD"/>
    <w:rsid w:val="00C05592"/>
    <w:rsid w:val="00C11603"/>
    <w:rsid w:val="00C126CA"/>
    <w:rsid w:val="00C12E82"/>
    <w:rsid w:val="00C157DD"/>
    <w:rsid w:val="00C31092"/>
    <w:rsid w:val="00C34012"/>
    <w:rsid w:val="00C365AB"/>
    <w:rsid w:val="00C41ACF"/>
    <w:rsid w:val="00C634D0"/>
    <w:rsid w:val="00C66E59"/>
    <w:rsid w:val="00C67509"/>
    <w:rsid w:val="00C74120"/>
    <w:rsid w:val="00C90048"/>
    <w:rsid w:val="00CA56F7"/>
    <w:rsid w:val="00CB1A99"/>
    <w:rsid w:val="00CB7A32"/>
    <w:rsid w:val="00CC30C7"/>
    <w:rsid w:val="00CE6BB6"/>
    <w:rsid w:val="00D03EA2"/>
    <w:rsid w:val="00D066BC"/>
    <w:rsid w:val="00D1038B"/>
    <w:rsid w:val="00D1499A"/>
    <w:rsid w:val="00D23106"/>
    <w:rsid w:val="00D53956"/>
    <w:rsid w:val="00D635C3"/>
    <w:rsid w:val="00D647F2"/>
    <w:rsid w:val="00D75B0D"/>
    <w:rsid w:val="00D824EF"/>
    <w:rsid w:val="00D8354E"/>
    <w:rsid w:val="00DA3EAF"/>
    <w:rsid w:val="00DB4C9C"/>
    <w:rsid w:val="00DC7E81"/>
    <w:rsid w:val="00DE22FF"/>
    <w:rsid w:val="00DF3E8C"/>
    <w:rsid w:val="00DF6046"/>
    <w:rsid w:val="00E01D6B"/>
    <w:rsid w:val="00E02389"/>
    <w:rsid w:val="00E24ACC"/>
    <w:rsid w:val="00E35FEE"/>
    <w:rsid w:val="00E51D42"/>
    <w:rsid w:val="00E64D8B"/>
    <w:rsid w:val="00E743CE"/>
    <w:rsid w:val="00E92B6A"/>
    <w:rsid w:val="00E932C6"/>
    <w:rsid w:val="00E9435A"/>
    <w:rsid w:val="00E947B7"/>
    <w:rsid w:val="00E95FAF"/>
    <w:rsid w:val="00EA5B10"/>
    <w:rsid w:val="00EB01DB"/>
    <w:rsid w:val="00EB21D2"/>
    <w:rsid w:val="00EC1E8E"/>
    <w:rsid w:val="00EF15AE"/>
    <w:rsid w:val="00EF729D"/>
    <w:rsid w:val="00F13A82"/>
    <w:rsid w:val="00F17123"/>
    <w:rsid w:val="00F22776"/>
    <w:rsid w:val="00F316D1"/>
    <w:rsid w:val="00F4224C"/>
    <w:rsid w:val="00F44503"/>
    <w:rsid w:val="00F50FA7"/>
    <w:rsid w:val="00F564BB"/>
    <w:rsid w:val="00F70C84"/>
    <w:rsid w:val="00F801BE"/>
    <w:rsid w:val="00F8297E"/>
    <w:rsid w:val="00F831EE"/>
    <w:rsid w:val="00F908D5"/>
    <w:rsid w:val="00F917AF"/>
    <w:rsid w:val="00F9319C"/>
    <w:rsid w:val="00FA0931"/>
    <w:rsid w:val="00FB2A87"/>
    <w:rsid w:val="00FB4876"/>
    <w:rsid w:val="00FB589F"/>
    <w:rsid w:val="00FC559E"/>
    <w:rsid w:val="00FD446A"/>
    <w:rsid w:val="00FD4FCE"/>
    <w:rsid w:val="00FE209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A4A1"/>
  <w15:chartTrackingRefBased/>
  <w15:docId w15:val="{1D48F4BC-5622-4DAE-B192-79BE034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AF"/>
    <w:pPr>
      <w:spacing w:before="100" w:beforeAutospacing="1" w:after="100" w:afterAutospacing="1"/>
      <w:jc w:val="left"/>
    </w:pPr>
    <w:rPr>
      <w:lang w:val="sr-Latn-BA" w:eastAsia="sr-Latn-BA"/>
    </w:rPr>
  </w:style>
  <w:style w:type="paragraph" w:customStyle="1" w:styleId="odluka-zakon">
    <w:name w:val="odluka-zakon"/>
    <w:basedOn w:val="Normal"/>
    <w:rsid w:val="002A38AF"/>
    <w:pPr>
      <w:spacing w:before="100" w:beforeAutospacing="1" w:after="100" w:afterAutospacing="1"/>
      <w:jc w:val="left"/>
    </w:pPr>
    <w:rPr>
      <w:lang w:val="sr-Latn-BA" w:eastAsia="sr-Latn-BA"/>
    </w:rPr>
  </w:style>
  <w:style w:type="paragraph" w:customStyle="1" w:styleId="naslov">
    <w:name w:val="naslov"/>
    <w:basedOn w:val="Normal"/>
    <w:rsid w:val="002A38AF"/>
    <w:pPr>
      <w:spacing w:before="100" w:beforeAutospacing="1" w:after="100" w:afterAutospacing="1"/>
      <w:jc w:val="left"/>
    </w:pPr>
    <w:rPr>
      <w:lang w:val="sr-Latn-BA" w:eastAsia="sr-Latn-BA"/>
    </w:rPr>
  </w:style>
  <w:style w:type="paragraph" w:customStyle="1" w:styleId="Normal1">
    <w:name w:val="Normal1"/>
    <w:basedOn w:val="Normal"/>
    <w:rsid w:val="002A38AF"/>
    <w:pPr>
      <w:spacing w:before="100" w:beforeAutospacing="1" w:after="100" w:afterAutospacing="1"/>
      <w:jc w:val="left"/>
    </w:pPr>
  </w:style>
  <w:style w:type="paragraph" w:customStyle="1" w:styleId="wyq060---pododeljak">
    <w:name w:val="wyq060---pododeljak"/>
    <w:basedOn w:val="Normal"/>
    <w:rsid w:val="002A38AF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2A38AF"/>
    <w:pPr>
      <w:spacing w:before="100" w:beforeAutospacing="1" w:after="100" w:afterAutospacing="1"/>
      <w:jc w:val="left"/>
    </w:pPr>
  </w:style>
  <w:style w:type="paragraph" w:customStyle="1" w:styleId="wyq110---naslov-clana">
    <w:name w:val="wyq110---naslov-clana"/>
    <w:basedOn w:val="Normal"/>
    <w:rsid w:val="002A38AF"/>
    <w:pPr>
      <w:spacing w:before="100" w:beforeAutospacing="1" w:after="100" w:afterAutospacing="1"/>
      <w:jc w:val="left"/>
    </w:pPr>
  </w:style>
  <w:style w:type="paragraph" w:customStyle="1" w:styleId="wyq120---podnaslov-clana">
    <w:name w:val="wyq120---podnaslov-clana"/>
    <w:basedOn w:val="Normal"/>
    <w:rsid w:val="002A38AF"/>
    <w:pPr>
      <w:spacing w:before="100" w:beforeAutospacing="1" w:after="100" w:afterAutospacing="1"/>
      <w:jc w:val="left"/>
    </w:pPr>
  </w:style>
  <w:style w:type="paragraph" w:customStyle="1" w:styleId="normaluvuceni3">
    <w:name w:val="normal_uvuceni3"/>
    <w:basedOn w:val="Normal"/>
    <w:rsid w:val="002A38AF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F9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1092"/>
    <w:rPr>
      <w:color w:val="0000FF"/>
      <w:u w:val="single"/>
    </w:rPr>
  </w:style>
  <w:style w:type="character" w:customStyle="1" w:styleId="trs">
    <w:name w:val="trs"/>
    <w:basedOn w:val="DefaultParagraphFont"/>
    <w:rsid w:val="00C3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1951&amp;action=propis&amp;path=06195101.html&amp;domain=0&amp;mark=false&amp;queries=&amp;searchType=1&amp;regulationType=1&amp;domain=0&amp;myFavorites=false&amp;dateFrom=&amp;dateTo=&amp;groups=-%40--%40--%40--%40--%40-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144347&amp;action=propis&amp;path=14434701.html&amp;domain=0&amp;mark=false&amp;queries=&amp;searchType=1&amp;regulationType=1&amp;domain=0&amp;myFavorites=false&amp;dateFrom=&amp;dateTo=&amp;groups=-%40--%40--%40--%40--%40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116135&amp;action=propis&amp;path=11613501.html&amp;domain=0&amp;mark=false&amp;queries=&amp;searchType=1&amp;regulationType=1&amp;domain=0&amp;myFavorites=false&amp;dateFrom=&amp;dateTo=&amp;groups=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2.cekos.com/ce/index.xhtml?&amp;file=f95538&amp;action=propis&amp;path=09553801.html&amp;domain=0&amp;mark=false&amp;queries=&amp;searchType=1&amp;regulationType=1&amp;domain=0&amp;myFavorites=false&amp;dateFrom=&amp;dateTo=&amp;groups=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73940&amp;action=propis&amp;path=07394001.html&amp;domain=0&amp;mark=false&amp;queries=&amp;searchType=1&amp;regulationType=1&amp;domain=0&amp;myFavorites=false&amp;dateFrom=&amp;dateTo=&amp;groups=-%40--%40--%40--%40--%40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BCB1-9D9C-44DE-8B50-2172051B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sanja.zlatkovic</cp:lastModifiedBy>
  <cp:revision>2</cp:revision>
  <cp:lastPrinted>2023-08-21T12:41:00Z</cp:lastPrinted>
  <dcterms:created xsi:type="dcterms:W3CDTF">2023-09-14T06:05:00Z</dcterms:created>
  <dcterms:modified xsi:type="dcterms:W3CDTF">2023-09-14T06:05:00Z</dcterms:modified>
</cp:coreProperties>
</file>